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19930970c423f" w:history="1">
              <w:r>
                <w:rPr>
                  <w:rStyle w:val="Hyperlink"/>
                </w:rPr>
                <w:t>2026-2032年中国黑钻石市场调查研究与前景趋势报告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19930970c423f" w:history="1">
              <w:r>
                <w:rPr>
                  <w:rStyle w:val="Hyperlink"/>
                </w:rPr>
                <w:t>2026-2032年中国黑钻石市场调查研究与前景趋势报告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19930970c423f" w:history="1">
                <w:r>
                  <w:rPr>
                    <w:rStyle w:val="Hyperlink"/>
                  </w:rPr>
                  <w:t>https://www.20087.com/8/96/HeiZuanShiFaZhanQianJing.html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钻石（Carbonado）是一种天然多孔、不透明的黑色金刚石，主要发现于中非与巴西冲积矿床，因极高硬度与独特外观，被用于高端珠宝与特种工业切割工具。当前珠宝市场将其定位为稀有收藏级宝石，强调天然形成、未经高温高压处理，并通过激光微雕提升火彩表现；工业领域则利用其耐磨性制造地质钻头与精密磨料。然而，黑钻石在成因机制尚存争议（可能源于陨石撞击或地外起源），导致真伪鉴定复杂；同时，天然资源极度稀缺，合成黑钻技术尚未成熟，制约规模化应用；此外，消费者对其价值认知模糊，市场易受仿制品（如黑莫桑石）冲击。</w:t>
      </w:r>
      <w:r>
        <w:rPr>
          <w:rFonts w:hint="eastAsia"/>
        </w:rPr>
        <w:br/>
      </w:r>
      <w:r>
        <w:rPr>
          <w:rFonts w:hint="eastAsia"/>
        </w:rPr>
        <w:t>　　未来，黑钻石将向科学溯源、文化IP赋能与合成技术突破演进。同位素分析与宇宙成因核素检测将建立权威鉴定标准；而限量联名设计可强化其艺术与收藏属性。在材料端，CVD法调控晶格缺陷有望实现可控合成黑钻。同时，元宇宙数字藏品与实体宝石绑定，拓展虚拟资产维度。长远看，黑钻石将从稀有矿物升级为“地外物质研究载体-高端珠宝文化符号-超硬材料前沿探索对象”，在全球奢侈品稀缺性经济与行星科学交叉发展中释放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19930970c423f" w:history="1">
        <w:r>
          <w:rPr>
            <w:rStyle w:val="Hyperlink"/>
          </w:rPr>
          <w:t>2026-2032年中国黑钻石市场调查研究与前景趋势报告</w:t>
        </w:r>
      </w:hyperlink>
      <w:r>
        <w:rPr>
          <w:rFonts w:hint="eastAsia"/>
        </w:rPr>
        <w:t>》依托国家统计局、相关行业协会及科研机构的权威数据，系统分析了黑钻石行业现状。报告从黑钻石市场规模、供需关系、竞争格局等维度展开研究，重点评估了主要黑钻石企业的市场表现。通过对黑钻石行业技术发展水平和市场环境的分析，客观预测了未来发展趋势，并指出值得关注的机遇与风险。报告为黑钻石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黑钻石行业概述</w:t>
      </w:r>
      <w:r>
        <w:rPr>
          <w:rFonts w:hint="eastAsia"/>
        </w:rPr>
        <w:br/>
      </w:r>
      <w:r>
        <w:rPr>
          <w:rFonts w:hint="eastAsia"/>
        </w:rPr>
        <w:t>　　第一节 黑钻石定义与分类</w:t>
      </w:r>
      <w:r>
        <w:rPr>
          <w:rFonts w:hint="eastAsia"/>
        </w:rPr>
        <w:br/>
      </w:r>
      <w:r>
        <w:rPr>
          <w:rFonts w:hint="eastAsia"/>
        </w:rPr>
        <w:t>　　第二节 黑钻石应用领域</w:t>
      </w:r>
      <w:r>
        <w:rPr>
          <w:rFonts w:hint="eastAsia"/>
        </w:rPr>
        <w:br/>
      </w:r>
      <w:r>
        <w:rPr>
          <w:rFonts w:hint="eastAsia"/>
        </w:rPr>
        <w:t>　　第三节 黑钻石行业经济指标分析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三、黑钻石销售模式及销售渠道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全球黑钻石市场发展综述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2020-2025年全球黑钻石市场规模与趋势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主要国家与地区黑钻石市场分析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2026-2032年全球黑钻石行业发展趋势与前景预测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中国黑钻石行业市场分析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一、国内黑钻石产能及利用情况</w:t>
      </w:r>
      <w:r>
        <w:rPr>
          <w:rFonts w:hint="eastAsia"/>
        </w:rPr>
        <w:br/>
      </w:r>
      <w:r>
        <w:rPr>
          <w:rFonts w:hint="eastAsia"/>
        </w:rPr>
        <w:t>　　　　二、黑钻石产能扩张与投资动态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2026-2032年黑钻石行业产量统计与趋势预测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一、2020-2025年黑钻石行业产量数据统计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1、2020-2025年黑钻石产量及增长趋势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二、影响黑钻石产量的关键因素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三、2026-2032年黑钻石产量预测</w:t>
      </w:r>
      <w:r>
        <w:rPr>
          <w:rFonts w:hint="eastAsia"/>
        </w:rPr>
        <w:br/>
      </w:r>
      <w:r>
        <w:rPr>
          <w:rFonts w:hint="eastAsia"/>
        </w:rPr>
        <w:t>　　第三节 2026-2032年黑钻石市场需求与销售分析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一、2025-2026年黑钻石行业需求现状</w:t>
      </w:r>
      <w:r>
        <w:rPr>
          <w:rFonts w:hint="eastAsia"/>
        </w:rPr>
        <w:br/>
      </w:r>
      <w:r>
        <w:rPr>
          <w:rFonts w:hint="eastAsia"/>
        </w:rPr>
        <w:t>　　　　二、黑钻石客户群体与需求特点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中国黑钻石细分市场与下游应用领域分析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黑钻石细分市场分析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黑钻石下游应用与客户群体分析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一、2025-2026年黑钻石各应用领域市场现状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2025-2026年黑钻石行业技术发展现状及趋势分析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黑钻石行业技术发展方向、趋势预测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一、2020-2025年黑钻石市场价格走势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黑钻石定价策略与方法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黑钻石行业进口情况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一、2020-2025年黑钻石进口规模及增长情况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黑钻石行业出口情况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一、2020-2025年黑钻石出口规模及增长情况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2020-2025年中国黑钻石行业总体发展与财务状况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2020-2025年中国黑钻石行业规模情况</w:t>
      </w:r>
      <w:r>
        <w:rPr>
          <w:rFonts w:hint="eastAsia"/>
        </w:rPr>
        <w:br/>
      </w:r>
      <w:r>
        <w:rPr>
          <w:rFonts w:hint="eastAsia"/>
        </w:rPr>
        <w:t>　　　　一、黑钻石行业企业数量规模</w:t>
      </w:r>
      <w:r>
        <w:rPr>
          <w:rFonts w:hint="eastAsia"/>
        </w:rPr>
        <w:br/>
      </w:r>
      <w:r>
        <w:rPr>
          <w:rFonts w:hint="eastAsia"/>
        </w:rPr>
        <w:t>　　　　二、黑钻石行业从业人员规模</w:t>
      </w:r>
      <w:r>
        <w:rPr>
          <w:rFonts w:hint="eastAsia"/>
        </w:rPr>
        <w:br/>
      </w:r>
      <w:r>
        <w:rPr>
          <w:rFonts w:hint="eastAsia"/>
        </w:rPr>
        <w:t>　　　　三、黑钻石行业市场敏感性分析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2020-2025年中国黑钻石行业财务能力分析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一、黑钻石行业盈利能力</w:t>
      </w:r>
      <w:r>
        <w:rPr>
          <w:rFonts w:hint="eastAsia"/>
        </w:rPr>
        <w:br/>
      </w:r>
      <w:r>
        <w:rPr>
          <w:rFonts w:hint="eastAsia"/>
        </w:rPr>
        <w:t>　　　　二、黑钻石行业偿债能力</w:t>
      </w:r>
      <w:r>
        <w:rPr>
          <w:rFonts w:hint="eastAsia"/>
        </w:rPr>
        <w:br/>
      </w:r>
      <w:r>
        <w:rPr>
          <w:rFonts w:hint="eastAsia"/>
        </w:rPr>
        <w:t>　　　　三、黑钻石行业营运能力</w:t>
      </w:r>
      <w:r>
        <w:rPr>
          <w:rFonts w:hint="eastAsia"/>
        </w:rPr>
        <w:br/>
      </w:r>
      <w:r>
        <w:rPr>
          <w:rFonts w:hint="eastAsia"/>
        </w:rPr>
        <w:t>　　　　四、黑钻石行业发展能力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黑钻石行业重点企业调研分析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中国黑钻石行业竞争格局分析</w:t>
      </w:r>
      <w:r>
        <w:rPr>
          <w:rFonts w:hint="eastAsia"/>
        </w:rPr>
        <w:br/>
      </w:r>
      <w:r>
        <w:rPr>
          <w:rFonts w:hint="eastAsia"/>
        </w:rPr>
        <w:t>　　第一节 黑钻石行业竞争格局总览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2025-2026年黑钻石行业竞争力分析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2020-2025年黑钻石行业企业并购活动分析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2026年中国黑钻石企业发展企业发展策略与建议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黑钻石销售模式与渠道策略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黑钻石品牌与市场推广策略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黑钻石研发投入与技术创新能力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黑钻石合作联盟与资源整合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中国黑钻石行业风险与对策</w:t>
      </w:r>
      <w:r>
        <w:rPr>
          <w:rFonts w:hint="eastAsia"/>
        </w:rPr>
        <w:br/>
      </w:r>
      <w:r>
        <w:rPr>
          <w:rFonts w:hint="eastAsia"/>
        </w:rPr>
        <w:t>　　第一节 黑钻石行业SWOT分析</w:t>
      </w:r>
      <w:r>
        <w:rPr>
          <w:rFonts w:hint="eastAsia"/>
        </w:rPr>
        <w:br/>
      </w:r>
      <w:r>
        <w:rPr>
          <w:rFonts w:hint="eastAsia"/>
        </w:rPr>
        <w:t>　　　　一、黑钻石行业优势</w:t>
      </w:r>
      <w:r>
        <w:rPr>
          <w:rFonts w:hint="eastAsia"/>
        </w:rPr>
        <w:br/>
      </w:r>
      <w:r>
        <w:rPr>
          <w:rFonts w:hint="eastAsia"/>
        </w:rPr>
        <w:t>　　　　二、黑钻石行业劣势</w:t>
      </w:r>
      <w:r>
        <w:rPr>
          <w:rFonts w:hint="eastAsia"/>
        </w:rPr>
        <w:br/>
      </w:r>
      <w:r>
        <w:rPr>
          <w:rFonts w:hint="eastAsia"/>
        </w:rPr>
        <w:t>　　　　三、黑钻石市场机会</w:t>
      </w:r>
      <w:r>
        <w:rPr>
          <w:rFonts w:hint="eastAsia"/>
        </w:rPr>
        <w:br/>
      </w:r>
      <w:r>
        <w:rPr>
          <w:rFonts w:hint="eastAsia"/>
        </w:rPr>
        <w:t>　　　　四、黑钻石市场威胁</w:t>
      </w:r>
      <w:r>
        <w:rPr>
          <w:rFonts w:hint="eastAsia"/>
        </w:rPr>
        <w:br/>
      </w:r>
      <w:r>
        <w:rPr>
          <w:rFonts w:hint="eastAsia"/>
        </w:rPr>
        <w:t>　　第二节 黑钻石行业风险及对策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2025-2026年黑钻石行业发展环境分析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一、黑钻石行业主管部门与监管体制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二、黑钻石行业主要法律法规及政策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三、黑钻石行业标准与质量监管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2026-2032年黑钻石行业发展趋势与方向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2026-2032年黑钻石行业发展潜力与机遇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中⋅智⋅林⋅：黑钻石行业发展建议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2020-2025年中国黑钻石市场规模及增长情况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2026-2032年中国黑钻石行业产量预测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2020-2025年中国黑钻石行业市场需求及增长情况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2026-2032年中国黑钻石行业市场需求预测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2020-2025年中国黑钻石行业利润及增长情况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**地区黑钻石行业市场需求情况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2020-2025年中国黑钻石行业出口情况分析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2020-2025年中国黑钻石行业产品市场价格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2026-2032年中国黑钻石行业产品市场价格走势预测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黑钻石重点企业经营情况分析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黑钻石重点企业经营情况分析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2026-2032年中国黑钻石市场规模预测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2026-2032年中国黑钻石行业利润预测</w:t>
      </w:r>
      <w:r>
        <w:rPr>
          <w:rFonts w:hint="eastAsia"/>
        </w:rPr>
        <w:br/>
      </w:r>
      <w:r>
        <w:rPr>
          <w:rFonts w:hint="eastAsia"/>
        </w:rPr>
        <w:t>　　图表 2026年黑钻石行业壁垒</w:t>
      </w:r>
      <w:r>
        <w:rPr>
          <w:rFonts w:hint="eastAsia"/>
        </w:rPr>
        <w:br/>
      </w:r>
      <w:r>
        <w:rPr>
          <w:rFonts w:hint="eastAsia"/>
        </w:rPr>
        <w:t>　　图表 2026年黑钻石市场前景分析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2026-2032年中国黑钻石市场需求预测</w:t>
      </w:r>
      <w:r>
        <w:rPr>
          <w:rFonts w:hint="eastAsia"/>
        </w:rPr>
        <w:br/>
      </w:r>
      <w:r>
        <w:rPr>
          <w:rFonts w:hint="eastAsia"/>
        </w:rPr>
        <w:t>　　图表 2026年黑钻石发展趋势预测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19930970c423f" w:history="1">
        <w:r>
          <w:rPr>
            <w:rStyle w:val="Hyperlink"/>
          </w:rPr>
          <w:t>2026-2032年中国黑钻石市场调查研究与前景趋势报告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19930970c423f" w:history="1">
        <w:r>
          <w:rPr>
            <w:rStyle w:val="Hyperlink"/>
          </w:rPr>
          <w:t>https://www.20087.com/8/96/HeiZuanShiFaZhanQianJing.html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热点：钻石哪个颜色最贵、黑钻石值钱吗、黑钻石值钱吗、黑钻石榴、黑金刚陨石真品图片、黑钻石电影、黑钻石by芋圆不是圆圆笔趣阁、黑钻石一般如何称呼磷叶石、blackdiamond黑钻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020c7aab4341" w:history="1">
      <w:r>
        <w:rPr>
          <w:rStyle w:val="Hyperlink"/>
        </w:rPr>
        <w:t>2026-2032年中国黑钻石市场调查研究与前景趋势报告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eiZuanShiFaZhanQianJing.html" TargetMode="External" Id="R3eb19930970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eiZuanShiFaZhanQianJing.html" TargetMode="External" Id="R50a9020c7aa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2025-12-03T03:34:02Z</dcterms:created>
  <dcterms:modified xsi:type="dcterms:W3CDTF">2025-12-03T04:34:02Z</dcterms:modified>
  <dc:subject>2026-2032年中国黑钻石市场调查研究与前景趋势报告</dc:subject>
  <dc:title>2026-2032年中国黑钻石市场调查研究与前景趋势报告</dc:title>
  <cp:keywords>2026-2032年中国黑钻石市场调查研究与前景趋势报告</cp:keywords>
  <dc:description>2026-2032年中国黑钻石市场调查研究与前景趋势报告</dc:description>
</cp:coreProperties>
</file>