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24c2fb8d14411" w:history="1">
              <w:r>
                <w:rPr>
                  <w:rStyle w:val="Hyperlink"/>
                </w:rPr>
                <w:t>2023-2029年中国高强度无缝结构钢管行业市场调查及投资机会深度分析报告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24c2fb8d14411" w:history="1">
              <w:r>
                <w:rPr>
                  <w:rStyle w:val="Hyperlink"/>
                </w:rPr>
                <w:t>2023-2029年中国高强度无缝结构钢管行业市场调查及投资机会深度分析报告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24c2fb8d14411" w:history="1">
                <w:r>
                  <w:rPr>
                    <w:rStyle w:val="Hyperlink"/>
                  </w:rPr>
                  <w:t>https://www.20087.com/8/66/GaoQiangDuWuFengJieGouGangGuanFaZhanQuShi.html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无缝结构钢管是一种用于高压容器、桥梁建设等多个领域的钢管材料，因其具有良好的机械性能和耐腐蚀性的特点而被广泛应用。随着冶金技术和材料科学的发展，高强度无缝结构钢管的设计和制造也在不断创新，不仅提高了其机械性能和耐腐蚀性，还增强了其多样性和经济性。目前市场上的高强度无缝结构钢管主要包括不同规格和用途的多种类型，如用于高压容器的高强度无缝钢管、用于桥梁建设的高耐腐蚀无缝钢管等，它们各自具有不同的特点和适用范围。近年来，通过引入先进的冶金技术和优化设计，高强度无缝结构钢管的性能得到了显著提升，不仅提高了其机械性能和耐腐蚀性，还增强了其多样性和经济性。此外，通过引入先进的制造技术和质量控制体系，高强度无缝结构钢管的加工精度和产品质量得到了显著提升。</w:t>
      </w:r>
      <w:r>
        <w:rPr>
          <w:rFonts w:hint="eastAsia"/>
        </w:rPr>
        <w:br/>
      </w:r>
      <w:r>
        <w:rPr>
          <w:rFonts w:hint="eastAsia"/>
        </w:rPr>
        <w:t>　　未来，随着基础设施建设和制造业的不断发展，高强度无缝结构钢管将更加注重高效化和环保化。一方面，通过采用新型材料和优化设计，可以进一步提高高强度无缝结构钢管的机械性能和耐腐蚀性，满足更高标准的建筑和工业需求；另一方面，通过开发具有特定功能的产品，如提高材料的环保性能或增强特定性能等，可以拓宽其应用领域，提高其市场竞争力。此外，随着高强度无缝结构钢管向高效化和环保方向发展，具有更高性能和更长使用寿命的高强度无缝结构钢管产品将成为行业发展的新趋势。然而，如何在提高产品性能的同时控制成本，如何在满足多样化需求的同时保持质量的一致性，是高强度无缝结构钢管制造商需要解决的问题。同时，如何在激烈的市场竞争中保持技术领先和品牌特色，也是高强度无缝结构钢管产业需要考虑的战略。</w:t>
      </w:r>
      <w:r>
        <w:rPr>
          <w:rFonts w:hint="eastAsia"/>
        </w:rPr>
        <w:br/>
      </w:r>
      <w:r>
        <w:rPr>
          <w:rFonts w:hint="eastAsia"/>
        </w:rPr>
        <w:t>　　《</w:t>
      </w:r>
      <w:hyperlink r:id="R52024c2fb8d14411" w:history="1">
        <w:r>
          <w:rPr>
            <w:rStyle w:val="Hyperlink"/>
          </w:rPr>
          <w:t>2023-2029年中国高强度无缝结构钢管行业市场调查及投资机会深度分析报告</w:t>
        </w:r>
      </w:hyperlink>
      <w:r>
        <w:rPr>
          <w:rFonts w:hint="eastAsia"/>
        </w:rPr>
        <w:t>》基于对高强度无缝结构钢管行业供需变化的长期跟踪研究，采用科学分析方法，系统呈现高强度无缝结构钢管行业现状与发展态势。报告涵盖高强度无缝结构钢管市场规模、竞争格局、技术发展现状及未来方向等核心内容，分析高强度无缝结构钢管重点企业经营状况。通过定量与定性相结合的研究方法，报告对高强度无缝结构钢管行业发展前景做出科学预测，识别高强度无缝结构钢管市场机遇与潜在风险，为企业战略制定和经营决策提供参考依据。</w:t>
      </w:r>
      <w:r>
        <w:rPr>
          <w:rFonts w:hint="eastAsia"/>
        </w:rPr>
        <w:br/>
      </w:r>
      <w:r>
        <w:rPr>
          <w:rFonts w:hint="eastAsia"/>
        </w:rPr>
        <w:br/>
      </w:r>
      <w:r>
        <w:rPr>
          <w:rFonts w:hint="eastAsia"/>
        </w:rPr>
        <w:t>第一章 2022-2023年中国高强度无缝结构钢管行业发展环境分析</w:t>
      </w:r>
      <w:r>
        <w:rPr>
          <w:rFonts w:hint="eastAsia"/>
        </w:rPr>
        <w:br/>
      </w:r>
      <w:r>
        <w:rPr>
          <w:rFonts w:hint="eastAsia"/>
        </w:rPr>
        <w:t>　　第一节 高强度无缝结构钢管市场特征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二、高强度无缝结构钢管行业相关政策分析</w:t>
      </w:r>
      <w:r>
        <w:rPr>
          <w:rFonts w:hint="eastAsia"/>
        </w:rPr>
        <w:br/>
      </w:r>
      <w:r>
        <w:rPr>
          <w:rFonts w:hint="eastAsia"/>
        </w:rPr>
        <w:t>　　第四节 高强度无缝结构钢管行业发展的波特五力模型分析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中国高强度无缝结构钢管行业产业链（上、下游及关联产业）状况分析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2022-2023年中国高强度无缝结构钢管行业规模分析</w:t>
      </w:r>
      <w:r>
        <w:rPr>
          <w:rFonts w:hint="eastAsia"/>
        </w:rPr>
        <w:br/>
      </w:r>
      <w:r>
        <w:rPr>
          <w:rFonts w:hint="eastAsia"/>
        </w:rPr>
        <w:t>　　第一节 2022-2023年中国高强度无缝结构钢管行业销售及利润分析</w:t>
      </w:r>
      <w:r>
        <w:rPr>
          <w:rFonts w:hint="eastAsia"/>
        </w:rPr>
        <w:br/>
      </w:r>
      <w:r>
        <w:rPr>
          <w:rFonts w:hint="eastAsia"/>
        </w:rPr>
        <w:t>　　　　一、2018-2023年中国高强度无缝结构钢管行业销售收入分析</w:t>
      </w:r>
      <w:r>
        <w:rPr>
          <w:rFonts w:hint="eastAsia"/>
        </w:rPr>
        <w:br/>
      </w:r>
      <w:r>
        <w:rPr>
          <w:rFonts w:hint="eastAsia"/>
        </w:rPr>
        <w:t>　　　　二、2018-2023年中国高强度无缝结构钢管行业产品销售税金情况</w:t>
      </w:r>
      <w:r>
        <w:rPr>
          <w:rFonts w:hint="eastAsia"/>
        </w:rPr>
        <w:br/>
      </w:r>
      <w:r>
        <w:rPr>
          <w:rFonts w:hint="eastAsia"/>
        </w:rPr>
        <w:t>　　　　三、2018-2023年中国高强度无缝结构钢管行业利润增长情况</w:t>
      </w:r>
      <w:r>
        <w:rPr>
          <w:rFonts w:hint="eastAsia"/>
        </w:rPr>
        <w:br/>
      </w:r>
      <w:r>
        <w:rPr>
          <w:rFonts w:hint="eastAsia"/>
        </w:rPr>
        <w:t>　　第二节 2018-2023年中国高强度无缝结构钢管行业销售成本情况</w:t>
      </w:r>
      <w:r>
        <w:rPr>
          <w:rFonts w:hint="eastAsia"/>
        </w:rPr>
        <w:br/>
      </w:r>
      <w:r>
        <w:rPr>
          <w:rFonts w:hint="eastAsia"/>
        </w:rPr>
        <w:t>　　第三节 2018-2023年中国高强度无缝结构钢管行业销售费用情况</w:t>
      </w:r>
      <w:r>
        <w:rPr>
          <w:rFonts w:hint="eastAsia"/>
        </w:rPr>
        <w:br/>
      </w:r>
      <w:r>
        <w:rPr>
          <w:rFonts w:hint="eastAsia"/>
        </w:rPr>
        <w:t>　　第四节 2018-2023年中国高强度无缝结构钢管行业管理费用情况</w:t>
      </w:r>
      <w:r>
        <w:rPr>
          <w:rFonts w:hint="eastAsia"/>
        </w:rPr>
        <w:br/>
      </w:r>
      <w:r>
        <w:rPr>
          <w:rFonts w:hint="eastAsia"/>
        </w:rPr>
        <w:br/>
      </w:r>
      <w:r>
        <w:rPr>
          <w:rFonts w:hint="eastAsia"/>
        </w:rPr>
        <w:t>第四章 2022-2023年中国高强度无缝结构钢管行业区域结构分析</w:t>
      </w:r>
      <w:r>
        <w:rPr>
          <w:rFonts w:hint="eastAsia"/>
        </w:rPr>
        <w:br/>
      </w:r>
      <w:r>
        <w:rPr>
          <w:rFonts w:hint="eastAsia"/>
        </w:rPr>
        <w:t>　　第一节 2022-2023年东北地区高强度无缝结构钢管行业市场现状分析</w:t>
      </w:r>
      <w:r>
        <w:rPr>
          <w:rFonts w:hint="eastAsia"/>
        </w:rPr>
        <w:br/>
      </w:r>
      <w:r>
        <w:rPr>
          <w:rFonts w:hint="eastAsia"/>
        </w:rPr>
        <w:t>　　第二节 2022-2023年华北地区高强度无缝结构钢管行业市场现状分析</w:t>
      </w:r>
      <w:r>
        <w:rPr>
          <w:rFonts w:hint="eastAsia"/>
        </w:rPr>
        <w:br/>
      </w:r>
      <w:r>
        <w:rPr>
          <w:rFonts w:hint="eastAsia"/>
        </w:rPr>
        <w:t>　　第三节 2022-2023年华东地区高强度无缝结构钢管行业市场现状分析</w:t>
      </w:r>
      <w:r>
        <w:rPr>
          <w:rFonts w:hint="eastAsia"/>
        </w:rPr>
        <w:br/>
      </w:r>
      <w:r>
        <w:rPr>
          <w:rFonts w:hint="eastAsia"/>
        </w:rPr>
        <w:t>　　第四节 2022-2023年华南地区高强度无缝结构钢管行业市场现状分析</w:t>
      </w:r>
      <w:r>
        <w:rPr>
          <w:rFonts w:hint="eastAsia"/>
        </w:rPr>
        <w:br/>
      </w:r>
      <w:r>
        <w:rPr>
          <w:rFonts w:hint="eastAsia"/>
        </w:rPr>
        <w:t>　　第五节 2022-2023年华中地区高强度无缝结构钢管行业市场现状分析</w:t>
      </w:r>
      <w:r>
        <w:rPr>
          <w:rFonts w:hint="eastAsia"/>
        </w:rPr>
        <w:br/>
      </w:r>
      <w:r>
        <w:rPr>
          <w:rFonts w:hint="eastAsia"/>
        </w:rPr>
        <w:t>　　第六节 2022-2023年西北地区高强度无缝结构钢管行业市场现状分析</w:t>
      </w:r>
      <w:r>
        <w:rPr>
          <w:rFonts w:hint="eastAsia"/>
        </w:rPr>
        <w:br/>
      </w:r>
      <w:r>
        <w:rPr>
          <w:rFonts w:hint="eastAsia"/>
        </w:rPr>
        <w:t>　　第七节 2022-2023年西南地区高强度无缝结构钢管行业市场现状分析</w:t>
      </w:r>
      <w:r>
        <w:rPr>
          <w:rFonts w:hint="eastAsia"/>
        </w:rPr>
        <w:br/>
      </w:r>
      <w:r>
        <w:rPr>
          <w:rFonts w:hint="eastAsia"/>
        </w:rPr>
        <w:br/>
      </w:r>
      <w:r>
        <w:rPr>
          <w:rFonts w:hint="eastAsia"/>
        </w:rPr>
        <w:t>第五章 中国高强度无缝结构钢管国内市场综述</w:t>
      </w:r>
      <w:r>
        <w:rPr>
          <w:rFonts w:hint="eastAsia"/>
        </w:rPr>
        <w:br/>
      </w:r>
      <w:r>
        <w:rPr>
          <w:rFonts w:hint="eastAsia"/>
        </w:rPr>
        <w:t>　　第一节 中国高强度无缝结构钢管产品产量分析及预测</w:t>
      </w:r>
      <w:r>
        <w:rPr>
          <w:rFonts w:hint="eastAsia"/>
        </w:rPr>
        <w:br/>
      </w:r>
      <w:r>
        <w:rPr>
          <w:rFonts w:hint="eastAsia"/>
        </w:rPr>
        <w:t>　　　　一、高强度无缝结构钢管产业总体产能规模</w:t>
      </w:r>
      <w:r>
        <w:rPr>
          <w:rFonts w:hint="eastAsia"/>
        </w:rPr>
        <w:br/>
      </w:r>
      <w:r>
        <w:rPr>
          <w:rFonts w:hint="eastAsia"/>
        </w:rPr>
        <w:t>　　　　二、高强度无缝结构钢管生产区域分布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中国高强度无缝结构钢管市场需求分析及预测</w:t>
      </w:r>
      <w:r>
        <w:rPr>
          <w:rFonts w:hint="eastAsia"/>
        </w:rPr>
        <w:br/>
      </w:r>
      <w:r>
        <w:rPr>
          <w:rFonts w:hint="eastAsia"/>
        </w:rPr>
        <w:t>　　　　一、中国高强度无缝结构钢管需求特点</w:t>
      </w:r>
      <w:r>
        <w:rPr>
          <w:rFonts w:hint="eastAsia"/>
        </w:rPr>
        <w:br/>
      </w:r>
      <w:r>
        <w:rPr>
          <w:rFonts w:hint="eastAsia"/>
        </w:rPr>
        <w:t>　　　　二、主要地域分布</w:t>
      </w:r>
      <w:r>
        <w:rPr>
          <w:rFonts w:hint="eastAsia"/>
        </w:rPr>
        <w:br/>
      </w:r>
      <w:r>
        <w:rPr>
          <w:rFonts w:hint="eastAsia"/>
        </w:rPr>
        <w:t>　　第三节 2023-2029年中国高强度无缝结构钢管供需平衡预测（回归预测模型）</w:t>
      </w:r>
      <w:r>
        <w:rPr>
          <w:rFonts w:hint="eastAsia"/>
        </w:rPr>
        <w:br/>
      </w:r>
      <w:r>
        <w:rPr>
          <w:rFonts w:hint="eastAsia"/>
        </w:rPr>
        <w:t>　　第四节 中国高强度无缝结构钢管价格趋势分析</w:t>
      </w:r>
      <w:r>
        <w:rPr>
          <w:rFonts w:hint="eastAsia"/>
        </w:rPr>
        <w:br/>
      </w:r>
      <w:r>
        <w:rPr>
          <w:rFonts w:hint="eastAsia"/>
        </w:rPr>
        <w:t>　　　　一、中国高强度无缝结构钢管2018-2023年价格趋势</w:t>
      </w:r>
      <w:r>
        <w:rPr>
          <w:rFonts w:hint="eastAsia"/>
        </w:rPr>
        <w:br/>
      </w:r>
      <w:r>
        <w:rPr>
          <w:rFonts w:hint="eastAsia"/>
        </w:rPr>
        <w:t>　　　　二、中国高强度无缝结构钢管当前市场价格及分析</w:t>
      </w:r>
      <w:r>
        <w:rPr>
          <w:rFonts w:hint="eastAsia"/>
        </w:rPr>
        <w:br/>
      </w:r>
      <w:r>
        <w:rPr>
          <w:rFonts w:hint="eastAsia"/>
        </w:rPr>
        <w:t>　　　　三、影响高强度无缝结构钢管价格因素分析</w:t>
      </w:r>
      <w:r>
        <w:rPr>
          <w:rFonts w:hint="eastAsia"/>
        </w:rPr>
        <w:br/>
      </w:r>
      <w:r>
        <w:rPr>
          <w:rFonts w:hint="eastAsia"/>
        </w:rPr>
        <w:t>　　　　四、2023-2029年中国高强度无缝结构钢管价格走势预测（回归预测模型）</w:t>
      </w:r>
      <w:r>
        <w:rPr>
          <w:rFonts w:hint="eastAsia"/>
        </w:rPr>
        <w:br/>
      </w:r>
      <w:r>
        <w:rPr>
          <w:rFonts w:hint="eastAsia"/>
        </w:rPr>
        <w:br/>
      </w:r>
      <w:r>
        <w:rPr>
          <w:rFonts w:hint="eastAsia"/>
        </w:rPr>
        <w:t>第六章 中国高强度无缝结构钢管行业进出口市场情况分析</w:t>
      </w:r>
      <w:r>
        <w:rPr>
          <w:rFonts w:hint="eastAsia"/>
        </w:rPr>
        <w:br/>
      </w:r>
      <w:r>
        <w:rPr>
          <w:rFonts w:hint="eastAsia"/>
        </w:rPr>
        <w:t>　　第一节 2018-2023年中国高强度无缝结构钢管行业进出口量分析</w:t>
      </w:r>
      <w:r>
        <w:rPr>
          <w:rFonts w:hint="eastAsia"/>
        </w:rPr>
        <w:br/>
      </w:r>
      <w:r>
        <w:rPr>
          <w:rFonts w:hint="eastAsia"/>
        </w:rPr>
        <w:t>　　　　一、2018-2023年中国高强度无缝结构钢管行业进口分析</w:t>
      </w:r>
      <w:r>
        <w:rPr>
          <w:rFonts w:hint="eastAsia"/>
        </w:rPr>
        <w:br/>
      </w:r>
      <w:r>
        <w:rPr>
          <w:rFonts w:hint="eastAsia"/>
        </w:rPr>
        <w:t>　　　　二、2018-2023年中国高强度无缝结构钢管行业出口分析</w:t>
      </w:r>
      <w:r>
        <w:rPr>
          <w:rFonts w:hint="eastAsia"/>
        </w:rPr>
        <w:br/>
      </w:r>
      <w:r>
        <w:rPr>
          <w:rFonts w:hint="eastAsia"/>
        </w:rPr>
        <w:t>　　第二节 2023-2029年中国高强度无缝结构钢管行业进出口市场预测分析</w:t>
      </w:r>
      <w:r>
        <w:rPr>
          <w:rFonts w:hint="eastAsia"/>
        </w:rPr>
        <w:br/>
      </w:r>
      <w:r>
        <w:rPr>
          <w:rFonts w:hint="eastAsia"/>
        </w:rPr>
        <w:t>　　　　一、2023-2029年中国高强度无缝结构钢管行业进口预测</w:t>
      </w:r>
      <w:r>
        <w:rPr>
          <w:rFonts w:hint="eastAsia"/>
        </w:rPr>
        <w:br/>
      </w:r>
      <w:r>
        <w:rPr>
          <w:rFonts w:hint="eastAsia"/>
        </w:rPr>
        <w:t>　　　　二、2023-2029年中国高强度无缝结构钢管行业出口预测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全国高强度无缝结构钢管行业财务状况分析</w:t>
      </w:r>
      <w:r>
        <w:rPr>
          <w:rFonts w:hint="eastAsia"/>
        </w:rPr>
        <w:br/>
      </w:r>
      <w:r>
        <w:rPr>
          <w:rFonts w:hint="eastAsia"/>
        </w:rPr>
        <w:t>　　第一节 2023年高强度无缝结构钢管行业规模分析</w:t>
      </w:r>
      <w:r>
        <w:rPr>
          <w:rFonts w:hint="eastAsia"/>
        </w:rPr>
        <w:br/>
      </w:r>
      <w:r>
        <w:rPr>
          <w:rFonts w:hint="eastAsia"/>
        </w:rPr>
        <w:t>　　　　一、2023年高强度无缝结构钢管行业总资产对比分析</w:t>
      </w:r>
      <w:r>
        <w:rPr>
          <w:rFonts w:hint="eastAsia"/>
        </w:rPr>
        <w:br/>
      </w:r>
      <w:r>
        <w:rPr>
          <w:rFonts w:hint="eastAsia"/>
        </w:rPr>
        <w:t>　　　　二、2023年高强度无缝结构钢管行业企业单位数对比分析</w:t>
      </w:r>
      <w:r>
        <w:rPr>
          <w:rFonts w:hint="eastAsia"/>
        </w:rPr>
        <w:br/>
      </w:r>
      <w:r>
        <w:rPr>
          <w:rFonts w:hint="eastAsia"/>
        </w:rPr>
        <w:t>　　　　三、2023年高强度无缝结构钢管行业从业人员平均人数对比分析</w:t>
      </w:r>
      <w:r>
        <w:rPr>
          <w:rFonts w:hint="eastAsia"/>
        </w:rPr>
        <w:br/>
      </w:r>
      <w:r>
        <w:rPr>
          <w:rFonts w:hint="eastAsia"/>
        </w:rPr>
        <w:t>　　第二节 2023年高强度无缝结构钢管行业经济效益分析</w:t>
      </w:r>
      <w:r>
        <w:rPr>
          <w:rFonts w:hint="eastAsia"/>
        </w:rPr>
        <w:br/>
      </w:r>
      <w:r>
        <w:rPr>
          <w:rFonts w:hint="eastAsia"/>
        </w:rPr>
        <w:t>　　　　一、2023年高强度无缝结构钢管行业产值利税率对比分析</w:t>
      </w:r>
      <w:r>
        <w:rPr>
          <w:rFonts w:hint="eastAsia"/>
        </w:rPr>
        <w:br/>
      </w:r>
      <w:r>
        <w:rPr>
          <w:rFonts w:hint="eastAsia"/>
        </w:rPr>
        <w:t>　　　　二、2023年高强度无缝结构钢管行业资金利润率对比分析</w:t>
      </w:r>
      <w:r>
        <w:rPr>
          <w:rFonts w:hint="eastAsia"/>
        </w:rPr>
        <w:br/>
      </w:r>
      <w:r>
        <w:rPr>
          <w:rFonts w:hint="eastAsia"/>
        </w:rPr>
        <w:t>　　　　三、2023年高强度无缝结构钢管行业成本费用利润率对比分析</w:t>
      </w:r>
      <w:r>
        <w:rPr>
          <w:rFonts w:hint="eastAsia"/>
        </w:rPr>
        <w:br/>
      </w:r>
      <w:r>
        <w:rPr>
          <w:rFonts w:hint="eastAsia"/>
        </w:rPr>
        <w:t>　　第三节 2023年高强度无缝结构钢管行业效率分析</w:t>
      </w:r>
      <w:r>
        <w:rPr>
          <w:rFonts w:hint="eastAsia"/>
        </w:rPr>
        <w:br/>
      </w:r>
      <w:r>
        <w:rPr>
          <w:rFonts w:hint="eastAsia"/>
        </w:rPr>
        <w:t>　　　　一、2023年高强度无缝结构钢管行业资产负债率对比分析</w:t>
      </w:r>
      <w:r>
        <w:rPr>
          <w:rFonts w:hint="eastAsia"/>
        </w:rPr>
        <w:br/>
      </w:r>
      <w:r>
        <w:rPr>
          <w:rFonts w:hint="eastAsia"/>
        </w:rPr>
        <w:t>　　　　二、2023年高强度无缝结构钢管行业流动资产周转次数对比分析</w:t>
      </w:r>
      <w:r>
        <w:rPr>
          <w:rFonts w:hint="eastAsia"/>
        </w:rPr>
        <w:br/>
      </w:r>
      <w:r>
        <w:rPr>
          <w:rFonts w:hint="eastAsia"/>
        </w:rPr>
        <w:t>　　第四节 2023年高强度无缝结构钢管行业结构分析</w:t>
      </w:r>
      <w:r>
        <w:rPr>
          <w:rFonts w:hint="eastAsia"/>
        </w:rPr>
        <w:br/>
      </w:r>
      <w:r>
        <w:rPr>
          <w:rFonts w:hint="eastAsia"/>
        </w:rPr>
        <w:t>　　　　一、2023年高强度无缝结构钢管行业地区结构分析</w:t>
      </w:r>
      <w:r>
        <w:rPr>
          <w:rFonts w:hint="eastAsia"/>
        </w:rPr>
        <w:br/>
      </w:r>
      <w:r>
        <w:rPr>
          <w:rFonts w:hint="eastAsia"/>
        </w:rPr>
        <w:t>　　　　二、2023年高强度无缝结构钢管行业所有制结构分析</w:t>
      </w:r>
      <w:r>
        <w:rPr>
          <w:rFonts w:hint="eastAsia"/>
        </w:rPr>
        <w:br/>
      </w:r>
      <w:r>
        <w:rPr>
          <w:rFonts w:hint="eastAsia"/>
        </w:rPr>
        <w:t>　　　　三、2023年高强度无缝结构钢管行业不同规模企业结构分析</w:t>
      </w:r>
      <w:r>
        <w:rPr>
          <w:rFonts w:hint="eastAsia"/>
        </w:rPr>
        <w:br/>
      </w:r>
      <w:r>
        <w:rPr>
          <w:rFonts w:hint="eastAsia"/>
        </w:rPr>
        <w:t>　　第五节 2023年高强度无缝结构钢管行业不同规模企业财务状况分析</w:t>
      </w:r>
      <w:r>
        <w:rPr>
          <w:rFonts w:hint="eastAsia"/>
        </w:rPr>
        <w:br/>
      </w:r>
      <w:r>
        <w:rPr>
          <w:rFonts w:hint="eastAsia"/>
        </w:rPr>
        <w:t>　　　　一、2023年高强度无缝结构钢管行业不同规模企业人均指标分析</w:t>
      </w:r>
      <w:r>
        <w:rPr>
          <w:rFonts w:hint="eastAsia"/>
        </w:rPr>
        <w:br/>
      </w:r>
      <w:r>
        <w:rPr>
          <w:rFonts w:hint="eastAsia"/>
        </w:rPr>
        <w:t>　　　　二、2023年高强度无缝结构钢管行业不同规模企业盈利能力分析</w:t>
      </w:r>
      <w:r>
        <w:rPr>
          <w:rFonts w:hint="eastAsia"/>
        </w:rPr>
        <w:br/>
      </w:r>
      <w:r>
        <w:rPr>
          <w:rFonts w:hint="eastAsia"/>
        </w:rPr>
        <w:t>　　　　三、2023年高强度无缝结构钢管行业不同规模企业营运能力分析</w:t>
      </w:r>
      <w:r>
        <w:rPr>
          <w:rFonts w:hint="eastAsia"/>
        </w:rPr>
        <w:br/>
      </w:r>
      <w:r>
        <w:rPr>
          <w:rFonts w:hint="eastAsia"/>
        </w:rPr>
        <w:t>　　　　四、2023年高强度无缝结构钢管行业不同规模企业偿债能力分析</w:t>
      </w:r>
      <w:r>
        <w:rPr>
          <w:rFonts w:hint="eastAsia"/>
        </w:rPr>
        <w:br/>
      </w:r>
      <w:r>
        <w:rPr>
          <w:rFonts w:hint="eastAsia"/>
        </w:rPr>
        <w:br/>
      </w:r>
      <w:r>
        <w:rPr>
          <w:rFonts w:hint="eastAsia"/>
        </w:rPr>
        <w:t>第八章 国内外高强度无缝结构钢管重点企业分析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中国高强度无缝结构钢管行业发展预测</w:t>
      </w:r>
      <w:r>
        <w:rPr>
          <w:rFonts w:hint="eastAsia"/>
        </w:rPr>
        <w:br/>
      </w:r>
      <w:r>
        <w:rPr>
          <w:rFonts w:hint="eastAsia"/>
        </w:rPr>
        <w:t>　　第一节 2023-2029年我国高强度无缝结构钢管行业产量预测</w:t>
      </w:r>
      <w:r>
        <w:rPr>
          <w:rFonts w:hint="eastAsia"/>
        </w:rPr>
        <w:br/>
      </w:r>
      <w:r>
        <w:rPr>
          <w:rFonts w:hint="eastAsia"/>
        </w:rPr>
        <w:t>　　第二节 2023-2029年我国高强度无缝结构钢管行业消费量预测</w:t>
      </w:r>
      <w:r>
        <w:rPr>
          <w:rFonts w:hint="eastAsia"/>
        </w:rPr>
        <w:br/>
      </w:r>
      <w:r>
        <w:rPr>
          <w:rFonts w:hint="eastAsia"/>
        </w:rPr>
        <w:t>　　第三节 2023-2029年我国高强度无缝结构钢管行业产值预测</w:t>
      </w:r>
      <w:r>
        <w:rPr>
          <w:rFonts w:hint="eastAsia"/>
        </w:rPr>
        <w:br/>
      </w:r>
      <w:r>
        <w:rPr>
          <w:rFonts w:hint="eastAsia"/>
        </w:rPr>
        <w:t>　　第四节 2023-2029年我国高强度无缝结构钢管行业销售收入预测</w:t>
      </w:r>
      <w:r>
        <w:rPr>
          <w:rFonts w:hint="eastAsia"/>
        </w:rPr>
        <w:br/>
      </w:r>
      <w:r>
        <w:rPr>
          <w:rFonts w:hint="eastAsia"/>
        </w:rPr>
        <w:br/>
      </w:r>
      <w:r>
        <w:rPr>
          <w:rFonts w:hint="eastAsia"/>
        </w:rPr>
        <w:t>第十章 高强度无缝结构钢管行业投资前景与投资策略分析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高强度无缝结构钢管行业发展的PEST分析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高强度无缝结构钢管行业投资价值分析</w:t>
      </w:r>
      <w:r>
        <w:rPr>
          <w:rFonts w:hint="eastAsia"/>
        </w:rPr>
        <w:br/>
      </w:r>
      <w:r>
        <w:rPr>
          <w:rFonts w:hint="eastAsia"/>
        </w:rPr>
        <w:t>　　　　一、高强度无缝结构钢管行业发展前景分析</w:t>
      </w:r>
      <w:r>
        <w:rPr>
          <w:rFonts w:hint="eastAsia"/>
        </w:rPr>
        <w:br/>
      </w:r>
      <w:r>
        <w:rPr>
          <w:rFonts w:hint="eastAsia"/>
        </w:rPr>
        <w:t>　　　　二、高强度无缝结构钢管行业盈利能力预测</w:t>
      </w:r>
      <w:r>
        <w:rPr>
          <w:rFonts w:hint="eastAsia"/>
        </w:rPr>
        <w:br/>
      </w:r>
      <w:r>
        <w:rPr>
          <w:rFonts w:hint="eastAsia"/>
        </w:rPr>
        <w:t>　　　　三、投资机会分析</w:t>
      </w:r>
      <w:r>
        <w:rPr>
          <w:rFonts w:hint="eastAsia"/>
        </w:rPr>
        <w:br/>
      </w:r>
      <w:r>
        <w:rPr>
          <w:rFonts w:hint="eastAsia"/>
        </w:rPr>
        <w:t>　　第四节 高强度无缝结构钢管行业投资风险分析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高强度无缝结构钢管行业投资策略分析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业内专家对中国高强度无缝结构钢管行业总结及企业重点客户管理建议</w:t>
      </w:r>
      <w:r>
        <w:rPr>
          <w:rFonts w:hint="eastAsia"/>
        </w:rPr>
        <w:br/>
      </w:r>
      <w:r>
        <w:rPr>
          <w:rFonts w:hint="eastAsia"/>
        </w:rPr>
        <w:t>　　第一节 高强度无缝结构钢管行业企业问题总结</w:t>
      </w:r>
      <w:r>
        <w:rPr>
          <w:rFonts w:hint="eastAsia"/>
        </w:rPr>
        <w:br/>
      </w:r>
      <w:r>
        <w:rPr>
          <w:rFonts w:hint="eastAsia"/>
        </w:rPr>
        <w:t>　　第二节 高强度无缝结构钢管企业应对策略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[中~智~林]高强度无缝结构钢管市场的重点客户战略实施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24c2fb8d14411" w:history="1">
        <w:r>
          <w:rPr>
            <w:rStyle w:val="Hyperlink"/>
          </w:rPr>
          <w:t>2023-2029年中国高强度无缝结构钢管行业市场调查及投资机会深度分析报告</w:t>
        </w:r>
      </w:hyperlink>
      <w:r>
        <w:rPr>
          <w:color w:val="C00000"/>
        </w:rPr>
        <w:t>》，报告编号：</w:t>
      </w:r>
      <w:r>
        <w:rPr>
          <w:rFonts w:hint="eastAsia"/>
          <w:color w:val="C00000"/>
        </w:rPr>
        <w:t>1062668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24c2fb8d14411" w:history="1">
        <w:r>
          <w:rPr>
            <w:rStyle w:val="Hyperlink"/>
          </w:rPr>
          <w:t>https://www.20087.com/8/66/GaoQiangDuWuFengJieGouGangGuanFaZhanQuShi.html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热点：无缝钢管制造工艺、高强度无缝结构钢管规格、无缝钢管生产厂家、高强度无缝钢管材质、无缝钢管无缝管、超强无缝钢管、矩形钢管、结构用无缝钢管、直缝钢管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32a6cb6454230" w:history="1">
      <w:r>
        <w:rPr>
          <w:rStyle w:val="Hyperlink"/>
        </w:rPr>
        <w:t>2023-2029年中国高强度无缝结构钢管行业市场调查及投资机会深度分析报告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aoQiangDuWuFengJieGouGangGuanFaZhanQuShi.html" TargetMode="External" Id="R52024c2fb8d14411" /></Relationships>
</file>

<file path=word/_rels/header2.xml.rels>&#65279;<?xml version="1.0" encoding="utf-8"?><Relationships xmlns="http://schemas.openxmlformats.org/package/2006/relationships"><Relationship Type="http://schemas.openxmlformats.org/officeDocument/2006/relationships/hyperlink" Target="https://www.20087.com/8/66/GaoQiangDuWuFengJieGouGangGuanFaZhanQuShi.html" TargetMode="External" Id="R22632a6cb645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2022-11-27T23:09:00Z</dcterms:created>
  <dcterms:modified xsi:type="dcterms:W3CDTF">2022-11-28T00:09:00Z</dcterms:modified>
  <dc:subject>2023-2029年中国高强度无缝结构钢管行业市场调查及投资机会深度分析报告</dc:subject>
  <dc:title>2023-2029年中国高强度无缝结构钢管行业市场调查及投资机会深度分析报告</dc:title>
  <cp:keywords>2023-2029年中国高强度无缝结构钢管行业市场调查及投资机会深度分析报告</cp:keywords>
  <dc:description>2023-2029年中国高强度无缝结构钢管行业市场调查及投资机会深度分析报告</dc:description>
</cp:coreProperties>
</file>