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a0daf23da4a49" w:history="1">
              <w:r>
                <w:rPr>
                  <w:rStyle w:val="Hyperlink"/>
                </w:rPr>
                <w:t>2025-2031年中国异形钢丝行业研究分析及市场前景预测报告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a0daf23da4a49" w:history="1">
              <w:r>
                <w:rPr>
                  <w:rStyle w:val="Hyperlink"/>
                </w:rPr>
                <w:t>2025-2031年中国异形钢丝行业研究分析及市场前景预测报告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a0daf23da4a49" w:history="1">
                <w:r>
                  <w:rPr>
                    <w:rStyle w:val="Hyperlink"/>
                  </w:rPr>
                  <w:t>https://www.20087.com/M_NengYuanKuangChan/69/YiXingGangSiShiChangQianJingYuCe.html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钢丝，因其特殊的截面形状和优异的力学性能，在汽车、航空航天、建筑等多个领域发挥着重要作用。近年来，随着制造业的转型升级，异形钢丝的生产工艺不断优化，产品精度和稳定性显著提高。目前，通过冷拔、热轧和热处理等工序的精细化控制，异形钢丝的尺寸公差和表面质量达到了新的高度，满足了高端制造对材料的严苛要求。</w:t>
      </w:r>
      <w:r>
        <w:rPr>
          <w:rFonts w:hint="eastAsia"/>
        </w:rPr>
        <w:br/>
      </w:r>
      <w:r>
        <w:rPr>
          <w:rFonts w:hint="eastAsia"/>
        </w:rPr>
        <w:t>　　未来，异形钢丝的发展将更加注重高性能和定制化生产。一方面，通过材料科学的突破，如合金元素的精确调控和微观组织的设计，异形钢丝将展现出更高的强度、韧性和耐腐蚀性，适应极端工作环境的需要。另一方面，借助数字化和自动化技术，如智能制造和机器人操作，异形钢丝的生产将实现更高精度和灵活性，满足客户对复杂形状和特殊规格的定制需求。此外，随着循环经济的推进，开发可回收、易加工的新型异形钢丝材料，将是行业可持续发展的重点。</w:t>
      </w:r>
      <w:r>
        <w:rPr>
          <w:rFonts w:hint="eastAsia"/>
        </w:rPr>
        <w:br/>
      </w:r>
      <w:r>
        <w:rPr>
          <w:rFonts w:hint="eastAsia"/>
        </w:rPr>
        <w:br/>
      </w:r>
      <w:r>
        <w:rPr>
          <w:rFonts w:hint="eastAsia"/>
        </w:rPr>
        <w:t>第一章 2025年全球异形钢丝行业运行现状分析</w:t>
      </w:r>
      <w:r>
        <w:rPr>
          <w:rFonts w:hint="eastAsia"/>
        </w:rPr>
        <w:br/>
      </w:r>
      <w:r>
        <w:rPr>
          <w:rFonts w:hint="eastAsia"/>
        </w:rPr>
        <w:t>　　第一节 2025年世界异形钢丝行业发展概况</w:t>
      </w:r>
      <w:r>
        <w:rPr>
          <w:rFonts w:hint="eastAsia"/>
        </w:rPr>
        <w:br/>
      </w:r>
      <w:r>
        <w:rPr>
          <w:rFonts w:hint="eastAsia"/>
        </w:rPr>
        <w:t>　　　　一、全球异形钢丝产业特点分析</w:t>
      </w:r>
      <w:r>
        <w:rPr>
          <w:rFonts w:hint="eastAsia"/>
        </w:rPr>
        <w:br/>
      </w:r>
      <w:r>
        <w:rPr>
          <w:rFonts w:hint="eastAsia"/>
        </w:rPr>
        <w:t>　　　　二、全球异形钢丝市场分析</w:t>
      </w:r>
      <w:r>
        <w:rPr>
          <w:rFonts w:hint="eastAsia"/>
        </w:rPr>
        <w:br/>
      </w:r>
      <w:r>
        <w:rPr>
          <w:rFonts w:hint="eastAsia"/>
        </w:rPr>
        <w:t>　　　　三、全球异形钢丝技术分析</w:t>
      </w:r>
      <w:r>
        <w:rPr>
          <w:rFonts w:hint="eastAsia"/>
        </w:rPr>
        <w:br/>
      </w:r>
      <w:r>
        <w:rPr>
          <w:rFonts w:hint="eastAsia"/>
        </w:rPr>
        <w:t>　　第二节 2025年世界主要国家异形钢丝行业发展情况分析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2025-2031年世界异形钢丝行业发展趋势分析</w:t>
      </w:r>
      <w:r>
        <w:rPr>
          <w:rFonts w:hint="eastAsia"/>
        </w:rPr>
        <w:br/>
      </w:r>
      <w:r>
        <w:rPr>
          <w:rFonts w:hint="eastAsia"/>
        </w:rPr>
        <w:br/>
      </w:r>
      <w:r>
        <w:rPr>
          <w:rFonts w:hint="eastAsia"/>
        </w:rPr>
        <w:t>第二章 2025年中国异形钢丝行业发展环境分析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2025年中国异形钢丝产业发展政策环境分析</w:t>
      </w:r>
      <w:r>
        <w:rPr>
          <w:rFonts w:hint="eastAsia"/>
        </w:rPr>
        <w:br/>
      </w:r>
      <w:r>
        <w:rPr>
          <w:rFonts w:hint="eastAsia"/>
        </w:rPr>
        <w:t>　　　　一、异形钢丝产业政策分析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2025年中国异形钢丝行业发展社会环境分析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2025年中国异形钢丝行业运行形势分析</w:t>
      </w:r>
      <w:r>
        <w:rPr>
          <w:rFonts w:hint="eastAsia"/>
        </w:rPr>
        <w:br/>
      </w:r>
      <w:r>
        <w:rPr>
          <w:rFonts w:hint="eastAsia"/>
        </w:rPr>
        <w:t>　　第一节 2025年中国异形钢丝行业发展综述</w:t>
      </w:r>
      <w:r>
        <w:rPr>
          <w:rFonts w:hint="eastAsia"/>
        </w:rPr>
        <w:br/>
      </w:r>
      <w:r>
        <w:rPr>
          <w:rFonts w:hint="eastAsia"/>
        </w:rPr>
        <w:t>　　　　一、异形钢丝行业特点分析</w:t>
      </w:r>
      <w:r>
        <w:rPr>
          <w:rFonts w:hint="eastAsia"/>
        </w:rPr>
        <w:br/>
      </w:r>
      <w:r>
        <w:rPr>
          <w:rFonts w:hint="eastAsia"/>
        </w:rPr>
        <w:t>　　　　二、异形钢丝技术分析</w:t>
      </w:r>
      <w:r>
        <w:rPr>
          <w:rFonts w:hint="eastAsia"/>
        </w:rPr>
        <w:br/>
      </w:r>
      <w:r>
        <w:rPr>
          <w:rFonts w:hint="eastAsia"/>
        </w:rPr>
        <w:t>　　　　三、异形钢丝重点资讯分析</w:t>
      </w:r>
      <w:r>
        <w:rPr>
          <w:rFonts w:hint="eastAsia"/>
        </w:rPr>
        <w:br/>
      </w:r>
      <w:r>
        <w:rPr>
          <w:rFonts w:hint="eastAsia"/>
        </w:rPr>
        <w:t>　　第二节 2025年中国异形钢丝市场走势分析</w:t>
      </w:r>
      <w:r>
        <w:rPr>
          <w:rFonts w:hint="eastAsia"/>
        </w:rPr>
        <w:br/>
      </w:r>
      <w:r>
        <w:rPr>
          <w:rFonts w:hint="eastAsia"/>
        </w:rPr>
        <w:t>　　　　一、异形钢丝市场供需分析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2025年中国异形钢丝行业市场存在的问题分析</w:t>
      </w:r>
      <w:r>
        <w:rPr>
          <w:rFonts w:hint="eastAsia"/>
        </w:rPr>
        <w:br/>
      </w:r>
      <w:r>
        <w:rPr>
          <w:rFonts w:hint="eastAsia"/>
        </w:rPr>
        <w:br/>
      </w:r>
      <w:r>
        <w:rPr>
          <w:rFonts w:hint="eastAsia"/>
        </w:rPr>
        <w:t>第四章 2025年中国异形钢丝开发及应用分析</w:t>
      </w:r>
      <w:r>
        <w:rPr>
          <w:rFonts w:hint="eastAsia"/>
        </w:rPr>
        <w:br/>
      </w:r>
      <w:r>
        <w:rPr>
          <w:rFonts w:hint="eastAsia"/>
        </w:rPr>
        <w:t>　　第一节 2025年中国异形钢丝的概述</w:t>
      </w:r>
      <w:r>
        <w:rPr>
          <w:rFonts w:hint="eastAsia"/>
        </w:rPr>
        <w:br/>
      </w:r>
      <w:r>
        <w:rPr>
          <w:rFonts w:hint="eastAsia"/>
        </w:rPr>
        <w:t>　　　　一、尺寸波动大</w:t>
      </w:r>
      <w:r>
        <w:rPr>
          <w:rFonts w:hint="eastAsia"/>
        </w:rPr>
        <w:br/>
      </w:r>
      <w:r>
        <w:rPr>
          <w:rFonts w:hint="eastAsia"/>
        </w:rPr>
        <w:t>　　　　二、形状不规则</w:t>
      </w:r>
      <w:r>
        <w:rPr>
          <w:rFonts w:hint="eastAsia"/>
        </w:rPr>
        <w:br/>
      </w:r>
      <w:r>
        <w:rPr>
          <w:rFonts w:hint="eastAsia"/>
        </w:rPr>
        <w:t>　　　　三、通条性能差</w:t>
      </w:r>
      <w:r>
        <w:rPr>
          <w:rFonts w:hint="eastAsia"/>
        </w:rPr>
        <w:br/>
      </w:r>
      <w:r>
        <w:rPr>
          <w:rFonts w:hint="eastAsia"/>
        </w:rPr>
        <w:t>　　　　四、钢丝综合力学性能差</w:t>
      </w:r>
      <w:r>
        <w:rPr>
          <w:rFonts w:hint="eastAsia"/>
        </w:rPr>
        <w:br/>
      </w:r>
      <w:r>
        <w:rPr>
          <w:rFonts w:hint="eastAsia"/>
        </w:rPr>
        <w:t>　　　　五、表面质量</w:t>
      </w:r>
      <w:r>
        <w:rPr>
          <w:rFonts w:hint="eastAsia"/>
        </w:rPr>
        <w:br/>
      </w:r>
      <w:r>
        <w:rPr>
          <w:rFonts w:hint="eastAsia"/>
        </w:rPr>
        <w:t>　　第二节 2025年中国异型钢丝的主要工艺控制点</w:t>
      </w:r>
      <w:r>
        <w:rPr>
          <w:rFonts w:hint="eastAsia"/>
        </w:rPr>
        <w:br/>
      </w:r>
      <w:r>
        <w:rPr>
          <w:rFonts w:hint="eastAsia"/>
        </w:rPr>
        <w:t>　　　　一、宽展及影响因素的确定</w:t>
      </w:r>
      <w:r>
        <w:rPr>
          <w:rFonts w:hint="eastAsia"/>
        </w:rPr>
        <w:br/>
      </w:r>
      <w:r>
        <w:rPr>
          <w:rFonts w:hint="eastAsia"/>
        </w:rPr>
        <w:t>　　　　二、钢丝道次变形率及总变形率的确定</w:t>
      </w:r>
      <w:r>
        <w:rPr>
          <w:rFonts w:hint="eastAsia"/>
        </w:rPr>
        <w:br/>
      </w:r>
      <w:r>
        <w:rPr>
          <w:rFonts w:hint="eastAsia"/>
        </w:rPr>
        <w:t>　　　　三、应力控制</w:t>
      </w:r>
      <w:r>
        <w:rPr>
          <w:rFonts w:hint="eastAsia"/>
        </w:rPr>
        <w:br/>
      </w:r>
      <w:r>
        <w:rPr>
          <w:rFonts w:hint="eastAsia"/>
        </w:rPr>
        <w:t>　　　　四、成品丝线性</w:t>
      </w:r>
      <w:r>
        <w:rPr>
          <w:rFonts w:hint="eastAsia"/>
        </w:rPr>
        <w:br/>
      </w:r>
      <w:r>
        <w:rPr>
          <w:rFonts w:hint="eastAsia"/>
        </w:rPr>
        <w:t>　　　　五、热处理工艺试验</w:t>
      </w:r>
      <w:r>
        <w:rPr>
          <w:rFonts w:hint="eastAsia"/>
        </w:rPr>
        <w:br/>
      </w:r>
      <w:r>
        <w:rPr>
          <w:rFonts w:hint="eastAsia"/>
        </w:rPr>
        <w:t>　　　　六、润滑液</w:t>
      </w:r>
      <w:r>
        <w:rPr>
          <w:rFonts w:hint="eastAsia"/>
        </w:rPr>
        <w:br/>
      </w:r>
      <w:r>
        <w:rPr>
          <w:rFonts w:hint="eastAsia"/>
        </w:rPr>
        <w:t>　　　　七、导卫装置</w:t>
      </w:r>
      <w:r>
        <w:rPr>
          <w:rFonts w:hint="eastAsia"/>
        </w:rPr>
        <w:br/>
      </w:r>
      <w:r>
        <w:rPr>
          <w:rFonts w:hint="eastAsia"/>
        </w:rPr>
        <w:t>　　第三节 大桥缆索主索缠绕用S型钢丝的开发与应用</w:t>
      </w:r>
      <w:r>
        <w:rPr>
          <w:rFonts w:hint="eastAsia"/>
        </w:rPr>
        <w:br/>
      </w:r>
      <w:r>
        <w:rPr>
          <w:rFonts w:hint="eastAsia"/>
        </w:rPr>
        <w:t>　　　　一、S型钢丝用途</w:t>
      </w:r>
      <w:r>
        <w:rPr>
          <w:rFonts w:hint="eastAsia"/>
        </w:rPr>
        <w:br/>
      </w:r>
      <w:r>
        <w:rPr>
          <w:rFonts w:hint="eastAsia"/>
        </w:rPr>
        <w:t>　　　　二、S型钢丝主要性能</w:t>
      </w:r>
      <w:r>
        <w:rPr>
          <w:rFonts w:hint="eastAsia"/>
        </w:rPr>
        <w:br/>
      </w:r>
      <w:r>
        <w:rPr>
          <w:rFonts w:hint="eastAsia"/>
        </w:rPr>
        <w:t>　　　　三、S型钢丝的生产工艺</w:t>
      </w:r>
      <w:r>
        <w:rPr>
          <w:rFonts w:hint="eastAsia"/>
        </w:rPr>
        <w:br/>
      </w:r>
      <w:r>
        <w:rPr>
          <w:rFonts w:hint="eastAsia"/>
        </w:rPr>
        <w:br/>
      </w:r>
      <w:r>
        <w:rPr>
          <w:rFonts w:hint="eastAsia"/>
        </w:rPr>
        <w:t>第五章 2020-2025年中国金属丝绳及其制品的制造行业数据监测分析</w:t>
      </w:r>
      <w:r>
        <w:rPr>
          <w:rFonts w:hint="eastAsia"/>
        </w:rPr>
        <w:br/>
      </w:r>
      <w:r>
        <w:rPr>
          <w:rFonts w:hint="eastAsia"/>
        </w:rPr>
        <w:t>　　第一节 2020-2025年中国金属丝绳及其制品的制造行业规模分析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2025年中国金属丝绳及其制品的制造行业结构分析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2020-2025年中国金属丝绳及其制品的制造行业产值分析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2020-2025年中国金属丝绳及其制品的制造行业成本费用分析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2020-2025年中国金属丝绳及其制品的制造行业盈利能力分析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2020-2025年中国钢铁丝进出口数据监测分析</w:t>
      </w:r>
      <w:r>
        <w:rPr>
          <w:rFonts w:hint="eastAsia"/>
        </w:rPr>
        <w:br/>
      </w:r>
      <w:r>
        <w:rPr>
          <w:rFonts w:hint="eastAsia"/>
        </w:rPr>
        <w:t>　　第一节 2020-2025年中国钢铁丝进口数据分析</w:t>
      </w:r>
      <w:r>
        <w:rPr>
          <w:rFonts w:hint="eastAsia"/>
        </w:rPr>
        <w:br/>
      </w:r>
      <w:r>
        <w:rPr>
          <w:rFonts w:hint="eastAsia"/>
        </w:rPr>
        <w:t>　　　　一、进口数量分析（7212）</w:t>
      </w:r>
      <w:r>
        <w:rPr>
          <w:rFonts w:hint="eastAsia"/>
        </w:rPr>
        <w:br/>
      </w:r>
      <w:r>
        <w:rPr>
          <w:rFonts w:hint="eastAsia"/>
        </w:rPr>
        <w:t>　　　　二、进口金额分析</w:t>
      </w:r>
      <w:r>
        <w:rPr>
          <w:rFonts w:hint="eastAsia"/>
        </w:rPr>
        <w:br/>
      </w:r>
      <w:r>
        <w:rPr>
          <w:rFonts w:hint="eastAsia"/>
        </w:rPr>
        <w:t>　　第二节 2020-2025年中国钢铁丝出口数据分析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2020-2025年中国钢铁丝进出口平均单价分析</w:t>
      </w:r>
      <w:r>
        <w:rPr>
          <w:rFonts w:hint="eastAsia"/>
        </w:rPr>
        <w:br/>
      </w:r>
      <w:r>
        <w:rPr>
          <w:rFonts w:hint="eastAsia"/>
        </w:rPr>
        <w:t>　　第四节 2020-2025年中国钢铁丝进出口国家及地区分析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2025年中国异形钢丝行业市场竞争格局分析</w:t>
      </w:r>
      <w:r>
        <w:rPr>
          <w:rFonts w:hint="eastAsia"/>
        </w:rPr>
        <w:br/>
      </w:r>
      <w:r>
        <w:rPr>
          <w:rFonts w:hint="eastAsia"/>
        </w:rPr>
        <w:t>　　第一节 2025年中国异形钢丝行业竞争现状分析</w:t>
      </w:r>
      <w:r>
        <w:rPr>
          <w:rFonts w:hint="eastAsia"/>
        </w:rPr>
        <w:br/>
      </w:r>
      <w:r>
        <w:rPr>
          <w:rFonts w:hint="eastAsia"/>
        </w:rPr>
        <w:t>　　　　一、异形钢丝行业竞争程度分析</w:t>
      </w:r>
      <w:r>
        <w:rPr>
          <w:rFonts w:hint="eastAsia"/>
        </w:rPr>
        <w:br/>
      </w:r>
      <w:r>
        <w:rPr>
          <w:rFonts w:hint="eastAsia"/>
        </w:rPr>
        <w:t>　　　　二、异形钢丝技术竞争分析</w:t>
      </w:r>
      <w:r>
        <w:rPr>
          <w:rFonts w:hint="eastAsia"/>
        </w:rPr>
        <w:br/>
      </w:r>
      <w:r>
        <w:rPr>
          <w:rFonts w:hint="eastAsia"/>
        </w:rPr>
        <w:t>　　　　三、异形钢丝主要产品价格竞争分析</w:t>
      </w:r>
      <w:r>
        <w:rPr>
          <w:rFonts w:hint="eastAsia"/>
        </w:rPr>
        <w:br/>
      </w:r>
      <w:r>
        <w:rPr>
          <w:rFonts w:hint="eastAsia"/>
        </w:rPr>
        <w:t>　　第二节 2025年中国异形钢丝行业集中度分析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2025年中国异形钢丝行业提升竞争力策略分析</w:t>
      </w:r>
      <w:r>
        <w:rPr>
          <w:rFonts w:hint="eastAsia"/>
        </w:rPr>
        <w:br/>
      </w:r>
      <w:r>
        <w:rPr>
          <w:rFonts w:hint="eastAsia"/>
        </w:rPr>
        <w:br/>
      </w:r>
      <w:r>
        <w:rPr>
          <w:rFonts w:hint="eastAsia"/>
        </w:rPr>
        <w:t>第八章 2025年中国异形钢丝行业重点企业核心竞争力分析</w:t>
      </w:r>
      <w:r>
        <w:rPr>
          <w:rFonts w:hint="eastAsia"/>
        </w:rPr>
        <w:br/>
      </w:r>
      <w:r>
        <w:rPr>
          <w:rFonts w:hint="eastAsia"/>
        </w:rPr>
        <w:t>　　第一节 法尔胜集团公司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江苏兴达钢帘线股份有限公司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湖北福星科技股份有限公司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铜陵市富鑫钢铁有限公司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贵州钢绳（集团）有限责任公司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河南恒星科技股份有限公司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天津市银龙预应力钢丝集团有限公司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宁夏恒力钢丝绳股份有限公司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贝卡尔特沈阳精密钢制品有限公司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无锡金羊金属制品有限公司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2025-2031年中国异形钢丝行业发展前景预测分析</w:t>
      </w:r>
      <w:r>
        <w:rPr>
          <w:rFonts w:hint="eastAsia"/>
        </w:rPr>
        <w:br/>
      </w:r>
      <w:r>
        <w:rPr>
          <w:rFonts w:hint="eastAsia"/>
        </w:rPr>
        <w:t>　　第一节 2025-2031年中国异形钢丝行业发展趋势分析</w:t>
      </w:r>
      <w:r>
        <w:rPr>
          <w:rFonts w:hint="eastAsia"/>
        </w:rPr>
        <w:br/>
      </w:r>
      <w:r>
        <w:rPr>
          <w:rFonts w:hint="eastAsia"/>
        </w:rPr>
        <w:t>　　　　一、中国异形钢丝行业发展分析</w:t>
      </w:r>
      <w:r>
        <w:rPr>
          <w:rFonts w:hint="eastAsia"/>
        </w:rPr>
        <w:br/>
      </w:r>
      <w:r>
        <w:rPr>
          <w:rFonts w:hint="eastAsia"/>
        </w:rPr>
        <w:t>　　　　二、中国异形钢丝行业技术开发方向</w:t>
      </w:r>
      <w:r>
        <w:rPr>
          <w:rFonts w:hint="eastAsia"/>
        </w:rPr>
        <w:br/>
      </w:r>
      <w:r>
        <w:rPr>
          <w:rFonts w:hint="eastAsia"/>
        </w:rPr>
        <w:t>　　　　三、金属丝绳及其制品的制造行业预测分析</w:t>
      </w:r>
      <w:r>
        <w:rPr>
          <w:rFonts w:hint="eastAsia"/>
        </w:rPr>
        <w:br/>
      </w:r>
      <w:r>
        <w:rPr>
          <w:rFonts w:hint="eastAsia"/>
        </w:rPr>
        <w:t>　　第二节 2025-2031年中国异形钢丝行业市场预测分析</w:t>
      </w:r>
      <w:r>
        <w:rPr>
          <w:rFonts w:hint="eastAsia"/>
        </w:rPr>
        <w:br/>
      </w:r>
      <w:r>
        <w:rPr>
          <w:rFonts w:hint="eastAsia"/>
        </w:rPr>
        <w:t>　　　　一、异形钢丝市场供给预测</w:t>
      </w:r>
      <w:r>
        <w:rPr>
          <w:rFonts w:hint="eastAsia"/>
        </w:rPr>
        <w:br/>
      </w:r>
      <w:r>
        <w:rPr>
          <w:rFonts w:hint="eastAsia"/>
        </w:rPr>
        <w:t>　　　　二、异形钢丝行业需求预测</w:t>
      </w:r>
      <w:r>
        <w:rPr>
          <w:rFonts w:hint="eastAsia"/>
        </w:rPr>
        <w:br/>
      </w:r>
      <w:r>
        <w:rPr>
          <w:rFonts w:hint="eastAsia"/>
        </w:rPr>
        <w:t>　　　　三、异形钢丝竞争格局预测</w:t>
      </w:r>
      <w:r>
        <w:rPr>
          <w:rFonts w:hint="eastAsia"/>
        </w:rPr>
        <w:br/>
      </w:r>
      <w:r>
        <w:rPr>
          <w:rFonts w:hint="eastAsia"/>
        </w:rPr>
        <w:t>　　第三节 2025-2031年中国异形钢丝行业市场盈利能力预测</w:t>
      </w:r>
      <w:r>
        <w:rPr>
          <w:rFonts w:hint="eastAsia"/>
        </w:rPr>
        <w:br/>
      </w:r>
      <w:r>
        <w:rPr>
          <w:rFonts w:hint="eastAsia"/>
        </w:rPr>
        <w:br/>
      </w:r>
      <w:r>
        <w:rPr>
          <w:rFonts w:hint="eastAsia"/>
        </w:rPr>
        <w:t>第十章 2025-2031年中国异形钢丝行业投资机会与风险分析</w:t>
      </w:r>
      <w:r>
        <w:rPr>
          <w:rFonts w:hint="eastAsia"/>
        </w:rPr>
        <w:br/>
      </w:r>
      <w:r>
        <w:rPr>
          <w:rFonts w:hint="eastAsia"/>
        </w:rPr>
        <w:t>　　第一节 2025-2031年中国异形钢丝行业投资环境分析</w:t>
      </w:r>
      <w:r>
        <w:rPr>
          <w:rFonts w:hint="eastAsia"/>
        </w:rPr>
        <w:br/>
      </w:r>
      <w:r>
        <w:rPr>
          <w:rFonts w:hint="eastAsia"/>
        </w:rPr>
        <w:t>　　第二节 2025-2031年中国异形钢丝行业投资机会分析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2025-2031年中国异形钢丝行业投资风险分析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2020-2025年我国金属丝绳及其制品的制造行业企业数量增长趋势图</w:t>
      </w:r>
      <w:r>
        <w:rPr>
          <w:rFonts w:hint="eastAsia"/>
        </w:rPr>
        <w:br/>
      </w:r>
      <w:r>
        <w:rPr>
          <w:rFonts w:hint="eastAsia"/>
        </w:rPr>
        <w:t>　　图表 2020-2025年我国金属丝绳及其制品的制造行业亏损企业数量增长趋势图</w:t>
      </w:r>
      <w:r>
        <w:rPr>
          <w:rFonts w:hint="eastAsia"/>
        </w:rPr>
        <w:br/>
      </w:r>
      <w:r>
        <w:rPr>
          <w:rFonts w:hint="eastAsia"/>
        </w:rPr>
        <w:t>　　图表 2020-2025年我国金属丝绳及其制品的制造行业从业人数增长趋势图</w:t>
      </w:r>
      <w:r>
        <w:rPr>
          <w:rFonts w:hint="eastAsia"/>
        </w:rPr>
        <w:br/>
      </w:r>
      <w:r>
        <w:rPr>
          <w:rFonts w:hint="eastAsia"/>
        </w:rPr>
        <w:t>　　图表 2020-2025年我国金属丝绳及其制品的制造行业资产规模增长趋势图</w:t>
      </w:r>
      <w:r>
        <w:rPr>
          <w:rFonts w:hint="eastAsia"/>
        </w:rPr>
        <w:br/>
      </w:r>
      <w:r>
        <w:rPr>
          <w:rFonts w:hint="eastAsia"/>
        </w:rPr>
        <w:t>　　图表 2025年我国金属丝绳及其制品的制造行业不同类型企业数量分布图</w:t>
      </w:r>
      <w:r>
        <w:rPr>
          <w:rFonts w:hint="eastAsia"/>
        </w:rPr>
        <w:br/>
      </w:r>
      <w:r>
        <w:rPr>
          <w:rFonts w:hint="eastAsia"/>
        </w:rPr>
        <w:t>　　图表 2025年我国金属丝绳及其制品的制造行业不同所有制企业数量分布图</w:t>
      </w:r>
      <w:r>
        <w:rPr>
          <w:rFonts w:hint="eastAsia"/>
        </w:rPr>
        <w:br/>
      </w:r>
      <w:r>
        <w:rPr>
          <w:rFonts w:hint="eastAsia"/>
        </w:rPr>
        <w:t>　　图表 2025年我国金属丝绳及其制品的制造行业不同类型企业销售收入分布图</w:t>
      </w:r>
      <w:r>
        <w:rPr>
          <w:rFonts w:hint="eastAsia"/>
        </w:rPr>
        <w:br/>
      </w:r>
      <w:r>
        <w:rPr>
          <w:rFonts w:hint="eastAsia"/>
        </w:rPr>
        <w:t>　　图表 2025年我国金属丝绳及其制品的制造行业不同所有制企业销售收入分布图</w:t>
      </w:r>
      <w:r>
        <w:rPr>
          <w:rFonts w:hint="eastAsia"/>
        </w:rPr>
        <w:br/>
      </w:r>
      <w:r>
        <w:rPr>
          <w:rFonts w:hint="eastAsia"/>
        </w:rPr>
        <w:t>　　图表 2020-2025年我国金属丝绳及其制品的制造行业产成品增长趋势图</w:t>
      </w:r>
      <w:r>
        <w:rPr>
          <w:rFonts w:hint="eastAsia"/>
        </w:rPr>
        <w:br/>
      </w:r>
      <w:r>
        <w:rPr>
          <w:rFonts w:hint="eastAsia"/>
        </w:rPr>
        <w:t>　　图表 2020-2025年我国金属丝绳及其制品的制造行业工业销售产值增长趋势图</w:t>
      </w:r>
      <w:r>
        <w:rPr>
          <w:rFonts w:hint="eastAsia"/>
        </w:rPr>
        <w:br/>
      </w:r>
      <w:r>
        <w:rPr>
          <w:rFonts w:hint="eastAsia"/>
        </w:rPr>
        <w:t>　　图表 2020-2025年我国金属丝绳及其制品的制造行业出口交货值增长趋势图</w:t>
      </w:r>
      <w:r>
        <w:rPr>
          <w:rFonts w:hint="eastAsia"/>
        </w:rPr>
        <w:br/>
      </w:r>
      <w:r>
        <w:rPr>
          <w:rFonts w:hint="eastAsia"/>
        </w:rPr>
        <w:t>　　图表 2020-2025年我国金属丝绳及其制品的制造行业销售成本增长趋势图</w:t>
      </w:r>
      <w:r>
        <w:rPr>
          <w:rFonts w:hint="eastAsia"/>
        </w:rPr>
        <w:br/>
      </w:r>
      <w:r>
        <w:rPr>
          <w:rFonts w:hint="eastAsia"/>
        </w:rPr>
        <w:t>　　图表 2020-2025年我国金属丝绳及其制品的制造行业费用使用统计图</w:t>
      </w:r>
      <w:r>
        <w:rPr>
          <w:rFonts w:hint="eastAsia"/>
        </w:rPr>
        <w:br/>
      </w:r>
      <w:r>
        <w:rPr>
          <w:rFonts w:hint="eastAsia"/>
        </w:rPr>
        <w:t>　　图表 2020-2025年我国金属丝绳及其制品的制造行业主要盈利指标统计图</w:t>
      </w:r>
      <w:r>
        <w:rPr>
          <w:rFonts w:hint="eastAsia"/>
        </w:rPr>
        <w:br/>
      </w:r>
      <w:r>
        <w:rPr>
          <w:rFonts w:hint="eastAsia"/>
        </w:rPr>
        <w:t>　　图表 2020-2025年我国金属丝绳及其制品的制造行业主要盈利指标增长趋势图</w:t>
      </w:r>
      <w:r>
        <w:rPr>
          <w:rFonts w:hint="eastAsia"/>
        </w:rPr>
        <w:br/>
      </w:r>
      <w:r>
        <w:rPr>
          <w:rFonts w:hint="eastAsia"/>
        </w:rPr>
        <w:t>　　图表 2020-2025年中国钢铁丝进口数量分析</w:t>
      </w:r>
      <w:r>
        <w:rPr>
          <w:rFonts w:hint="eastAsia"/>
        </w:rPr>
        <w:br/>
      </w:r>
      <w:r>
        <w:rPr>
          <w:rFonts w:hint="eastAsia"/>
        </w:rPr>
        <w:t>　　图表 2020-2025年中国钢铁丝进口金额分析</w:t>
      </w:r>
      <w:r>
        <w:rPr>
          <w:rFonts w:hint="eastAsia"/>
        </w:rPr>
        <w:br/>
      </w:r>
      <w:r>
        <w:rPr>
          <w:rFonts w:hint="eastAsia"/>
        </w:rPr>
        <w:t>　　图表 2020-2025年中国钢铁丝出口数量分析</w:t>
      </w:r>
      <w:r>
        <w:rPr>
          <w:rFonts w:hint="eastAsia"/>
        </w:rPr>
        <w:br/>
      </w:r>
      <w:r>
        <w:rPr>
          <w:rFonts w:hint="eastAsia"/>
        </w:rPr>
        <w:t>　　图表 2020-2025年中国钢铁丝出口金额分析</w:t>
      </w:r>
      <w:r>
        <w:rPr>
          <w:rFonts w:hint="eastAsia"/>
        </w:rPr>
        <w:br/>
      </w:r>
      <w:r>
        <w:rPr>
          <w:rFonts w:hint="eastAsia"/>
        </w:rPr>
        <w:t>　　图表 2020-2025年中国钢铁丝进出口平均单价分析</w:t>
      </w:r>
      <w:r>
        <w:rPr>
          <w:rFonts w:hint="eastAsia"/>
        </w:rPr>
        <w:br/>
      </w:r>
      <w:r>
        <w:rPr>
          <w:rFonts w:hint="eastAsia"/>
        </w:rPr>
        <w:t>　　图表 2020-2025年中国钢铁丝进口国家及地区分析</w:t>
      </w:r>
      <w:r>
        <w:rPr>
          <w:rFonts w:hint="eastAsia"/>
        </w:rPr>
        <w:br/>
      </w:r>
      <w:r>
        <w:rPr>
          <w:rFonts w:hint="eastAsia"/>
        </w:rPr>
        <w:t>　　……</w:t>
      </w:r>
      <w:r>
        <w:rPr>
          <w:rFonts w:hint="eastAsia"/>
        </w:rPr>
        <w:br/>
      </w:r>
      <w:r>
        <w:rPr>
          <w:rFonts w:hint="eastAsia"/>
        </w:rPr>
        <w:t>　　图表 法尔胜集团公司主要经济指标走势图</w:t>
      </w:r>
      <w:r>
        <w:rPr>
          <w:rFonts w:hint="eastAsia"/>
        </w:rPr>
        <w:br/>
      </w:r>
      <w:r>
        <w:rPr>
          <w:rFonts w:hint="eastAsia"/>
        </w:rPr>
        <w:t>　　图表 法尔胜集团公司经营收入走势图</w:t>
      </w:r>
      <w:r>
        <w:rPr>
          <w:rFonts w:hint="eastAsia"/>
        </w:rPr>
        <w:br/>
      </w:r>
      <w:r>
        <w:rPr>
          <w:rFonts w:hint="eastAsia"/>
        </w:rPr>
        <w:t>　　图表 法尔胜集团公司盈利指标走势图</w:t>
      </w:r>
      <w:r>
        <w:rPr>
          <w:rFonts w:hint="eastAsia"/>
        </w:rPr>
        <w:br/>
      </w:r>
      <w:r>
        <w:rPr>
          <w:rFonts w:hint="eastAsia"/>
        </w:rPr>
        <w:t>　　图表 法尔胜集团公司负债情况图</w:t>
      </w:r>
      <w:r>
        <w:rPr>
          <w:rFonts w:hint="eastAsia"/>
        </w:rPr>
        <w:br/>
      </w:r>
      <w:r>
        <w:rPr>
          <w:rFonts w:hint="eastAsia"/>
        </w:rPr>
        <w:t>　　图表 法尔胜集团公司负债指标走势图</w:t>
      </w:r>
      <w:r>
        <w:rPr>
          <w:rFonts w:hint="eastAsia"/>
        </w:rPr>
        <w:br/>
      </w:r>
      <w:r>
        <w:rPr>
          <w:rFonts w:hint="eastAsia"/>
        </w:rPr>
        <w:t>　　图表 法尔胜集团公司运营能力指标走势图</w:t>
      </w:r>
      <w:r>
        <w:rPr>
          <w:rFonts w:hint="eastAsia"/>
        </w:rPr>
        <w:br/>
      </w:r>
      <w:r>
        <w:rPr>
          <w:rFonts w:hint="eastAsia"/>
        </w:rPr>
        <w:t>　　图表 法尔胜集团公司成长能力指标走势图</w:t>
      </w:r>
      <w:r>
        <w:rPr>
          <w:rFonts w:hint="eastAsia"/>
        </w:rPr>
        <w:br/>
      </w:r>
      <w:r>
        <w:rPr>
          <w:rFonts w:hint="eastAsia"/>
        </w:rPr>
        <w:t>　　图表 江苏兴达钢帘线股份有限公司主要经济指标走势图</w:t>
      </w:r>
      <w:r>
        <w:rPr>
          <w:rFonts w:hint="eastAsia"/>
        </w:rPr>
        <w:br/>
      </w:r>
      <w:r>
        <w:rPr>
          <w:rFonts w:hint="eastAsia"/>
        </w:rPr>
        <w:t>　　图表 江苏兴达钢帘线股份有限公司经营收入走势图</w:t>
      </w:r>
      <w:r>
        <w:rPr>
          <w:rFonts w:hint="eastAsia"/>
        </w:rPr>
        <w:br/>
      </w:r>
      <w:r>
        <w:rPr>
          <w:rFonts w:hint="eastAsia"/>
        </w:rPr>
        <w:t>　　图表 江苏兴达钢帘线股份有限公司盈利指标走势图</w:t>
      </w:r>
      <w:r>
        <w:rPr>
          <w:rFonts w:hint="eastAsia"/>
        </w:rPr>
        <w:br/>
      </w:r>
      <w:r>
        <w:rPr>
          <w:rFonts w:hint="eastAsia"/>
        </w:rPr>
        <w:t>　　图表 江苏兴达钢帘线股份有限公司负债情况图</w:t>
      </w:r>
      <w:r>
        <w:rPr>
          <w:rFonts w:hint="eastAsia"/>
        </w:rPr>
        <w:br/>
      </w:r>
      <w:r>
        <w:rPr>
          <w:rFonts w:hint="eastAsia"/>
        </w:rPr>
        <w:t>　　图表 江苏兴达钢帘线股份有限公司负债指标走势图</w:t>
      </w:r>
      <w:r>
        <w:rPr>
          <w:rFonts w:hint="eastAsia"/>
        </w:rPr>
        <w:br/>
      </w:r>
      <w:r>
        <w:rPr>
          <w:rFonts w:hint="eastAsia"/>
        </w:rPr>
        <w:t>　　图表 江苏兴达钢帘线股份有限公司运营能力指标走势图</w:t>
      </w:r>
      <w:r>
        <w:rPr>
          <w:rFonts w:hint="eastAsia"/>
        </w:rPr>
        <w:br/>
      </w:r>
      <w:r>
        <w:rPr>
          <w:rFonts w:hint="eastAsia"/>
        </w:rPr>
        <w:t>　　图表 江苏兴达钢帘线股份有限公司成长能力指标走势图</w:t>
      </w:r>
      <w:r>
        <w:rPr>
          <w:rFonts w:hint="eastAsia"/>
        </w:rPr>
        <w:br/>
      </w:r>
      <w:r>
        <w:rPr>
          <w:rFonts w:hint="eastAsia"/>
        </w:rPr>
        <w:t>　　图表 湖北福星科技股份有限公司主要经济指标走势图</w:t>
      </w:r>
      <w:r>
        <w:rPr>
          <w:rFonts w:hint="eastAsia"/>
        </w:rPr>
        <w:br/>
      </w:r>
      <w:r>
        <w:rPr>
          <w:rFonts w:hint="eastAsia"/>
        </w:rPr>
        <w:t>　　图表 湖北福星科技股份有限公司经营收入走势图</w:t>
      </w:r>
      <w:r>
        <w:rPr>
          <w:rFonts w:hint="eastAsia"/>
        </w:rPr>
        <w:br/>
      </w:r>
      <w:r>
        <w:rPr>
          <w:rFonts w:hint="eastAsia"/>
        </w:rPr>
        <w:t>　　图表 湖北福星科技股份有限公司盈利指标走势图</w:t>
      </w:r>
      <w:r>
        <w:rPr>
          <w:rFonts w:hint="eastAsia"/>
        </w:rPr>
        <w:br/>
      </w:r>
      <w:r>
        <w:rPr>
          <w:rFonts w:hint="eastAsia"/>
        </w:rPr>
        <w:t>　　图表 湖北福星科技股份有限公司负债情况图</w:t>
      </w:r>
      <w:r>
        <w:rPr>
          <w:rFonts w:hint="eastAsia"/>
        </w:rPr>
        <w:br/>
      </w:r>
      <w:r>
        <w:rPr>
          <w:rFonts w:hint="eastAsia"/>
        </w:rPr>
        <w:t>　　图表 湖北福星科技股份有限公司负债指标走势图</w:t>
      </w:r>
      <w:r>
        <w:rPr>
          <w:rFonts w:hint="eastAsia"/>
        </w:rPr>
        <w:br/>
      </w:r>
      <w:r>
        <w:rPr>
          <w:rFonts w:hint="eastAsia"/>
        </w:rPr>
        <w:t>　　图表 湖北福星科技股份有限公司运营能力指标走势图</w:t>
      </w:r>
      <w:r>
        <w:rPr>
          <w:rFonts w:hint="eastAsia"/>
        </w:rPr>
        <w:br/>
      </w:r>
      <w:r>
        <w:rPr>
          <w:rFonts w:hint="eastAsia"/>
        </w:rPr>
        <w:t>　　图表 湖北福星科技股份有限公司成长能力指标走势图</w:t>
      </w:r>
      <w:r>
        <w:rPr>
          <w:rFonts w:hint="eastAsia"/>
        </w:rPr>
        <w:br/>
      </w:r>
      <w:r>
        <w:rPr>
          <w:rFonts w:hint="eastAsia"/>
        </w:rPr>
        <w:t>　　图表 铜陵市富鑫钢铁有限公司主要经济指标走势图</w:t>
      </w:r>
      <w:r>
        <w:rPr>
          <w:rFonts w:hint="eastAsia"/>
        </w:rPr>
        <w:br/>
      </w:r>
      <w:r>
        <w:rPr>
          <w:rFonts w:hint="eastAsia"/>
        </w:rPr>
        <w:t>　　图表 铜陵市富鑫钢铁有限公司经营收入走势图</w:t>
      </w:r>
      <w:r>
        <w:rPr>
          <w:rFonts w:hint="eastAsia"/>
        </w:rPr>
        <w:br/>
      </w:r>
      <w:r>
        <w:rPr>
          <w:rFonts w:hint="eastAsia"/>
        </w:rPr>
        <w:t>　　图表 铜陵市富鑫钢铁有限公司盈利指标走势图</w:t>
      </w:r>
      <w:r>
        <w:rPr>
          <w:rFonts w:hint="eastAsia"/>
        </w:rPr>
        <w:br/>
      </w:r>
      <w:r>
        <w:rPr>
          <w:rFonts w:hint="eastAsia"/>
        </w:rPr>
        <w:t>　　图表 铜陵市富鑫钢铁有限公司负债情况图</w:t>
      </w:r>
      <w:r>
        <w:rPr>
          <w:rFonts w:hint="eastAsia"/>
        </w:rPr>
        <w:br/>
      </w:r>
      <w:r>
        <w:rPr>
          <w:rFonts w:hint="eastAsia"/>
        </w:rPr>
        <w:t>　　图表 铜陵市富鑫钢铁有限公司负债指标走势图</w:t>
      </w:r>
      <w:r>
        <w:rPr>
          <w:rFonts w:hint="eastAsia"/>
        </w:rPr>
        <w:br/>
      </w:r>
      <w:r>
        <w:rPr>
          <w:rFonts w:hint="eastAsia"/>
        </w:rPr>
        <w:t>　　图表 铜陵市富鑫钢铁有限公司运营能力指标走势图</w:t>
      </w:r>
      <w:r>
        <w:rPr>
          <w:rFonts w:hint="eastAsia"/>
        </w:rPr>
        <w:br/>
      </w:r>
      <w:r>
        <w:rPr>
          <w:rFonts w:hint="eastAsia"/>
        </w:rPr>
        <w:t>　　图表 铜陵市富鑫钢铁有限公司成长能力指标走势图</w:t>
      </w:r>
      <w:r>
        <w:rPr>
          <w:rFonts w:hint="eastAsia"/>
        </w:rPr>
        <w:br/>
      </w:r>
      <w:r>
        <w:rPr>
          <w:rFonts w:hint="eastAsia"/>
        </w:rPr>
        <w:t>　　图表 贵州钢绳（集团）有限责任公司主要经济指标走势图</w:t>
      </w:r>
      <w:r>
        <w:rPr>
          <w:rFonts w:hint="eastAsia"/>
        </w:rPr>
        <w:br/>
      </w:r>
      <w:r>
        <w:rPr>
          <w:rFonts w:hint="eastAsia"/>
        </w:rPr>
        <w:t>　　图表 贵州钢绳（集团）有限责任公司经营收入走势图</w:t>
      </w:r>
      <w:r>
        <w:rPr>
          <w:rFonts w:hint="eastAsia"/>
        </w:rPr>
        <w:br/>
      </w:r>
      <w:r>
        <w:rPr>
          <w:rFonts w:hint="eastAsia"/>
        </w:rPr>
        <w:t>　　图表 贵州钢绳（集团）有限责任公司盈利指标走势图</w:t>
      </w:r>
      <w:r>
        <w:rPr>
          <w:rFonts w:hint="eastAsia"/>
        </w:rPr>
        <w:br/>
      </w:r>
      <w:r>
        <w:rPr>
          <w:rFonts w:hint="eastAsia"/>
        </w:rPr>
        <w:t>　　图表 贵州钢绳（集团）有限责任公司负债情况图</w:t>
      </w:r>
      <w:r>
        <w:rPr>
          <w:rFonts w:hint="eastAsia"/>
        </w:rPr>
        <w:br/>
      </w:r>
      <w:r>
        <w:rPr>
          <w:rFonts w:hint="eastAsia"/>
        </w:rPr>
        <w:t>　　图表 贵州钢绳（集团）有限责任公司负债指标走势图</w:t>
      </w:r>
      <w:r>
        <w:rPr>
          <w:rFonts w:hint="eastAsia"/>
        </w:rPr>
        <w:br/>
      </w:r>
      <w:r>
        <w:rPr>
          <w:rFonts w:hint="eastAsia"/>
        </w:rPr>
        <w:t>　　图表 贵州钢绳（集团）有限责任公司运营能力指标走势图</w:t>
      </w:r>
      <w:r>
        <w:rPr>
          <w:rFonts w:hint="eastAsia"/>
        </w:rPr>
        <w:br/>
      </w:r>
      <w:r>
        <w:rPr>
          <w:rFonts w:hint="eastAsia"/>
        </w:rPr>
        <w:t>　　图表 贵州钢绳（集团）有限责任公司成长能力指标走势图</w:t>
      </w:r>
      <w:r>
        <w:rPr>
          <w:rFonts w:hint="eastAsia"/>
        </w:rPr>
        <w:br/>
      </w:r>
      <w:r>
        <w:rPr>
          <w:rFonts w:hint="eastAsia"/>
        </w:rPr>
        <w:t>　　图表 河南恒星科技股份有限公司主要经济指标走势图</w:t>
      </w:r>
      <w:r>
        <w:rPr>
          <w:rFonts w:hint="eastAsia"/>
        </w:rPr>
        <w:br/>
      </w:r>
      <w:r>
        <w:rPr>
          <w:rFonts w:hint="eastAsia"/>
        </w:rPr>
        <w:t>　　图表 河南恒星科技股份有限公司经营收入走势图</w:t>
      </w:r>
      <w:r>
        <w:rPr>
          <w:rFonts w:hint="eastAsia"/>
        </w:rPr>
        <w:br/>
      </w:r>
      <w:r>
        <w:rPr>
          <w:rFonts w:hint="eastAsia"/>
        </w:rPr>
        <w:t>　　图表 河南恒星科技股份有限公司盈利指标走势图</w:t>
      </w:r>
      <w:r>
        <w:rPr>
          <w:rFonts w:hint="eastAsia"/>
        </w:rPr>
        <w:br/>
      </w:r>
      <w:r>
        <w:rPr>
          <w:rFonts w:hint="eastAsia"/>
        </w:rPr>
        <w:t>　　图表 河南恒星科技股份有限公司负债情况图</w:t>
      </w:r>
      <w:r>
        <w:rPr>
          <w:rFonts w:hint="eastAsia"/>
        </w:rPr>
        <w:br/>
      </w:r>
      <w:r>
        <w:rPr>
          <w:rFonts w:hint="eastAsia"/>
        </w:rPr>
        <w:t>　　图表 河南恒星科技股份有限公司负债指标走势图</w:t>
      </w:r>
      <w:r>
        <w:rPr>
          <w:rFonts w:hint="eastAsia"/>
        </w:rPr>
        <w:br/>
      </w:r>
      <w:r>
        <w:rPr>
          <w:rFonts w:hint="eastAsia"/>
        </w:rPr>
        <w:t>　　图表 河南恒星科技股份有限公司运营能力指标走势图</w:t>
      </w:r>
      <w:r>
        <w:rPr>
          <w:rFonts w:hint="eastAsia"/>
        </w:rPr>
        <w:br/>
      </w:r>
      <w:r>
        <w:rPr>
          <w:rFonts w:hint="eastAsia"/>
        </w:rPr>
        <w:t>　　图表 河南恒星科技股份有限公司成长能力指标走势图</w:t>
      </w:r>
      <w:r>
        <w:rPr>
          <w:rFonts w:hint="eastAsia"/>
        </w:rPr>
        <w:br/>
      </w:r>
      <w:r>
        <w:rPr>
          <w:rFonts w:hint="eastAsia"/>
        </w:rPr>
        <w:t>　　图表 天津市银龙预应力钢丝集团有限公司主要经济指标走势图</w:t>
      </w:r>
      <w:r>
        <w:rPr>
          <w:rFonts w:hint="eastAsia"/>
        </w:rPr>
        <w:br/>
      </w:r>
      <w:r>
        <w:rPr>
          <w:rFonts w:hint="eastAsia"/>
        </w:rPr>
        <w:t>　　图表 天津市银龙预应力钢丝集团有限公司经营收入走势图</w:t>
      </w:r>
      <w:r>
        <w:rPr>
          <w:rFonts w:hint="eastAsia"/>
        </w:rPr>
        <w:br/>
      </w:r>
      <w:r>
        <w:rPr>
          <w:rFonts w:hint="eastAsia"/>
        </w:rPr>
        <w:t>　　图表 天津市银龙预应力钢丝集团有限公司盈利指标走势图</w:t>
      </w:r>
      <w:r>
        <w:rPr>
          <w:rFonts w:hint="eastAsia"/>
        </w:rPr>
        <w:br/>
      </w:r>
      <w:r>
        <w:rPr>
          <w:rFonts w:hint="eastAsia"/>
        </w:rPr>
        <w:t>　　图表 天津市银龙预应力钢丝集团有限公司负债情况图</w:t>
      </w:r>
      <w:r>
        <w:rPr>
          <w:rFonts w:hint="eastAsia"/>
        </w:rPr>
        <w:br/>
      </w:r>
      <w:r>
        <w:rPr>
          <w:rFonts w:hint="eastAsia"/>
        </w:rPr>
        <w:t>　　图表 天津市银龙预应力钢丝集团有限公司负债指标走势图</w:t>
      </w:r>
      <w:r>
        <w:rPr>
          <w:rFonts w:hint="eastAsia"/>
        </w:rPr>
        <w:br/>
      </w:r>
      <w:r>
        <w:rPr>
          <w:rFonts w:hint="eastAsia"/>
        </w:rPr>
        <w:t>　　图表 天津市银龙预应力钢丝集团有限公司运营能力指标走势图</w:t>
      </w:r>
      <w:r>
        <w:rPr>
          <w:rFonts w:hint="eastAsia"/>
        </w:rPr>
        <w:br/>
      </w:r>
      <w:r>
        <w:rPr>
          <w:rFonts w:hint="eastAsia"/>
        </w:rPr>
        <w:t>　　图表 天津市银龙预应力钢丝集团有限公司成长能力指标走势图</w:t>
      </w:r>
      <w:r>
        <w:rPr>
          <w:rFonts w:hint="eastAsia"/>
        </w:rPr>
        <w:br/>
      </w:r>
      <w:r>
        <w:rPr>
          <w:rFonts w:hint="eastAsia"/>
        </w:rPr>
        <w:t>　　图表 宁夏恒力钢丝绳股份有限公司主要经济指标走势图</w:t>
      </w:r>
      <w:r>
        <w:rPr>
          <w:rFonts w:hint="eastAsia"/>
        </w:rPr>
        <w:br/>
      </w:r>
      <w:r>
        <w:rPr>
          <w:rFonts w:hint="eastAsia"/>
        </w:rPr>
        <w:t>　　图表 宁夏恒力钢丝绳股份有限公司经营收入走势图</w:t>
      </w:r>
      <w:r>
        <w:rPr>
          <w:rFonts w:hint="eastAsia"/>
        </w:rPr>
        <w:br/>
      </w:r>
      <w:r>
        <w:rPr>
          <w:rFonts w:hint="eastAsia"/>
        </w:rPr>
        <w:t>　　图表 宁夏恒力钢丝绳股份有限公司盈利指标走势图</w:t>
      </w:r>
      <w:r>
        <w:rPr>
          <w:rFonts w:hint="eastAsia"/>
        </w:rPr>
        <w:br/>
      </w:r>
      <w:r>
        <w:rPr>
          <w:rFonts w:hint="eastAsia"/>
        </w:rPr>
        <w:t>　　图表 宁夏恒力钢丝绳股份有限公司负债情况图</w:t>
      </w:r>
      <w:r>
        <w:rPr>
          <w:rFonts w:hint="eastAsia"/>
        </w:rPr>
        <w:br/>
      </w:r>
      <w:r>
        <w:rPr>
          <w:rFonts w:hint="eastAsia"/>
        </w:rPr>
        <w:t>　　图表 宁夏恒力钢丝绳股份有限公司负债指标走势图</w:t>
      </w:r>
      <w:r>
        <w:rPr>
          <w:rFonts w:hint="eastAsia"/>
        </w:rPr>
        <w:br/>
      </w:r>
      <w:r>
        <w:rPr>
          <w:rFonts w:hint="eastAsia"/>
        </w:rPr>
        <w:t>　　图表 宁夏恒力钢丝绳股份有限公司运营能力指标走势图</w:t>
      </w:r>
      <w:r>
        <w:rPr>
          <w:rFonts w:hint="eastAsia"/>
        </w:rPr>
        <w:br/>
      </w:r>
      <w:r>
        <w:rPr>
          <w:rFonts w:hint="eastAsia"/>
        </w:rPr>
        <w:t>　　图表 宁夏恒力钢丝绳股份有限公司成长能力指标走势图</w:t>
      </w:r>
      <w:r>
        <w:rPr>
          <w:rFonts w:hint="eastAsia"/>
        </w:rPr>
        <w:br/>
      </w:r>
      <w:r>
        <w:rPr>
          <w:rFonts w:hint="eastAsia"/>
        </w:rPr>
        <w:t>　　图表 贝卡尔特沈阳精密钢制品有限公司主要经济指标走势图</w:t>
      </w:r>
      <w:r>
        <w:rPr>
          <w:rFonts w:hint="eastAsia"/>
        </w:rPr>
        <w:br/>
      </w:r>
      <w:r>
        <w:rPr>
          <w:rFonts w:hint="eastAsia"/>
        </w:rPr>
        <w:t>　　图表 贝卡尔特沈阳精密钢制品有限公司经营收入走势图</w:t>
      </w:r>
      <w:r>
        <w:rPr>
          <w:rFonts w:hint="eastAsia"/>
        </w:rPr>
        <w:br/>
      </w:r>
      <w:r>
        <w:rPr>
          <w:rFonts w:hint="eastAsia"/>
        </w:rPr>
        <w:t>　　图表 贝卡尔特沈阳精密钢制品有限公司盈利指标走势图</w:t>
      </w:r>
      <w:r>
        <w:rPr>
          <w:rFonts w:hint="eastAsia"/>
        </w:rPr>
        <w:br/>
      </w:r>
      <w:r>
        <w:rPr>
          <w:rFonts w:hint="eastAsia"/>
        </w:rPr>
        <w:t>　　图表 贝卡尔特沈阳精密钢制品有限公司负债情况图</w:t>
      </w:r>
      <w:r>
        <w:rPr>
          <w:rFonts w:hint="eastAsia"/>
        </w:rPr>
        <w:br/>
      </w:r>
      <w:r>
        <w:rPr>
          <w:rFonts w:hint="eastAsia"/>
        </w:rPr>
        <w:t>　　图表 贝卡尔特沈阳精密钢制品有限公司负债指标走势图</w:t>
      </w:r>
      <w:r>
        <w:rPr>
          <w:rFonts w:hint="eastAsia"/>
        </w:rPr>
        <w:br/>
      </w:r>
      <w:r>
        <w:rPr>
          <w:rFonts w:hint="eastAsia"/>
        </w:rPr>
        <w:t>　　图表 贝卡尔特沈阳精密钢制品有限公司运营能力指标走势图</w:t>
      </w:r>
      <w:r>
        <w:rPr>
          <w:rFonts w:hint="eastAsia"/>
        </w:rPr>
        <w:br/>
      </w:r>
      <w:r>
        <w:rPr>
          <w:rFonts w:hint="eastAsia"/>
        </w:rPr>
        <w:t>　　图表 贝卡尔特沈阳精密钢制品有限公司成长能力指标走势图</w:t>
      </w:r>
      <w:r>
        <w:rPr>
          <w:rFonts w:hint="eastAsia"/>
        </w:rPr>
        <w:br/>
      </w:r>
      <w:r>
        <w:rPr>
          <w:rFonts w:hint="eastAsia"/>
        </w:rPr>
        <w:t>　　图表 无锡金羊金属制品有限公司主要经济指标走势图</w:t>
      </w:r>
      <w:r>
        <w:rPr>
          <w:rFonts w:hint="eastAsia"/>
        </w:rPr>
        <w:br/>
      </w:r>
      <w:r>
        <w:rPr>
          <w:rFonts w:hint="eastAsia"/>
        </w:rPr>
        <w:t>　　图表 无锡金羊金属制品有限公司经营收入走势图</w:t>
      </w:r>
      <w:r>
        <w:rPr>
          <w:rFonts w:hint="eastAsia"/>
        </w:rPr>
        <w:br/>
      </w:r>
      <w:r>
        <w:rPr>
          <w:rFonts w:hint="eastAsia"/>
        </w:rPr>
        <w:t>　　图表 无锡金羊金属制品有限公司盈利指标走势图</w:t>
      </w:r>
      <w:r>
        <w:rPr>
          <w:rFonts w:hint="eastAsia"/>
        </w:rPr>
        <w:br/>
      </w:r>
      <w:r>
        <w:rPr>
          <w:rFonts w:hint="eastAsia"/>
        </w:rPr>
        <w:t>　　图表 无锡金羊金属制品有限公司负债情况图</w:t>
      </w:r>
      <w:r>
        <w:rPr>
          <w:rFonts w:hint="eastAsia"/>
        </w:rPr>
        <w:br/>
      </w:r>
      <w:r>
        <w:rPr>
          <w:rFonts w:hint="eastAsia"/>
        </w:rPr>
        <w:t>　　图表 无锡金羊金属制品有限公司负债指标走势图</w:t>
      </w:r>
      <w:r>
        <w:rPr>
          <w:rFonts w:hint="eastAsia"/>
        </w:rPr>
        <w:br/>
      </w:r>
      <w:r>
        <w:rPr>
          <w:rFonts w:hint="eastAsia"/>
        </w:rPr>
        <w:t>　　图表 无锡金羊金属制品有限公司运营能力指标走势图</w:t>
      </w:r>
      <w:r>
        <w:rPr>
          <w:rFonts w:hint="eastAsia"/>
        </w:rPr>
        <w:br/>
      </w:r>
      <w:r>
        <w:rPr>
          <w:rFonts w:hint="eastAsia"/>
        </w:rPr>
        <w:t>　　图表 无锡金羊金属制品有限公司成长能力指标走势图</w:t>
      </w:r>
      <w:r>
        <w:rPr>
          <w:rFonts w:hint="eastAsia"/>
        </w:rPr>
        <w:br/>
      </w:r>
      <w:r>
        <w:rPr>
          <w:rFonts w:hint="eastAsia"/>
        </w:rPr>
        <w:t>　　图表 2025-2031年中国异形钢丝市场供给预测</w:t>
      </w:r>
      <w:r>
        <w:rPr>
          <w:rFonts w:hint="eastAsia"/>
        </w:rPr>
        <w:br/>
      </w:r>
      <w:r>
        <w:rPr>
          <w:rFonts w:hint="eastAsia"/>
        </w:rPr>
        <w:t>　　图表 2025-2031年中国异形钢丝行业需求预测</w:t>
      </w:r>
      <w:r>
        <w:rPr>
          <w:rFonts w:hint="eastAsia"/>
        </w:rPr>
        <w:br/>
      </w:r>
      <w:r>
        <w:rPr>
          <w:rFonts w:hint="eastAsia"/>
        </w:rPr>
        <w:t>　　图表 2025-2031年中国异形钢丝竞争格局预测</w:t>
      </w:r>
      <w:r>
        <w:rPr>
          <w:rFonts w:hint="eastAsia"/>
        </w:rPr>
        <w:br/>
      </w:r>
      <w:r>
        <w:rPr>
          <w:rFonts w:hint="eastAsia"/>
        </w:rPr>
        <w:t>　　图表 2025-2031年中国异形钢丝行业市场盈利能力预测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a0daf23da4a49" w:history="1">
        <w:r>
          <w:rPr>
            <w:rStyle w:val="Hyperlink"/>
          </w:rPr>
          <w:t>2025-2031年中国异形钢丝行业研究分析及市场前景预测报告</w:t>
        </w:r>
      </w:hyperlink>
      <w:r>
        <w:rPr>
          <w:color w:val="C00000"/>
        </w:rPr>
        <w:t>》，报告编号：</w:t>
      </w:r>
      <w:r>
        <w:rPr>
          <w:rFonts w:hint="eastAsia"/>
          <w:color w:val="C00000"/>
        </w:rPr>
        <w:t>1A56969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a0daf23da4a49" w:history="1">
        <w:r>
          <w:rPr>
            <w:rStyle w:val="Hyperlink"/>
          </w:rPr>
          <w:t>https://www.20087.com/M_NengYuanKuangChan/69/YiXingGangSiShiChangQianJingYuCe.html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热点：异形螺丝大全、异形钢丝生产厂家、异形钢丝市场现状、钢丝折弯工具、异形钢丝绳、异形钢丝生产流程、异形钢材品种、异形钢丝拉丝机、异形钢丝生产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a199f3c6f4983" w:history="1">
      <w:r>
        <w:rPr>
          <w:rStyle w:val="Hyperlink"/>
        </w:rPr>
        <w:t>2025-2031年中国异形钢丝行业研究分析及市场前景预测报告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YiXingGangSiShiChangQianJingYuCe.html" TargetMode="External" Id="R848a0daf23da4a4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YiXingGangSiShiChangQianJingYuCe.html" TargetMode="External" Id="R5baa199f3c6f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2025-01-12T04:51:00Z</dcterms:created>
  <dcterms:modified xsi:type="dcterms:W3CDTF">2025-01-12T05:51:00Z</dcterms:modified>
  <dc:subject>2025-2031年中国异形钢丝行业研究分析及市场前景预测报告</dc:subject>
  <dc:title>2025-2031年中国异形钢丝行业研究分析及市场前景预测报告</dc:title>
  <cp:keywords>2025-2031年中国异形钢丝行业研究分析及市场前景预测报告</cp:keywords>
  <dc:description>2025-2031年中国异形钢丝行业研究分析及市场前景预测报告</dc:description>
</cp:coreProperties>
</file>