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8bd526b84710" w:history="1">
              <w:r>
                <w:rPr>
                  <w:rStyle w:val="Hyperlink"/>
                </w:rPr>
                <w:t>2025-2031年全球与中国金属矿产行业现状及市场前景分析报告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8bd526b84710" w:history="1">
              <w:r>
                <w:rPr>
                  <w:rStyle w:val="Hyperlink"/>
                </w:rPr>
                <w:t>2025-2031年全球与中国金属矿产行业现状及市场前景分析报告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58bd526b84710" w:history="1">
                <w:r>
                  <w:rPr>
                    <w:rStyle w:val="Hyperlink"/>
                  </w:rPr>
                  <w:t>https://www.20087.com/9/26/JinShuKuangChanHangYeQianJingQuShi.html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行业在全球经济中占据重要地位，为制造业、建筑和高科技产业提供关键原材料。近年来，随着全球对绿色能源和电动汽车需求的增长，锂、钴、镍等电池金属的需求激增。同时，行业正面临资源枯竭和环境监管趋严的双重挑战，促使企业加大勘探力度，采用更环保的开采技术和废物处理方法。</w:t>
      </w:r>
      <w:r>
        <w:rPr>
          <w:rFonts w:hint="eastAsia"/>
        </w:rPr>
        <w:br/>
      </w:r>
      <w:r>
        <w:rPr>
          <w:rFonts w:hint="eastAsia"/>
        </w:rPr>
        <w:t>　　未来，金属矿产行业将更加注重可持续开采和循环经济。可持续开采意味着采用智能采矿技术和机器人，减少对环境的影响，提高资源利用率。循环经济方面，行业将推动矿产资源的回收和再利用，减少对原生矿产的依赖，同时开发替代材料，如使用回收金属和生物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8bd526b84710" w:history="1">
        <w:r>
          <w:rPr>
            <w:rStyle w:val="Hyperlink"/>
          </w:rPr>
          <w:t>2025-2031年全球与中国金属矿产行业现状及市场前景分析报告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矿产行业的发展现状、市场规模、供需动态及进出口情况。报告详细解读了金属矿产产业链上下游、重点区域市场、竞争格局及领先企业的表现，同时评估了金属矿产行业风险与投资机会。通过对金属矿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中国金属矿产概述</w:t>
      </w:r>
      <w:r>
        <w:rPr>
          <w:rFonts w:hint="eastAsia"/>
        </w:rPr>
        <w:br/>
      </w:r>
      <w:r>
        <w:rPr>
          <w:rFonts w:hint="eastAsia"/>
        </w:rPr>
        <w:t>　　第一节 金属矿产行业定义</w:t>
      </w:r>
      <w:r>
        <w:rPr>
          <w:rFonts w:hint="eastAsia"/>
        </w:rPr>
        <w:br/>
      </w:r>
      <w:r>
        <w:rPr>
          <w:rFonts w:hint="eastAsia"/>
        </w:rPr>
        <w:t>　　第二节 金属矿产行业发展特性</w:t>
      </w:r>
      <w:r>
        <w:rPr>
          <w:rFonts w:hint="eastAsia"/>
        </w:rPr>
        <w:br/>
      </w:r>
      <w:r>
        <w:rPr>
          <w:rFonts w:hint="eastAsia"/>
        </w:rPr>
        <w:t>　　第三节 金属矿产产业链分析</w:t>
      </w:r>
      <w:r>
        <w:rPr>
          <w:rFonts w:hint="eastAsia"/>
        </w:rPr>
        <w:br/>
      </w:r>
      <w:r>
        <w:rPr>
          <w:rFonts w:hint="eastAsia"/>
        </w:rPr>
        <w:t>　　第四节 金属矿产行业生命周期分析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2024-2025年国外主要金属矿产市场发展概况</w:t>
      </w:r>
      <w:r>
        <w:rPr>
          <w:rFonts w:hint="eastAsia"/>
        </w:rPr>
        <w:br/>
      </w:r>
      <w:r>
        <w:rPr>
          <w:rFonts w:hint="eastAsia"/>
        </w:rPr>
        <w:t>　　第一节 全球金属矿产市场发展分析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欧盟地区主要国家金属矿产市场概况</w:t>
      </w:r>
      <w:r>
        <w:rPr>
          <w:rFonts w:hint="eastAsia"/>
        </w:rPr>
        <w:br/>
      </w:r>
      <w:r>
        <w:rPr>
          <w:rFonts w:hint="eastAsia"/>
        </w:rPr>
        <w:t>　　第三节 北美地区金属矿产市场概况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亚太地区主要国家金属矿产市场概况</w:t>
      </w:r>
      <w:r>
        <w:rPr>
          <w:rFonts w:hint="eastAsia"/>
        </w:rPr>
        <w:br/>
      </w:r>
      <w:r>
        <w:rPr>
          <w:rFonts w:hint="eastAsia"/>
        </w:rPr>
        <w:t>　　第五节 全球金属矿产市场发展预测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2024-2025年中国金属矿产发展环境分析</w:t>
      </w:r>
      <w:r>
        <w:rPr>
          <w:rFonts w:hint="eastAsia"/>
        </w:rPr>
        <w:br/>
      </w:r>
      <w:r>
        <w:rPr>
          <w:rFonts w:hint="eastAsia"/>
        </w:rPr>
        <w:t>　　第一节 金属矿产行业经济环境分析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金属矿产行业相关政策、标准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金属矿产行业相关发展规划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中国金属矿产技术发展分析</w:t>
      </w:r>
      <w:r>
        <w:rPr>
          <w:rFonts w:hint="eastAsia"/>
        </w:rPr>
        <w:br/>
      </w:r>
      <w:r>
        <w:rPr>
          <w:rFonts w:hint="eastAsia"/>
        </w:rPr>
        <w:t>　　第一节 当前金属矿产技术发展现状分析</w:t>
      </w:r>
      <w:r>
        <w:rPr>
          <w:rFonts w:hint="eastAsia"/>
        </w:rPr>
        <w:br/>
      </w:r>
      <w:r>
        <w:rPr>
          <w:rFonts w:hint="eastAsia"/>
        </w:rPr>
        <w:t>　　第二节 金属矿产生产中需注意的问题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金属矿产行业主要技术发展趋势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金属矿产市场特性分析</w:t>
      </w:r>
      <w:r>
        <w:rPr>
          <w:rFonts w:hint="eastAsia"/>
        </w:rPr>
        <w:br/>
      </w:r>
      <w:r>
        <w:rPr>
          <w:rFonts w:hint="eastAsia"/>
        </w:rPr>
        <w:t>　　第一节 金属矿产行业集中度分析</w:t>
      </w:r>
      <w:r>
        <w:rPr>
          <w:rFonts w:hint="eastAsia"/>
        </w:rPr>
        <w:br/>
      </w:r>
      <w:r>
        <w:rPr>
          <w:rFonts w:hint="eastAsia"/>
        </w:rPr>
        <w:t>　　第二节 金属矿产行业SWOT分析</w:t>
      </w:r>
      <w:r>
        <w:rPr>
          <w:rFonts w:hint="eastAsia"/>
        </w:rPr>
        <w:br/>
      </w:r>
      <w:r>
        <w:rPr>
          <w:rFonts w:hint="eastAsia"/>
        </w:rPr>
        <w:t>　　　　一、金属矿产行业优势</w:t>
      </w:r>
      <w:r>
        <w:rPr>
          <w:rFonts w:hint="eastAsia"/>
        </w:rPr>
        <w:br/>
      </w:r>
      <w:r>
        <w:rPr>
          <w:rFonts w:hint="eastAsia"/>
        </w:rPr>
        <w:t>　　　　二、金属矿产行业劣势</w:t>
      </w:r>
      <w:r>
        <w:rPr>
          <w:rFonts w:hint="eastAsia"/>
        </w:rPr>
        <w:br/>
      </w:r>
      <w:r>
        <w:rPr>
          <w:rFonts w:hint="eastAsia"/>
        </w:rPr>
        <w:t>　　　　三、金属矿产行业机会</w:t>
      </w:r>
      <w:r>
        <w:rPr>
          <w:rFonts w:hint="eastAsia"/>
        </w:rPr>
        <w:br/>
      </w:r>
      <w:r>
        <w:rPr>
          <w:rFonts w:hint="eastAsia"/>
        </w:rPr>
        <w:t>　　　　四、金属矿产行业风险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中国金属矿产发展现状</w:t>
      </w:r>
      <w:r>
        <w:rPr>
          <w:rFonts w:hint="eastAsia"/>
        </w:rPr>
        <w:br/>
      </w:r>
      <w:r>
        <w:rPr>
          <w:rFonts w:hint="eastAsia"/>
        </w:rPr>
        <w:t>　　第一节 中国金属矿产市场现状分析</w:t>
      </w:r>
      <w:r>
        <w:rPr>
          <w:rFonts w:hint="eastAsia"/>
        </w:rPr>
        <w:br/>
      </w:r>
      <w:r>
        <w:rPr>
          <w:rFonts w:hint="eastAsia"/>
        </w:rPr>
        <w:t>　　第二节 中国金属矿产行业产量情况分析及预测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一、金属矿产总体产能规模</w:t>
      </w:r>
      <w:r>
        <w:rPr>
          <w:rFonts w:hint="eastAsia"/>
        </w:rPr>
        <w:br/>
      </w:r>
      <w:r>
        <w:rPr>
          <w:rFonts w:hint="eastAsia"/>
        </w:rPr>
        <w:t>　　　　二、金属矿产生产区域分布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三、2019-2024年中国金属矿产行业产量统计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四、2025-2031年中国金属矿产行业产量预测</w:t>
      </w:r>
      <w:r>
        <w:rPr>
          <w:rFonts w:hint="eastAsia"/>
        </w:rPr>
        <w:br/>
      </w:r>
      <w:r>
        <w:rPr>
          <w:rFonts w:hint="eastAsia"/>
        </w:rPr>
        <w:t>　　第三节 中国金属矿产市场需求分析及预测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二、2019-2024年中国金属矿产市场需求量统计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三、2025-2031年中国金属矿产市场需求量预测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中国金属矿产价格趋势分析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一、2019-2024年中国金属矿产市场价格趋势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2019-2024年金属矿产行业经济运行状况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2019-2024年中国金属矿产行业盈利能力分析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2019-2024年金属矿产行业偿债能力分析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2019-2024年金属矿产制造企业数量分析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中国金属矿产行业重点地区发展分析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2019-2024年中国金属矿产进出口分析</w:t>
      </w:r>
      <w:r>
        <w:rPr>
          <w:rFonts w:hint="eastAsia"/>
        </w:rPr>
        <w:br/>
      </w:r>
      <w:r>
        <w:rPr>
          <w:rFonts w:hint="eastAsia"/>
        </w:rPr>
        <w:t>　　第一节 金属矿产进口情况分析</w:t>
      </w:r>
      <w:r>
        <w:rPr>
          <w:rFonts w:hint="eastAsia"/>
        </w:rPr>
        <w:br/>
      </w:r>
      <w:r>
        <w:rPr>
          <w:rFonts w:hint="eastAsia"/>
        </w:rPr>
        <w:t>　　第二节 金属矿产出口情况分析</w:t>
      </w:r>
      <w:r>
        <w:rPr>
          <w:rFonts w:hint="eastAsia"/>
        </w:rPr>
        <w:br/>
      </w:r>
      <w:r>
        <w:rPr>
          <w:rFonts w:hint="eastAsia"/>
        </w:rPr>
        <w:t>　　第三节 影响金属矿产进出口因素分析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金属矿产行业企业经营策略研究分析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金属矿产企业多样化经营策略分析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一、金属矿产企业多样化经营情况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二、现行金属矿产行业多样化经营的方向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大型金属矿产企业集团未来发展策略分析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对中小金属矿产企业生产经营的建议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金属矿产行业投资风险预警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五、2025年我国金属矿产行业发展面临的机遇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一、金属矿产行业市场风险预测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二、金属矿产行业政策风险预测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三、金属矿产行业经营风险预测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四、金属矿产行业技术风险预测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五、金属矿产行业竞争风险预测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六、金属矿产行业其他风险预测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金属矿产投资建议</w:t>
      </w:r>
      <w:r>
        <w:rPr>
          <w:rFonts w:hint="eastAsia"/>
        </w:rPr>
        <w:br/>
      </w:r>
      <w:r>
        <w:rPr>
          <w:rFonts w:hint="eastAsia"/>
        </w:rPr>
        <w:t>　　第一节 2025年金属矿产市场前景分析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2025年金属矿产发展趋势预测</w:t>
      </w:r>
      <w:r>
        <w:rPr>
          <w:rFonts w:hint="eastAsia"/>
        </w:rPr>
        <w:br/>
      </w:r>
      <w:r>
        <w:rPr>
          <w:rFonts w:hint="eastAsia"/>
        </w:rPr>
        <w:t>　　第三节 金属矿产行业投资进入壁垒分析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金属矿产行业类别</w:t>
      </w:r>
      <w:r>
        <w:rPr>
          <w:rFonts w:hint="eastAsia"/>
        </w:rPr>
        <w:br/>
      </w:r>
      <w:r>
        <w:rPr>
          <w:rFonts w:hint="eastAsia"/>
        </w:rPr>
        <w:t>　　图表 金属矿产行业产业链调研</w:t>
      </w:r>
      <w:r>
        <w:rPr>
          <w:rFonts w:hint="eastAsia"/>
        </w:rPr>
        <w:br/>
      </w:r>
      <w:r>
        <w:rPr>
          <w:rFonts w:hint="eastAsia"/>
        </w:rPr>
        <w:t>　　图表 金属矿产行业现状</w:t>
      </w:r>
      <w:r>
        <w:rPr>
          <w:rFonts w:hint="eastAsia"/>
        </w:rPr>
        <w:br/>
      </w:r>
      <w:r>
        <w:rPr>
          <w:rFonts w:hint="eastAsia"/>
        </w:rPr>
        <w:t>　　图表 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2019-2024年中国金属矿产行业产量统计</w:t>
      </w:r>
      <w:r>
        <w:rPr>
          <w:rFonts w:hint="eastAsia"/>
        </w:rPr>
        <w:br/>
      </w:r>
      <w:r>
        <w:rPr>
          <w:rFonts w:hint="eastAsia"/>
        </w:rPr>
        <w:t>　　图表 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2019-2024年中国金属矿产市场需求量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2019-2024年中国金属矿产行情</w:t>
      </w:r>
      <w:r>
        <w:rPr>
          <w:rFonts w:hint="eastAsia"/>
        </w:rPr>
        <w:br/>
      </w:r>
      <w:r>
        <w:rPr>
          <w:rFonts w:hint="eastAsia"/>
        </w:rPr>
        <w:t>　　图表 2019-2024年中国金属矿产价格走势图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金属矿产行业准入条件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8bd526b84710" w:history="1">
        <w:r>
          <w:rPr>
            <w:rStyle w:val="Hyperlink"/>
          </w:rPr>
          <w:t>2025-2031年全球与中国金属矿产行业现状及市场前景分析报告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58bd526b84710" w:history="1">
        <w:r>
          <w:rPr>
            <w:rStyle w:val="Hyperlink"/>
          </w:rPr>
          <w:t>https://www.20087.com/9/26/JinShuKuangChanHangYeQianJingQuShi.html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8cac20cd4d7f" w:history="1">
      <w:r>
        <w:rPr>
          <w:rStyle w:val="Hyperlink"/>
        </w:rPr>
        <w:t>2025-2031年全球与中国金属矿产行业现状及市场前景分析报告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ShuKuangChanHangYeQianJingQuShi.html" TargetMode="External" Id="R78458bd526b8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ShuKuangChanHangYeQianJingQuShi.html" TargetMode="External" Id="R73008cac20cd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2024-09-24T02:43:00Z</dcterms:created>
  <dcterms:modified xsi:type="dcterms:W3CDTF">2024-09-24T03:43:00Z</dcterms:modified>
  <dc:subject>2025-2031年全球与中国金属矿产行业现状及市场前景分析报告</dc:subject>
  <dc:title>2025-2031年全球与中国金属矿产行业现状及市场前景分析报告</dc:title>
  <cp:keywords>2025-2031年全球与中国金属矿产行业现状及市场前景分析报告</cp:keywords>
  <dc:description>2025-2031年全球与中国金属矿产行业现状及市场前景分析报告</dc:description>
</cp:coreProperties>
</file>