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6a140ee8c49bb" w:history="1">
              <w:r>
                <w:rPr>
                  <w:rStyle w:val="Hyperlink"/>
                </w:rPr>
                <w:t>2025-2031年中国可控并联电抗器行业研究分析与发展前景报告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6a140ee8c49bb" w:history="1">
              <w:r>
                <w:rPr>
                  <w:rStyle w:val="Hyperlink"/>
                </w:rPr>
                <w:t>2025-2031年中国可控并联电抗器行业研究分析与发展前景报告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6a140ee8c49bb" w:history="1">
                <w:r>
                  <w:rPr>
                    <w:rStyle w:val="Hyperlink"/>
                  </w:rPr>
                  <w:t>https://www.20087.com/9/36/KeKongBingLianDianKangQiFaZhanQianJing.html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控并联电抗器是电力系统中一种关键的无功补偿设备，它能够动态调节电网的无功功率，维持电压稳定，提高输电效率。近年来，随着全球电力需求的增长和智能电网技术的发展，可控并联电抗器的市场需求持续上升。技术上，现代可控并联电抗器采用了先进的电力电子器件和控制策略，能够快速响应电网变化，提高系统灵活性。同时，产品设计上更注重紧凑化和智能化，以适应不同场景下的安装需求。</w:t>
      </w:r>
      <w:r>
        <w:rPr>
          <w:rFonts w:hint="eastAsia"/>
        </w:rPr>
        <w:br/>
      </w:r>
      <w:r>
        <w:rPr>
          <w:rFonts w:hint="eastAsia"/>
        </w:rPr>
        <w:t>　　未来，可控并联电抗器将朝着更高性能、更智能化和更环保的方向发展。技术进步将带来更宽广的调节范围和更快的响应速度，满足复杂电力网络的需求。智能化技术的融入，如物联网(IoT)和人工智能(AI)，将使设备具备自我诊断和预测性维护能力，降低运维成本。同时，环保和可持续性将成为设计的重要考虑因素，推动行业采用可再生材料和提高能源效率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6a140ee8c49bb" w:history="1">
        <w:r>
          <w:rPr>
            <w:rStyle w:val="Hyperlink"/>
          </w:rPr>
          <w:t>2025-2031年中国可控并联电抗器行业研究分析与发展前景报告</w:t>
        </w:r>
      </w:hyperlink>
      <w:r>
        <w:rPr>
          <w:rFonts w:hint="eastAsia"/>
        </w:rPr>
        <w:t>》从市场规模、需求变化及价格动态等维度，系统解析了可控并联电抗器行业的现状与发展趋势。报告深入分析了可控并联电抗器产业链各环节，科学预测了市场前景与技术发展方向，同时聚焦可控并联电抗器细分市场特点及重点企业的经营表现，揭示了可控并联电抗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可控并联电抗器行业界定及应用</w:t>
      </w:r>
      <w:r>
        <w:rPr>
          <w:rFonts w:hint="eastAsia"/>
        </w:rPr>
        <w:br/>
      </w:r>
      <w:r>
        <w:rPr>
          <w:rFonts w:hint="eastAsia"/>
        </w:rPr>
        <w:t>　　第一节 可控并联电抗器行业定义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可控并联电抗器主要应用领域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2024-2025年中国可控并联电抗器行业发展环境分析</w:t>
      </w:r>
      <w:r>
        <w:rPr>
          <w:rFonts w:hint="eastAsia"/>
        </w:rPr>
        <w:br/>
      </w:r>
      <w:r>
        <w:rPr>
          <w:rFonts w:hint="eastAsia"/>
        </w:rPr>
        <w:t>　　第一节 可控并联电抗器行业经济环境分析</w:t>
      </w:r>
      <w:r>
        <w:rPr>
          <w:rFonts w:hint="eastAsia"/>
        </w:rPr>
        <w:br/>
      </w:r>
      <w:r>
        <w:rPr>
          <w:rFonts w:hint="eastAsia"/>
        </w:rPr>
        <w:t>　　第二节 可控并联电抗器行业政策环境分析</w:t>
      </w:r>
      <w:r>
        <w:rPr>
          <w:rFonts w:hint="eastAsia"/>
        </w:rPr>
        <w:br/>
      </w:r>
      <w:r>
        <w:rPr>
          <w:rFonts w:hint="eastAsia"/>
        </w:rPr>
        <w:t>　　　　一、可控并联电抗器行业政策影响分析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二、相关可控并联电抗器行业标准分析</w:t>
      </w:r>
      <w:r>
        <w:rPr>
          <w:rFonts w:hint="eastAsia"/>
        </w:rPr>
        <w:br/>
      </w:r>
      <w:r>
        <w:rPr>
          <w:rFonts w:hint="eastAsia"/>
        </w:rPr>
        <w:t>　　第三节 可控并联电抗器行业社会环境分析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2024-2025年可控并联电抗器行业技术发展现状及趋势分析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可控并联电抗器行业技术发展现状分析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国内外可控并联电抗器行业技术差异与原因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可控并联电抗器行业技术发展方向、趋势预测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提升可控并联电抗器行业技术能力策略建议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2024-2025年全球可控并联电抗器行业发展状况分析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2019-2024年全球可控并联电抗器行业运行概况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2019-2024年全球可控并联电抗器行业市场规模分析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全球主要地区可控并联电抗器行业运行情况分析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2025-2031年全球可控并联电抗器行业发展趋势预测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中国可控并联电抗器行业现状调研分析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中国可控并联电抗器行业发展现状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一、2024-2025年可控并联电抗器行业品牌发展现状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二、2024-2025年可控并联电抗器行业需求市场现状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三、2024-2025年可控并联电抗器市场需求层次分析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四、2024-2025年中国可控并联电抗器市场走向分析</w:t>
      </w:r>
      <w:r>
        <w:rPr>
          <w:rFonts w:hint="eastAsia"/>
        </w:rPr>
        <w:br/>
      </w:r>
      <w:r>
        <w:rPr>
          <w:rFonts w:hint="eastAsia"/>
        </w:rPr>
        <w:t>　　第二节 中国可控并联电抗器行业存在的问题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一、2024-2025年可控并联电抗器产品市场存在的主要问题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二、2024-2025年国内可控并联电抗器产品市场的三大瓶颈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三、2024-2025年可控并联电抗器产品市场遭遇的规模难题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对中国可控并联电抗器市场的分析及思考</w:t>
      </w:r>
      <w:r>
        <w:rPr>
          <w:rFonts w:hint="eastAsia"/>
        </w:rPr>
        <w:br/>
      </w:r>
      <w:r>
        <w:rPr>
          <w:rFonts w:hint="eastAsia"/>
        </w:rPr>
        <w:t>　　　　一、可控并联电抗器市场特点</w:t>
      </w:r>
      <w:r>
        <w:rPr>
          <w:rFonts w:hint="eastAsia"/>
        </w:rPr>
        <w:br/>
      </w:r>
      <w:r>
        <w:rPr>
          <w:rFonts w:hint="eastAsia"/>
        </w:rPr>
        <w:t>　　　　二、可控并联电抗器市场分析</w:t>
      </w:r>
      <w:r>
        <w:rPr>
          <w:rFonts w:hint="eastAsia"/>
        </w:rPr>
        <w:br/>
      </w:r>
      <w:r>
        <w:rPr>
          <w:rFonts w:hint="eastAsia"/>
        </w:rPr>
        <w:t>　　　　三、可控并联电抗器市场变化的方向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四、中国可控并联电抗器行业发展的新思路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五、对中国可控并联电抗器行业发展的思考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中国可控并联电抗器行业市场供需现状调研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中国可控并联电抗器市场现状分析</w:t>
      </w:r>
      <w:r>
        <w:rPr>
          <w:rFonts w:hint="eastAsia"/>
        </w:rPr>
        <w:br/>
      </w:r>
      <w:r>
        <w:rPr>
          <w:rFonts w:hint="eastAsia"/>
        </w:rPr>
        <w:t>　　第二节 中国可控并联电抗器行业产量情况分析及预测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一、可控并联电抗器总体产能规模</w:t>
      </w:r>
      <w:r>
        <w:rPr>
          <w:rFonts w:hint="eastAsia"/>
        </w:rPr>
        <w:br/>
      </w:r>
      <w:r>
        <w:rPr>
          <w:rFonts w:hint="eastAsia"/>
        </w:rPr>
        <w:t>　　　　二、可控并联电抗器生产区域分布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三、2019-2024年中国可控并联电抗器产量统计分析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四、2025-2031年中国可控并联电抗器产量预测分析</w:t>
      </w:r>
      <w:r>
        <w:rPr>
          <w:rFonts w:hint="eastAsia"/>
        </w:rPr>
        <w:br/>
      </w:r>
      <w:r>
        <w:rPr>
          <w:rFonts w:hint="eastAsia"/>
        </w:rPr>
        <w:t>　　第三节 中国可控并联电抗器市场需求分析及预测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一、中国可控并联电抗器市场需求特点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二、2019-2024年中国可控并联电抗器市场需求量统计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三、2025-2031年中国可控并联电抗器市场需求量预测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中国可控并联电抗器价格趋势分析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一、2019-2024年中国可控并联电抗器市场价格趋势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二、2025-2031年中国可控并联电抗器市场价格走势预测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可控并联电抗器细分市场深度分析</w:t>
      </w:r>
      <w:r>
        <w:rPr>
          <w:rFonts w:hint="eastAsia"/>
        </w:rPr>
        <w:br/>
      </w:r>
      <w:r>
        <w:rPr>
          <w:rFonts w:hint="eastAsia"/>
        </w:rPr>
        <w:t>　　第一节 可控并联电抗器细分市场（一）发展研究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可控并联电抗器细分市场（二）发展研究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中国可控并联电抗器进出口分析</w:t>
      </w:r>
      <w:r>
        <w:rPr>
          <w:rFonts w:hint="eastAsia"/>
        </w:rPr>
        <w:br/>
      </w:r>
      <w:r>
        <w:rPr>
          <w:rFonts w:hint="eastAsia"/>
        </w:rPr>
        <w:t>　　第一节 可控并联电抗器进口情况分析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可控并联电抗器出口情况分析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影响可控并联电抗器进出口因素分析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中国可控并联电抗器行业主要指标监测分析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2019-2024年中国可控并联电抗器行业规模情况分析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2019-2024年中国可控并联电抗器行业财务能力分析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可控并联电抗器行业上下游发展情况分析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可控并联电抗器行业上游产业发展分析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可控并联电抗器行业下游产业发展分析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中国可控并联电抗器行业重点地区发展分析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可控并联电抗器行业重点区域市场结构调研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**地区可控并联电抗器市场容量分析</w:t>
      </w:r>
      <w:r>
        <w:rPr>
          <w:rFonts w:hint="eastAsia"/>
        </w:rPr>
        <w:br/>
      </w:r>
      <w:r>
        <w:rPr>
          <w:rFonts w:hint="eastAsia"/>
        </w:rPr>
        <w:t>　　第三节 **地区可控并联电抗器市场容量分析</w:t>
      </w:r>
      <w:r>
        <w:rPr>
          <w:rFonts w:hint="eastAsia"/>
        </w:rPr>
        <w:br/>
      </w:r>
      <w:r>
        <w:rPr>
          <w:rFonts w:hint="eastAsia"/>
        </w:rPr>
        <w:t>　　第四节 **地区可控并联电抗器市场容量分析</w:t>
      </w:r>
      <w:r>
        <w:rPr>
          <w:rFonts w:hint="eastAsia"/>
        </w:rPr>
        <w:br/>
      </w:r>
      <w:r>
        <w:rPr>
          <w:rFonts w:hint="eastAsia"/>
        </w:rPr>
        <w:t>　　第五节 **地区可控并联电抗器市场容量分析</w:t>
      </w:r>
      <w:r>
        <w:rPr>
          <w:rFonts w:hint="eastAsia"/>
        </w:rPr>
        <w:br/>
      </w:r>
      <w:r>
        <w:rPr>
          <w:rFonts w:hint="eastAsia"/>
        </w:rPr>
        <w:t>　　第六节 **地区可控并联电抗器市场容量分析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可控并联电抗器行业重点企业竞争力分析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三、企业可控并联电抗器经营状况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三、企业可控并联电抗器经营状况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三、企业可控并联电抗器经营状况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三、企业可控并联电抗器经营状况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三、企业可控并联电抗器经营状况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三、企业可控并联电抗器经营状况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可控并联电抗器行业企业经营策略研究分析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可控并联电抗器企业多样化经营策略分析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一、可控并联电抗器企业多样化经营情况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二、现行可控并联电抗器行业多样化经营的方向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大型可控并联电抗器企业集团未来发展策略分析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对中小可控并联电抗器企业生产经营的建议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可控并联电抗器行业前景及投资风险预警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2025年可控并联电抗器市场前景分析</w:t>
      </w:r>
      <w:r>
        <w:rPr>
          <w:rFonts w:hint="eastAsia"/>
        </w:rPr>
        <w:br/>
      </w:r>
      <w:r>
        <w:rPr>
          <w:rFonts w:hint="eastAsia"/>
        </w:rPr>
        <w:t>　　第二节 2025年可控并联电抗器行业发展趋势预测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影响可控并联电抗器行业发展的主要因素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一、2025年影响可控并联电抗器行业运行的有利因素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二、2025年影响可控并联电抗器行业运行的稳定因素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三、2025年影响可控并联电抗器行业运行的不利因素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四、2025年中国可控并联电抗器行业发展面临的挑战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五、2025年中国可控并联电抗器行业发展面临的机遇</w:t>
      </w:r>
      <w:r>
        <w:rPr>
          <w:rFonts w:hint="eastAsia"/>
        </w:rPr>
        <w:br/>
      </w:r>
      <w:r>
        <w:rPr>
          <w:rFonts w:hint="eastAsia"/>
        </w:rPr>
        <w:t>　　第四节 可控并联电抗器行业投资风险预警</w:t>
      </w:r>
      <w:r>
        <w:rPr>
          <w:rFonts w:hint="eastAsia"/>
        </w:rPr>
        <w:br/>
      </w:r>
      <w:r>
        <w:rPr>
          <w:rFonts w:hint="eastAsia"/>
        </w:rPr>
        <w:t>　　　　一、可控并联电抗器行业市场风险预测</w:t>
      </w:r>
      <w:r>
        <w:rPr>
          <w:rFonts w:hint="eastAsia"/>
        </w:rPr>
        <w:br/>
      </w:r>
      <w:r>
        <w:rPr>
          <w:rFonts w:hint="eastAsia"/>
        </w:rPr>
        <w:t>　　　　二、可控并联电抗器行业政策风险预测</w:t>
      </w:r>
      <w:r>
        <w:rPr>
          <w:rFonts w:hint="eastAsia"/>
        </w:rPr>
        <w:br/>
      </w:r>
      <w:r>
        <w:rPr>
          <w:rFonts w:hint="eastAsia"/>
        </w:rPr>
        <w:t>　　　　三、可控并联电抗器行业经营风险预测</w:t>
      </w:r>
      <w:r>
        <w:rPr>
          <w:rFonts w:hint="eastAsia"/>
        </w:rPr>
        <w:br/>
      </w:r>
      <w:r>
        <w:rPr>
          <w:rFonts w:hint="eastAsia"/>
        </w:rPr>
        <w:t>　　　　四、可控并联电抗器行业技术风险预测</w:t>
      </w:r>
      <w:r>
        <w:rPr>
          <w:rFonts w:hint="eastAsia"/>
        </w:rPr>
        <w:br/>
      </w:r>
      <w:r>
        <w:rPr>
          <w:rFonts w:hint="eastAsia"/>
        </w:rPr>
        <w:t>　　　　五、可控并联电抗器行业竞争风险预测</w:t>
      </w:r>
      <w:r>
        <w:rPr>
          <w:rFonts w:hint="eastAsia"/>
        </w:rPr>
        <w:br/>
      </w:r>
      <w:r>
        <w:rPr>
          <w:rFonts w:hint="eastAsia"/>
        </w:rPr>
        <w:t>　　　　六、可控并联电抗器行业其他风险预测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可控并联电抗器投资建议</w:t>
      </w:r>
      <w:r>
        <w:rPr>
          <w:rFonts w:hint="eastAsia"/>
        </w:rPr>
        <w:br/>
      </w:r>
      <w:r>
        <w:rPr>
          <w:rFonts w:hint="eastAsia"/>
        </w:rPr>
        <w:t>　　第一节 可控并联电抗器行业投资环境分析</w:t>
      </w:r>
      <w:r>
        <w:rPr>
          <w:rFonts w:hint="eastAsia"/>
        </w:rPr>
        <w:br/>
      </w:r>
      <w:r>
        <w:rPr>
          <w:rFonts w:hint="eastAsia"/>
        </w:rPr>
        <w:t>　　第二节 可控并联电抗器行业投资进入壁垒分析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可控并联电抗器介绍</w:t>
      </w:r>
      <w:r>
        <w:rPr>
          <w:rFonts w:hint="eastAsia"/>
        </w:rPr>
        <w:br/>
      </w:r>
      <w:r>
        <w:rPr>
          <w:rFonts w:hint="eastAsia"/>
        </w:rPr>
        <w:t>　　图表 可控并联电抗器图片</w:t>
      </w:r>
      <w:r>
        <w:rPr>
          <w:rFonts w:hint="eastAsia"/>
        </w:rPr>
        <w:br/>
      </w:r>
      <w:r>
        <w:rPr>
          <w:rFonts w:hint="eastAsia"/>
        </w:rPr>
        <w:t>　　图表 可控并联电抗器种类</w:t>
      </w:r>
      <w:r>
        <w:rPr>
          <w:rFonts w:hint="eastAsia"/>
        </w:rPr>
        <w:br/>
      </w:r>
      <w:r>
        <w:rPr>
          <w:rFonts w:hint="eastAsia"/>
        </w:rPr>
        <w:t>　　图表 可控并联电抗器用途 应用</w:t>
      </w:r>
      <w:r>
        <w:rPr>
          <w:rFonts w:hint="eastAsia"/>
        </w:rPr>
        <w:br/>
      </w:r>
      <w:r>
        <w:rPr>
          <w:rFonts w:hint="eastAsia"/>
        </w:rPr>
        <w:t>　　图表 可控并联电抗器产业链调研</w:t>
      </w:r>
      <w:r>
        <w:rPr>
          <w:rFonts w:hint="eastAsia"/>
        </w:rPr>
        <w:br/>
      </w:r>
      <w:r>
        <w:rPr>
          <w:rFonts w:hint="eastAsia"/>
        </w:rPr>
        <w:t>　　图表 可控并联电抗器行业现状</w:t>
      </w:r>
      <w:r>
        <w:rPr>
          <w:rFonts w:hint="eastAsia"/>
        </w:rPr>
        <w:br/>
      </w:r>
      <w:r>
        <w:rPr>
          <w:rFonts w:hint="eastAsia"/>
        </w:rPr>
        <w:t>　　图表 可控并联电抗器行业特点</w:t>
      </w:r>
      <w:r>
        <w:rPr>
          <w:rFonts w:hint="eastAsia"/>
        </w:rPr>
        <w:br/>
      </w:r>
      <w:r>
        <w:rPr>
          <w:rFonts w:hint="eastAsia"/>
        </w:rPr>
        <w:t>　　图表 可控并联电抗器政策</w:t>
      </w:r>
      <w:r>
        <w:rPr>
          <w:rFonts w:hint="eastAsia"/>
        </w:rPr>
        <w:br/>
      </w:r>
      <w:r>
        <w:rPr>
          <w:rFonts w:hint="eastAsia"/>
        </w:rPr>
        <w:t>　　图表 可控并联电抗器技术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2019-2024年中国可控并联电抗器行业市场规模</w:t>
      </w:r>
      <w:r>
        <w:rPr>
          <w:rFonts w:hint="eastAsia"/>
        </w:rPr>
        <w:br/>
      </w:r>
      <w:r>
        <w:rPr>
          <w:rFonts w:hint="eastAsia"/>
        </w:rPr>
        <w:t>　　图表 可控并联电抗器生产现状</w:t>
      </w:r>
      <w:r>
        <w:rPr>
          <w:rFonts w:hint="eastAsia"/>
        </w:rPr>
        <w:br/>
      </w:r>
      <w:r>
        <w:rPr>
          <w:rFonts w:hint="eastAsia"/>
        </w:rPr>
        <w:t>　　图表 可控并联电抗器发展有利因素分析</w:t>
      </w:r>
      <w:r>
        <w:rPr>
          <w:rFonts w:hint="eastAsia"/>
        </w:rPr>
        <w:br/>
      </w:r>
      <w:r>
        <w:rPr>
          <w:rFonts w:hint="eastAsia"/>
        </w:rPr>
        <w:t>　　图表 可控并联电抗器发展不利因素分析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2024年中国可控并联电抗器产能</w:t>
      </w:r>
      <w:r>
        <w:rPr>
          <w:rFonts w:hint="eastAsia"/>
        </w:rPr>
        <w:br/>
      </w:r>
      <w:r>
        <w:rPr>
          <w:rFonts w:hint="eastAsia"/>
        </w:rPr>
        <w:t>　　图表 2024年可控并联电抗器供给情况</w:t>
      </w:r>
      <w:r>
        <w:rPr>
          <w:rFonts w:hint="eastAsia"/>
        </w:rPr>
        <w:br/>
      </w:r>
      <w:r>
        <w:rPr>
          <w:rFonts w:hint="eastAsia"/>
        </w:rPr>
        <w:t>　　图表 2019-2024年中国可控并联电抗器产量统计</w:t>
      </w:r>
      <w:r>
        <w:rPr>
          <w:rFonts w:hint="eastAsia"/>
        </w:rPr>
        <w:br/>
      </w:r>
      <w:r>
        <w:rPr>
          <w:rFonts w:hint="eastAsia"/>
        </w:rPr>
        <w:t>　　图表 可控并联电抗器最新消息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2019-2024年中国可控并联电抗器市场需求情况</w:t>
      </w:r>
      <w:r>
        <w:rPr>
          <w:rFonts w:hint="eastAsia"/>
        </w:rPr>
        <w:br/>
      </w:r>
      <w:r>
        <w:rPr>
          <w:rFonts w:hint="eastAsia"/>
        </w:rPr>
        <w:t>　　图表 2019-2024年可控并联电抗器销售情况</w:t>
      </w:r>
      <w:r>
        <w:rPr>
          <w:rFonts w:hint="eastAsia"/>
        </w:rPr>
        <w:br/>
      </w:r>
      <w:r>
        <w:rPr>
          <w:rFonts w:hint="eastAsia"/>
        </w:rPr>
        <w:t>　　图表 2019-2024年中国可控并联电抗器价格走势</w:t>
      </w:r>
      <w:r>
        <w:rPr>
          <w:rFonts w:hint="eastAsia"/>
        </w:rPr>
        <w:br/>
      </w:r>
      <w:r>
        <w:rPr>
          <w:rFonts w:hint="eastAsia"/>
        </w:rPr>
        <w:t>　　图表 2019-2024年中国可控并联电抗器行业销售收入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2019-2024年中国可控并联电抗器行业利润总额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2019-2024年中国可控并联电抗器进口情况</w:t>
      </w:r>
      <w:r>
        <w:rPr>
          <w:rFonts w:hint="eastAsia"/>
        </w:rPr>
        <w:br/>
      </w:r>
      <w:r>
        <w:rPr>
          <w:rFonts w:hint="eastAsia"/>
        </w:rPr>
        <w:t>　　图表 2019-2024年中国可控并联电抗器出口情况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2019-2024年中国可控并联电抗器行业企业数量统计</w:t>
      </w:r>
      <w:r>
        <w:rPr>
          <w:rFonts w:hint="eastAsia"/>
        </w:rPr>
        <w:br/>
      </w:r>
      <w:r>
        <w:rPr>
          <w:rFonts w:hint="eastAsia"/>
        </w:rPr>
        <w:t>　　图表 可控并联电抗器成本和利润分析</w:t>
      </w:r>
      <w:r>
        <w:rPr>
          <w:rFonts w:hint="eastAsia"/>
        </w:rPr>
        <w:br/>
      </w:r>
      <w:r>
        <w:rPr>
          <w:rFonts w:hint="eastAsia"/>
        </w:rPr>
        <w:t>　　图表 可控并联电抗器上游发展</w:t>
      </w:r>
      <w:r>
        <w:rPr>
          <w:rFonts w:hint="eastAsia"/>
        </w:rPr>
        <w:br/>
      </w:r>
      <w:r>
        <w:rPr>
          <w:rFonts w:hint="eastAsia"/>
        </w:rPr>
        <w:t>　　图表 可控并联电抗器下游发展</w:t>
      </w:r>
      <w:r>
        <w:rPr>
          <w:rFonts w:hint="eastAsia"/>
        </w:rPr>
        <w:br/>
      </w:r>
      <w:r>
        <w:rPr>
          <w:rFonts w:hint="eastAsia"/>
        </w:rPr>
        <w:t>　　图表 2024年中国可控并联电抗器行业需求区域调研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**地区可控并联电抗器市场规模</w:t>
      </w:r>
      <w:r>
        <w:rPr>
          <w:rFonts w:hint="eastAsia"/>
        </w:rPr>
        <w:br/>
      </w:r>
      <w:r>
        <w:rPr>
          <w:rFonts w:hint="eastAsia"/>
        </w:rPr>
        <w:t>　　图表 **地区可控并联电抗器行业市场需求</w:t>
      </w:r>
      <w:r>
        <w:rPr>
          <w:rFonts w:hint="eastAsia"/>
        </w:rPr>
        <w:br/>
      </w:r>
      <w:r>
        <w:rPr>
          <w:rFonts w:hint="eastAsia"/>
        </w:rPr>
        <w:t>　　图表 **地区可控并联电抗器市场调研</w:t>
      </w:r>
      <w:r>
        <w:rPr>
          <w:rFonts w:hint="eastAsia"/>
        </w:rPr>
        <w:br/>
      </w:r>
      <w:r>
        <w:rPr>
          <w:rFonts w:hint="eastAsia"/>
        </w:rPr>
        <w:t>　　图表 **地区可控并联电抗器市场需求分析</w:t>
      </w:r>
      <w:r>
        <w:rPr>
          <w:rFonts w:hint="eastAsia"/>
        </w:rPr>
        <w:br/>
      </w:r>
      <w:r>
        <w:rPr>
          <w:rFonts w:hint="eastAsia"/>
        </w:rPr>
        <w:t>　　图表 **地区可控并联电抗器市场规模</w:t>
      </w:r>
      <w:r>
        <w:rPr>
          <w:rFonts w:hint="eastAsia"/>
        </w:rPr>
        <w:br/>
      </w:r>
      <w:r>
        <w:rPr>
          <w:rFonts w:hint="eastAsia"/>
        </w:rPr>
        <w:t>　　图表 **地区可控并联电抗器行业市场需求</w:t>
      </w:r>
      <w:r>
        <w:rPr>
          <w:rFonts w:hint="eastAsia"/>
        </w:rPr>
        <w:br/>
      </w:r>
      <w:r>
        <w:rPr>
          <w:rFonts w:hint="eastAsia"/>
        </w:rPr>
        <w:t>　　图表 **地区可控并联电抗器市场调研</w:t>
      </w:r>
      <w:r>
        <w:rPr>
          <w:rFonts w:hint="eastAsia"/>
        </w:rPr>
        <w:br/>
      </w:r>
      <w:r>
        <w:rPr>
          <w:rFonts w:hint="eastAsia"/>
        </w:rPr>
        <w:t>　　图表 **地区可控并联电抗器市场需求分析</w:t>
      </w:r>
      <w:r>
        <w:rPr>
          <w:rFonts w:hint="eastAsia"/>
        </w:rPr>
        <w:br/>
      </w:r>
      <w:r>
        <w:rPr>
          <w:rFonts w:hint="eastAsia"/>
        </w:rPr>
        <w:t>　　图表 可控并联电抗器招标、中标情况</w:t>
      </w:r>
      <w:r>
        <w:rPr>
          <w:rFonts w:hint="eastAsia"/>
        </w:rPr>
        <w:br/>
      </w:r>
      <w:r>
        <w:rPr>
          <w:rFonts w:hint="eastAsia"/>
        </w:rPr>
        <w:t>　　图表 可控并联电抗器品牌分析</w:t>
      </w:r>
      <w:r>
        <w:rPr>
          <w:rFonts w:hint="eastAsia"/>
        </w:rPr>
        <w:br/>
      </w:r>
      <w:r>
        <w:rPr>
          <w:rFonts w:hint="eastAsia"/>
        </w:rPr>
        <w:t>　　图表 可控并联电抗器重点企业（一）简介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企业可控并联电抗器型号、规格</w:t>
      </w:r>
      <w:r>
        <w:rPr>
          <w:rFonts w:hint="eastAsia"/>
        </w:rPr>
        <w:br/>
      </w:r>
      <w:r>
        <w:rPr>
          <w:rFonts w:hint="eastAsia"/>
        </w:rPr>
        <w:t>　　图表 可控并联电抗器重点企业（一）经营情况分析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可控并联电抗器重点企业（一）盈利能力情况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可控并联电抗器重点企业（一）偿债能力情况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可控并联电抗器重点企业（一）运营能力情况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可控并联电抗器重点企业（一）成长能力情况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可控并联电抗器重点企业（二）概述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企业可控并联电抗器型号、规格</w:t>
      </w:r>
      <w:r>
        <w:rPr>
          <w:rFonts w:hint="eastAsia"/>
        </w:rPr>
        <w:br/>
      </w:r>
      <w:r>
        <w:rPr>
          <w:rFonts w:hint="eastAsia"/>
        </w:rPr>
        <w:t>　　图表 可控并联电抗器重点企业（二）经营情况分析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可控并联电抗器重点企业（二）盈利能力情况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可控并联电抗器重点企业（二）偿债能力情况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可控并联电抗器重点企业（二）运营能力情况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可控并联电抗器重点企业（二）成长能力情况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可控并联电抗器重点企业（三）概况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企业可控并联电抗器型号、规格</w:t>
      </w:r>
      <w:r>
        <w:rPr>
          <w:rFonts w:hint="eastAsia"/>
        </w:rPr>
        <w:br/>
      </w:r>
      <w:r>
        <w:rPr>
          <w:rFonts w:hint="eastAsia"/>
        </w:rPr>
        <w:t>　　图表 可控并联电抗器重点企业（三）经营情况分析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可控并联电抗器重点企业（三）盈利能力情况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可控并联电抗器重点企业（三）偿债能力情况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可控并联电抗器重点企业（三）运营能力情况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可控并联电抗器重点企业（三）成长能力情况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可控并联电抗器优势</w:t>
      </w:r>
      <w:r>
        <w:rPr>
          <w:rFonts w:hint="eastAsia"/>
        </w:rPr>
        <w:br/>
      </w:r>
      <w:r>
        <w:rPr>
          <w:rFonts w:hint="eastAsia"/>
        </w:rPr>
        <w:t>　　图表 可控并联电抗器劣势</w:t>
      </w:r>
      <w:r>
        <w:rPr>
          <w:rFonts w:hint="eastAsia"/>
        </w:rPr>
        <w:br/>
      </w:r>
      <w:r>
        <w:rPr>
          <w:rFonts w:hint="eastAsia"/>
        </w:rPr>
        <w:t>　　图表 可控并联电抗器机会</w:t>
      </w:r>
      <w:r>
        <w:rPr>
          <w:rFonts w:hint="eastAsia"/>
        </w:rPr>
        <w:br/>
      </w:r>
      <w:r>
        <w:rPr>
          <w:rFonts w:hint="eastAsia"/>
        </w:rPr>
        <w:t>　　图表 可控并联电抗器威胁</w:t>
      </w:r>
      <w:r>
        <w:rPr>
          <w:rFonts w:hint="eastAsia"/>
        </w:rPr>
        <w:br/>
      </w:r>
      <w:r>
        <w:rPr>
          <w:rFonts w:hint="eastAsia"/>
        </w:rPr>
        <w:t>　　图表 进入可控并联电抗器行业壁垒</w:t>
      </w:r>
      <w:r>
        <w:rPr>
          <w:rFonts w:hint="eastAsia"/>
        </w:rPr>
        <w:br/>
      </w:r>
      <w:r>
        <w:rPr>
          <w:rFonts w:hint="eastAsia"/>
        </w:rPr>
        <w:t>　　图表 可控并联电抗器投资、并购情况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2025-2031年中国可控并联电抗器行业产能预测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2025-2031年中国可控并联电抗器行业产量预测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2025-2031年中国可控并联电抗器销售预测</w:t>
      </w:r>
      <w:r>
        <w:rPr>
          <w:rFonts w:hint="eastAsia"/>
        </w:rPr>
        <w:br/>
      </w:r>
      <w:r>
        <w:rPr>
          <w:rFonts w:hint="eastAsia"/>
        </w:rPr>
        <w:t>　　图表 2025-2031年中国可控并联电抗器市场规模预测</w:t>
      </w:r>
      <w:r>
        <w:rPr>
          <w:rFonts w:hint="eastAsia"/>
        </w:rPr>
        <w:br/>
      </w:r>
      <w:r>
        <w:rPr>
          <w:rFonts w:hint="eastAsia"/>
        </w:rPr>
        <w:t>　　图表 可控并联电抗器行业准入条件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2025-2031年中国可控并联电抗器行业信息化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2025-2031年中国可控并联电抗器行业风险分析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2025-2031年中国可控并联电抗器发展趋势</w:t>
      </w:r>
      <w:r>
        <w:rPr>
          <w:rFonts w:hint="eastAsia"/>
        </w:rPr>
        <w:br/>
      </w:r>
      <w:r>
        <w:rPr>
          <w:rFonts w:hint="eastAsia"/>
        </w:rPr>
        <w:t>　　图表 2025-2031年中国可控并联电抗器市场前景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6a140ee8c49bb" w:history="1">
        <w:r>
          <w:rPr>
            <w:rStyle w:val="Hyperlink"/>
          </w:rPr>
          <w:t>2025-2031年中国可控并联电抗器行业研究分析与发展前景报告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6a140ee8c49bb" w:history="1">
        <w:r>
          <w:rPr>
            <w:rStyle w:val="Hyperlink"/>
          </w:rPr>
          <w:t>https://www.20087.com/9/36/KeKongBingLianDianKangQiFaZhanQianJing.html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并联电抗器和串联电抗器的作用、可控并联电抗器的作用、电抗器并联接线图、可控并联电抗器是指它的额定电压、直流电抗器、并联电抗器的作用、2025接地电阻测试、并联电抗器怎么接线、并联电抗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68119613f4417" w:history="1">
      <w:r>
        <w:rPr>
          <w:rStyle w:val="Hyperlink"/>
        </w:rPr>
        <w:t>2025-2031年中国可控并联电抗器行业研究分析与发展前景报告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KeKongBingLianDianKangQiFaZhanQianJing.html" TargetMode="External" Id="R1746a140ee8c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KeKongBingLianDianKangQiFaZhanQianJing.html" TargetMode="External" Id="Radd68119613f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2024-12-05T05:24:00Z</dcterms:created>
  <dcterms:modified xsi:type="dcterms:W3CDTF">2024-12-05T06:24:00Z</dcterms:modified>
  <dc:subject>2025-2031年中国可控并联电抗器行业研究分析与发展前景报告</dc:subject>
  <dc:title>2025-2031年中国可控并联电抗器行业研究分析与发展前景报告</dc:title>
  <cp:keywords>2025-2031年中国可控并联电抗器行业研究分析与发展前景报告</cp:keywords>
  <dc:description>2025-2031年中国可控并联电抗器行业研究分析与发展前景报告</dc:description>
</cp:coreProperties>
</file>