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aa9c398d348a9" w:history="1">
              <w:r>
                <w:rPr>
                  <w:rStyle w:val="Hyperlink"/>
                </w:rPr>
                <w:t>2025-2031年中国可燃冰开发市场现状分析及发展前景预测报告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aa9c398d348a9" w:history="1">
              <w:r>
                <w:rPr>
                  <w:rStyle w:val="Hyperlink"/>
                </w:rPr>
                <w:t>2025-2031年中国可燃冰开发市场现状分析及发展前景预测报告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aa9c398d348a9" w:history="1">
                <w:r>
                  <w:rPr>
                    <w:rStyle w:val="Hyperlink"/>
                  </w:rPr>
                  <w:t>https://www.20087.com/9/26/KeRanBingKaiFaShiChangQianJing.html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燃冰，又称天然气水合物，是一种潜在的巨大能源储备。它是由甲烷气体与水在低温高压条件下形成的固态物质。尽管可燃冰在全球范围内储量巨大，但由于开采技术难度大、成本高，目前尚未大规模商业化开采。近年来，随着勘探技术和开采技术的进步，多个国家和地区开始投入大量资源进行可燃冰的勘探和试采工作。</w:t>
      </w:r>
      <w:r>
        <w:rPr>
          <w:rFonts w:hint="eastAsia"/>
        </w:rPr>
        <w:br/>
      </w:r>
      <w:r>
        <w:rPr>
          <w:rFonts w:hint="eastAsia"/>
        </w:rPr>
        <w:t>　　未来，可燃冰的开发将更加注重技术创新和环境保护。一方面，随着地质勘探技术的进步，可燃冰的勘探将更加精确，开采技术也将更加成熟，有望降低开采成本并提高安全性。另一方面，随着环境保护意识的增强，可燃冰的开发将更加注重减少对海洋生态系统的干扰，确保开采过程中的环境安全。此外，随着全球能源转型的步伐加快，可燃冰作为一种清洁的替代能源，将更加注重其在能源结构中的定位和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aa9c398d348a9" w:history="1">
        <w:r>
          <w:rPr>
            <w:rStyle w:val="Hyperlink"/>
          </w:rPr>
          <w:t>2025-2031年中国可燃冰开发市场现状分析及发展前景预测报告</w:t>
        </w:r>
      </w:hyperlink>
      <w:r>
        <w:rPr>
          <w:rFonts w:hint="eastAsia"/>
        </w:rPr>
        <w:t>》从产业链视角出发，系统分析了可燃冰开发行业的市场现状与需求动态，详细解读了可燃冰开发市场规模、价格波动及上下游影响因素。报告深入剖析了可燃冰开发细分领域的发展特点，基于权威数据对市场前景及未来趋势进行了科学预测，同时揭示了可燃冰开发重点企业的竞争格局与市场集中度变化。报告客观翔实地指出了可燃冰开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可燃冰相关概述</w:t>
      </w:r>
      <w:r>
        <w:rPr>
          <w:rFonts w:hint="eastAsia"/>
        </w:rPr>
        <w:br/>
      </w:r>
      <w:r>
        <w:rPr>
          <w:rFonts w:hint="eastAsia"/>
        </w:rPr>
        <w:t>　　第一节 可燃冰介绍</w:t>
      </w:r>
      <w:r>
        <w:rPr>
          <w:rFonts w:hint="eastAsia"/>
        </w:rPr>
        <w:br/>
      </w:r>
      <w:r>
        <w:rPr>
          <w:rFonts w:hint="eastAsia"/>
        </w:rPr>
        <w:t>　　第二节 可燃冰的特点</w:t>
      </w:r>
      <w:r>
        <w:rPr>
          <w:rFonts w:hint="eastAsia"/>
        </w:rPr>
        <w:br/>
      </w:r>
      <w:r>
        <w:rPr>
          <w:rFonts w:hint="eastAsia"/>
        </w:rPr>
        <w:t>　　第三节 可燃冰的成份</w:t>
      </w:r>
      <w:r>
        <w:rPr>
          <w:rFonts w:hint="eastAsia"/>
        </w:rPr>
        <w:br/>
      </w:r>
      <w:r>
        <w:rPr>
          <w:rFonts w:hint="eastAsia"/>
        </w:rPr>
        <w:t>　　第四节 可燃冰成因</w:t>
      </w:r>
      <w:r>
        <w:rPr>
          <w:rFonts w:hint="eastAsia"/>
        </w:rPr>
        <w:br/>
      </w:r>
      <w:r>
        <w:rPr>
          <w:rFonts w:hint="eastAsia"/>
        </w:rPr>
        <w:t>　　第五节 可燃冰的资源量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2020-2025年世界可燃冰所属行业整体运营状况分析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世界可燃冰的探索发现历程</w:t>
      </w:r>
      <w:r>
        <w:rPr>
          <w:rFonts w:hint="eastAsia"/>
        </w:rPr>
        <w:br/>
      </w:r>
      <w:r>
        <w:rPr>
          <w:rFonts w:hint="eastAsia"/>
        </w:rPr>
        <w:t>　　第二节 2020-2025年世界可燃冰运行格局分析</w:t>
      </w:r>
      <w:r>
        <w:rPr>
          <w:rFonts w:hint="eastAsia"/>
        </w:rPr>
        <w:br/>
      </w:r>
      <w:r>
        <w:rPr>
          <w:rFonts w:hint="eastAsia"/>
        </w:rPr>
        <w:t>　　　　一、世界可燃冰市场特征分析</w:t>
      </w:r>
      <w:r>
        <w:rPr>
          <w:rFonts w:hint="eastAsia"/>
        </w:rPr>
        <w:br/>
      </w:r>
      <w:r>
        <w:rPr>
          <w:rFonts w:hint="eastAsia"/>
        </w:rPr>
        <w:t>　　　　二、世界上可燃冰的分布</w:t>
      </w:r>
      <w:r>
        <w:rPr>
          <w:rFonts w:hint="eastAsia"/>
        </w:rPr>
        <w:br/>
      </w:r>
      <w:r>
        <w:rPr>
          <w:rFonts w:hint="eastAsia"/>
        </w:rPr>
        <w:t>　　　　三、可燃冰成为全球替代能源研究新热点</w:t>
      </w:r>
      <w:r>
        <w:rPr>
          <w:rFonts w:hint="eastAsia"/>
        </w:rPr>
        <w:br/>
      </w:r>
      <w:r>
        <w:rPr>
          <w:rFonts w:hint="eastAsia"/>
        </w:rPr>
        <w:t>　　第三节 2020-2025年世界主要国家可燃冰开发现状分析</w:t>
      </w:r>
      <w:r>
        <w:rPr>
          <w:rFonts w:hint="eastAsia"/>
        </w:rPr>
        <w:br/>
      </w:r>
      <w:r>
        <w:rPr>
          <w:rFonts w:hint="eastAsia"/>
        </w:rPr>
        <w:t>　　第四节 2025-2031年世界可燃冰行业发展趋势分析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2020-2025年中国新能源产业运行环境解析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第二节 2020-2025年中国可燃冰相关政策环境分析</w:t>
      </w:r>
      <w:r>
        <w:rPr>
          <w:rFonts w:hint="eastAsia"/>
        </w:rPr>
        <w:br/>
      </w:r>
      <w:r>
        <w:rPr>
          <w:rFonts w:hint="eastAsia"/>
        </w:rPr>
        <w:t>　　　　一、新能源产业振兴规划</w:t>
      </w:r>
      <w:r>
        <w:rPr>
          <w:rFonts w:hint="eastAsia"/>
        </w:rPr>
        <w:br/>
      </w:r>
      <w:r>
        <w:rPr>
          <w:rFonts w:hint="eastAsia"/>
        </w:rPr>
        <w:t>　　　　二、新能源扶持政策</w:t>
      </w:r>
      <w:r>
        <w:rPr>
          <w:rFonts w:hint="eastAsia"/>
        </w:rPr>
        <w:br/>
      </w:r>
      <w:r>
        <w:rPr>
          <w:rFonts w:hint="eastAsia"/>
        </w:rPr>
        <w:t>　　　　三、新能源产业面临三大政策障碍</w:t>
      </w:r>
      <w:r>
        <w:rPr>
          <w:rFonts w:hint="eastAsia"/>
        </w:rPr>
        <w:br/>
      </w:r>
      <w:r>
        <w:rPr>
          <w:rFonts w:hint="eastAsia"/>
        </w:rPr>
        <w:t>　　　　四、新能源政策或将年内出台财税鼓励提上日程</w:t>
      </w:r>
      <w:r>
        <w:rPr>
          <w:rFonts w:hint="eastAsia"/>
        </w:rPr>
        <w:br/>
      </w:r>
      <w:r>
        <w:rPr>
          <w:rFonts w:hint="eastAsia"/>
        </w:rPr>
        <w:t>　　第三节 2020-2025年中国可燃冰社会环境分析</w:t>
      </w:r>
      <w:r>
        <w:rPr>
          <w:rFonts w:hint="eastAsia"/>
        </w:rPr>
        <w:br/>
      </w:r>
      <w:r>
        <w:rPr>
          <w:rFonts w:hint="eastAsia"/>
        </w:rPr>
        <w:t>　　　　一、能源日益紧缺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2020-2025年中国可燃冰行业市场运行态势剖析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中国可燃冰探索历程</w:t>
      </w:r>
      <w:r>
        <w:rPr>
          <w:rFonts w:hint="eastAsia"/>
        </w:rPr>
        <w:br/>
      </w:r>
      <w:r>
        <w:rPr>
          <w:rFonts w:hint="eastAsia"/>
        </w:rPr>
        <w:t>　　第二节 2020-2025年中国可燃冰开发动态分析</w:t>
      </w:r>
      <w:r>
        <w:rPr>
          <w:rFonts w:hint="eastAsia"/>
        </w:rPr>
        <w:br/>
      </w:r>
      <w:r>
        <w:rPr>
          <w:rFonts w:hint="eastAsia"/>
        </w:rPr>
        <w:t>　　第三节 2020-2025年中国可燃冰开发现状透析</w:t>
      </w:r>
      <w:r>
        <w:rPr>
          <w:rFonts w:hint="eastAsia"/>
        </w:rPr>
        <w:br/>
      </w:r>
      <w:r>
        <w:rPr>
          <w:rFonts w:hint="eastAsia"/>
        </w:rPr>
        <w:t>　　第四节 2020-2025年中国可燃冰开发现状</w:t>
      </w:r>
      <w:r>
        <w:rPr>
          <w:rFonts w:hint="eastAsia"/>
        </w:rPr>
        <w:br/>
      </w:r>
      <w:r>
        <w:rPr>
          <w:rFonts w:hint="eastAsia"/>
        </w:rPr>
        <w:t>　　第五节 中国近海可燃冰调研方兴未艾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2020-2025年中国可燃冰开发技术新进展</w:t>
      </w:r>
      <w:r>
        <w:rPr>
          <w:rFonts w:hint="eastAsia"/>
        </w:rPr>
        <w:br/>
      </w:r>
      <w:r>
        <w:rPr>
          <w:rFonts w:hint="eastAsia"/>
        </w:rPr>
        <w:t>　　第一节 可燃冰开采技术概述</w:t>
      </w:r>
      <w:r>
        <w:rPr>
          <w:rFonts w:hint="eastAsia"/>
        </w:rPr>
        <w:br/>
      </w:r>
      <w:r>
        <w:rPr>
          <w:rFonts w:hint="eastAsia"/>
        </w:rPr>
        <w:t>　　第二节 2020-2025年中国可燃冰技术动态分析</w:t>
      </w:r>
      <w:r>
        <w:rPr>
          <w:rFonts w:hint="eastAsia"/>
        </w:rPr>
        <w:br/>
      </w:r>
      <w:r>
        <w:rPr>
          <w:rFonts w:hint="eastAsia"/>
        </w:rPr>
        <w:t>　　　　一、我国可燃冰开采的自主勘察技术体系</w:t>
      </w:r>
      <w:r>
        <w:rPr>
          <w:rFonts w:hint="eastAsia"/>
        </w:rPr>
        <w:br/>
      </w:r>
      <w:r>
        <w:rPr>
          <w:rFonts w:hint="eastAsia"/>
        </w:rPr>
        <w:t>　　　　二、中国的可燃冰三维实验模拟技术启动</w:t>
      </w:r>
      <w:r>
        <w:rPr>
          <w:rFonts w:hint="eastAsia"/>
        </w:rPr>
        <w:br/>
      </w:r>
      <w:r>
        <w:rPr>
          <w:rFonts w:hint="eastAsia"/>
        </w:rPr>
        <w:t>　　　　三、中国可燃冰研究利用技术取得新进展</w:t>
      </w:r>
      <w:r>
        <w:rPr>
          <w:rFonts w:hint="eastAsia"/>
        </w:rPr>
        <w:br/>
      </w:r>
      <w:r>
        <w:rPr>
          <w:rFonts w:hint="eastAsia"/>
        </w:rPr>
        <w:t>　　第三节 可燃冰开采面临的技术难题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中国可燃冰相关企业竞争力及关键性数据分析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第二节 海洋石油总公司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第三节 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第四节 天科股份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第五节 西部矿业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第六节 神开股份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第七节 江钻股份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2025-2031年中国可燃冰行业发展趋势与前景展望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2025-2031年中国可燃冰行业发展前景分析</w:t>
      </w:r>
      <w:r>
        <w:rPr>
          <w:rFonts w:hint="eastAsia"/>
        </w:rPr>
        <w:br/>
      </w:r>
      <w:r>
        <w:rPr>
          <w:rFonts w:hint="eastAsia"/>
        </w:rPr>
        <w:t>　　　　一、可燃冰有望成为全球替代能源</w:t>
      </w:r>
      <w:r>
        <w:rPr>
          <w:rFonts w:hint="eastAsia"/>
        </w:rPr>
        <w:br/>
      </w:r>
      <w:r>
        <w:rPr>
          <w:rFonts w:hint="eastAsia"/>
        </w:rPr>
        <w:t>　　　　二、我国南海可燃冰的开采前景</w:t>
      </w:r>
      <w:r>
        <w:rPr>
          <w:rFonts w:hint="eastAsia"/>
        </w:rPr>
        <w:br/>
      </w:r>
      <w:r>
        <w:rPr>
          <w:rFonts w:hint="eastAsia"/>
        </w:rPr>
        <w:t>　　第二节 2025-2031年中国可燃冰行业发展趋势分析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2025-2031年中国可燃冰行业投资机会与风险规避指引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2025-2031年中国可燃冰行业投资机会分析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2025-2031年中国可燃冰行业投资风险预警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中^智林^－2025-2031年中国可燃冰行业投资规划指引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可燃冰开发行业现状</w:t>
      </w:r>
      <w:r>
        <w:rPr>
          <w:rFonts w:hint="eastAsia"/>
        </w:rPr>
        <w:br/>
      </w:r>
      <w:r>
        <w:rPr>
          <w:rFonts w:hint="eastAsia"/>
        </w:rPr>
        <w:t>　　图表 可燃冰开发行业产业链调研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2020-2025年可燃冰开发行业市场容量统计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2020-2025年中国可燃冰开发行业市场规模情况</w:t>
      </w:r>
      <w:r>
        <w:rPr>
          <w:rFonts w:hint="eastAsia"/>
        </w:rPr>
        <w:br/>
      </w:r>
      <w:r>
        <w:rPr>
          <w:rFonts w:hint="eastAsia"/>
        </w:rPr>
        <w:t>　　图表 可燃冰开发行业动态</w:t>
      </w:r>
      <w:r>
        <w:rPr>
          <w:rFonts w:hint="eastAsia"/>
        </w:rPr>
        <w:br/>
      </w:r>
      <w:r>
        <w:rPr>
          <w:rFonts w:hint="eastAsia"/>
        </w:rPr>
        <w:t>　　图表 2020-2025年中国可燃冰开发行业销售收入统计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2020-2025年中国可燃冰开发行业盈利统计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2020-2025年中国可燃冰开发行业利润总额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2020-2025年中国可燃冰开发行业企业数量统计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2020-2025年中国可燃冰开发行业竞争力分析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2020-2025年中国可燃冰开发行业盈利能力分析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2020-2025年中国可燃冰开发行业运营能力分析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2020-2025年中国可燃冰开发行业偿债能力分析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2020-2025年中国可燃冰开发行业发展能力分析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2020-2025年中国可燃冰开发行业经营效益分析</w:t>
      </w:r>
      <w:r>
        <w:rPr>
          <w:rFonts w:hint="eastAsia"/>
        </w:rPr>
        <w:br/>
      </w:r>
      <w:r>
        <w:rPr>
          <w:rFonts w:hint="eastAsia"/>
        </w:rPr>
        <w:t>　　图表 可燃冰开发行业竞争对手分析</w:t>
      </w:r>
      <w:r>
        <w:rPr>
          <w:rFonts w:hint="eastAsia"/>
        </w:rPr>
        <w:br/>
      </w:r>
      <w:r>
        <w:rPr>
          <w:rFonts w:hint="eastAsia"/>
        </w:rPr>
        <w:t>　　图表 **地区可燃冰开发市场规模</w:t>
      </w:r>
      <w:r>
        <w:rPr>
          <w:rFonts w:hint="eastAsia"/>
        </w:rPr>
        <w:br/>
      </w:r>
      <w:r>
        <w:rPr>
          <w:rFonts w:hint="eastAsia"/>
        </w:rPr>
        <w:t>　　图表 **地区可燃冰开发行业市场需求</w:t>
      </w:r>
      <w:r>
        <w:rPr>
          <w:rFonts w:hint="eastAsia"/>
        </w:rPr>
        <w:br/>
      </w:r>
      <w:r>
        <w:rPr>
          <w:rFonts w:hint="eastAsia"/>
        </w:rPr>
        <w:t>　　图表 **地区可燃冰开发市场调研</w:t>
      </w:r>
      <w:r>
        <w:rPr>
          <w:rFonts w:hint="eastAsia"/>
        </w:rPr>
        <w:br/>
      </w:r>
      <w:r>
        <w:rPr>
          <w:rFonts w:hint="eastAsia"/>
        </w:rPr>
        <w:t>　　图表 **地区可燃冰开发行业市场需求分析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**地区可燃冰开发市场规模</w:t>
      </w:r>
      <w:r>
        <w:rPr>
          <w:rFonts w:hint="eastAsia"/>
        </w:rPr>
        <w:br/>
      </w:r>
      <w:r>
        <w:rPr>
          <w:rFonts w:hint="eastAsia"/>
        </w:rPr>
        <w:t>　　图表 **地区可燃冰开发行业市场需求</w:t>
      </w:r>
      <w:r>
        <w:rPr>
          <w:rFonts w:hint="eastAsia"/>
        </w:rPr>
        <w:br/>
      </w:r>
      <w:r>
        <w:rPr>
          <w:rFonts w:hint="eastAsia"/>
        </w:rPr>
        <w:t>　　图表 **地区可燃冰开发市场调研</w:t>
      </w:r>
      <w:r>
        <w:rPr>
          <w:rFonts w:hint="eastAsia"/>
        </w:rPr>
        <w:br/>
      </w:r>
      <w:r>
        <w:rPr>
          <w:rFonts w:hint="eastAsia"/>
        </w:rPr>
        <w:t>　　图表 **地区可燃冰开发行业市场需求分析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可燃冰开发重点企业（一）基本信息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可燃冰开发重点企业（一）经营情况分析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可燃冰开发重点企业（一）盈利能力情况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可燃冰开发重点企业（一）偿债能力情况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可燃冰开发重点企业（一）运营能力情况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可燃冰开发重点企业（一）成长能力情况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可燃冰开发重点企业（二）基本信息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可燃冰开发重点企业（二）经营情况分析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可燃冰开发重点企业（二）盈利能力情况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可燃冰开发重点企业（二）偿债能力情况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可燃冰开发重点企业（二）运营能力情况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可燃冰开发重点企业（二）成长能力情况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2025-2031年中国可燃冰开发行业信息化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2025-2031年中国可燃冰开发行业市场容量预测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2025-2031年中国可燃冰开发行业市场规模预测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2025-2031年中国可燃冰开发行业风险分析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2025-2031年中国可燃冰开发市场前景分析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2025-2031年中国可燃冰开发行业发展趋势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aa9c398d348a9" w:history="1">
        <w:r>
          <w:rPr>
            <w:rStyle w:val="Hyperlink"/>
          </w:rPr>
          <w:t>2025-2031年中国可燃冰开发市场现状分析及发展前景预测报告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aa9c398d348a9" w:history="1">
        <w:r>
          <w:rPr>
            <w:rStyle w:val="Hyperlink"/>
          </w:rPr>
          <w:t>https://www.20087.com/9/26/KeRanBingKaiFaShiChangQianJing.html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燃冰研究最新成果、可燃冰开发技术难度大吗、可燃冰的用途和优势、可燃冰开发利用不当给环境带来的影响、中国可燃冰的进展情况、可燃冰开发利用中的问题、开采可燃冰应注意什么、可燃冰开发了吗、可燃冰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931f1186a496d" w:history="1">
      <w:r>
        <w:rPr>
          <w:rStyle w:val="Hyperlink"/>
        </w:rPr>
        <w:t>2025-2031年中国可燃冰开发市场现状分析及发展前景预测报告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KeRanBingKaiFaShiChangQianJing.html" TargetMode="External" Id="Rc70aa9c398d3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KeRanBingKaiFaShiChangQianJing.html" TargetMode="External" Id="Rd81931f1186a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2025-04-26T04:24:00Z</dcterms:created>
  <dcterms:modified xsi:type="dcterms:W3CDTF">2025-04-26T05:24:00Z</dcterms:modified>
  <dc:subject>2025-2031年中国可燃冰开发市场现状分析及发展前景预测报告</dc:subject>
  <dc:title>2025-2031年中国可燃冰开发市场现状分析及发展前景预测报告</dc:title>
  <cp:keywords>2025-2031年中国可燃冰开发市场现状分析及发展前景预测报告</cp:keywords>
  <dc:description>2025-2031年中国可燃冰开发市场现状分析及发展前景预测报告</dc:description>
</cp:coreProperties>
</file>