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163d98a74301" w:history="1">
              <w:r>
                <w:rPr>
                  <w:rStyle w:val="Hyperlink"/>
                </w:rPr>
                <w:t>中国天然气发电行业现状调研及发展趋势分析报告（2025-2031年）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163d98a74301" w:history="1">
              <w:r>
                <w:rPr>
                  <w:rStyle w:val="Hyperlink"/>
                </w:rPr>
                <w:t>中国天然气发电行业现状调研及发展趋势分析报告（2025-2031年）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163d98a74301" w:history="1">
                <w:r>
                  <w:rPr>
                    <w:rStyle w:val="Hyperlink"/>
                  </w:rPr>
                  <w:t>https://www.20087.com/9/06/TianRanQiFaDianChanYeXianZhuangY.html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是清洁能源的一种，近年来在全球能源转型的大背景下，得到了快速的发展。相比煤炭，天然气发电的碳排放更低，且发电效率更高，被视为向可再生能源过渡的理想选择。随着天然气开采技术的进步，如页岩气革命，天然气的供应量和经济性都得到了大幅提升。然而，天然气价格的波动、发电设施的投资成本、以及与可再生能源的竞争，是天然气发电行业需要面对的挑战。</w:t>
      </w:r>
      <w:r>
        <w:rPr>
          <w:rFonts w:hint="eastAsia"/>
        </w:rPr>
        <w:br/>
      </w:r>
      <w:r>
        <w:rPr>
          <w:rFonts w:hint="eastAsia"/>
        </w:rPr>
        <w:t>　　未来，天然气发电行业的发展趋势将更加注重效率提升和灵活性增强。一方面，通过技术创新，如燃气轮机的改进、联合循环发电技术的应用，提高天然气发电的效率和经济效益。另一方面，鉴于可再生能源的间歇性，天然气发电将扮演更重要的调峰角色，通过灵活调节，确保电网的稳定运行。此外，随着碳捕捉和存储技术（CCS）的成熟，天然气发电有望成为真正的低碳能源选项，进一步巩固其在能源转型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163d98a74301" w:history="1">
        <w:r>
          <w:rPr>
            <w:rStyle w:val="Hyperlink"/>
          </w:rPr>
          <w:t>中国天然气发电行业现状调研及发展趋势分析报告（2025-2031年）</w:t>
        </w:r>
      </w:hyperlink>
      <w:r>
        <w:rPr>
          <w:rFonts w:hint="eastAsia"/>
        </w:rPr>
        <w:t>》依托权威机构及相关协会的数据资料，全面解析了天然气发电行业现状、市场需求及市场规模，系统梳理了天然气发电产业链结构、价格趋势及各细分市场动态。报告对天然气发电市场前景与发展趋势进行了科学预测，重点分析了品牌竞争格局、市场集中度及主要企业的经营表现。同时，通过SWOT分析揭示了天然气发电行业面临的机遇与风险，为天然气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中国天然气发电行业的发展潜力</w:t>
      </w:r>
      <w:r>
        <w:rPr>
          <w:rFonts w:hint="eastAsia"/>
        </w:rPr>
        <w:br/>
      </w:r>
      <w:r>
        <w:rPr>
          <w:rFonts w:hint="eastAsia"/>
        </w:rPr>
        <w:t>　　第一节 天然气发电概念界定</w:t>
      </w:r>
      <w:r>
        <w:rPr>
          <w:rFonts w:hint="eastAsia"/>
        </w:rPr>
        <w:br/>
      </w:r>
      <w:r>
        <w:rPr>
          <w:rFonts w:hint="eastAsia"/>
        </w:rPr>
        <w:t>　　　　一、天然气发电的概念</w:t>
      </w:r>
      <w:r>
        <w:rPr>
          <w:rFonts w:hint="eastAsia"/>
        </w:rPr>
        <w:br/>
      </w:r>
      <w:r>
        <w:rPr>
          <w:rFonts w:hint="eastAsia"/>
        </w:rPr>
        <w:t>　　　　二、天然气发电的方式</w:t>
      </w:r>
      <w:r>
        <w:rPr>
          <w:rFonts w:hint="eastAsia"/>
        </w:rPr>
        <w:br/>
      </w:r>
      <w:r>
        <w:rPr>
          <w:rFonts w:hint="eastAsia"/>
        </w:rPr>
        <w:t>　　　　三、天然气发电的特征</w:t>
      </w:r>
      <w:r>
        <w:rPr>
          <w:rFonts w:hint="eastAsia"/>
        </w:rPr>
        <w:br/>
      </w:r>
      <w:r>
        <w:rPr>
          <w:rFonts w:hint="eastAsia"/>
        </w:rPr>
        <w:t>　　第二节 天然气发电必要性分析</w:t>
      </w:r>
      <w:r>
        <w:rPr>
          <w:rFonts w:hint="eastAsia"/>
        </w:rPr>
        <w:br/>
      </w:r>
      <w:r>
        <w:rPr>
          <w:rFonts w:hint="eastAsia"/>
        </w:rPr>
        <w:t>　　　　一、有利于缓解环境保护压力</w:t>
      </w:r>
      <w:r>
        <w:rPr>
          <w:rFonts w:hint="eastAsia"/>
        </w:rPr>
        <w:br/>
      </w:r>
      <w:r>
        <w:rPr>
          <w:rFonts w:hint="eastAsia"/>
        </w:rPr>
        <w:t>　　　　二、有利于优化能源结构</w:t>
      </w:r>
      <w:r>
        <w:rPr>
          <w:rFonts w:hint="eastAsia"/>
        </w:rPr>
        <w:br/>
      </w:r>
      <w:r>
        <w:rPr>
          <w:rFonts w:hint="eastAsia"/>
        </w:rPr>
        <w:t>　　　　三、有利于电网安全运行</w:t>
      </w:r>
      <w:r>
        <w:rPr>
          <w:rFonts w:hint="eastAsia"/>
        </w:rPr>
        <w:br/>
      </w:r>
      <w:r>
        <w:rPr>
          <w:rFonts w:hint="eastAsia"/>
        </w:rPr>
        <w:t>　　　　四、有利于天然气行业发展</w:t>
      </w:r>
      <w:r>
        <w:rPr>
          <w:rFonts w:hint="eastAsia"/>
        </w:rPr>
        <w:br/>
      </w:r>
      <w:r>
        <w:rPr>
          <w:rFonts w:hint="eastAsia"/>
        </w:rPr>
        <w:t>　　　　五、对碳减排的贡献</w:t>
      </w:r>
      <w:r>
        <w:rPr>
          <w:rFonts w:hint="eastAsia"/>
        </w:rPr>
        <w:br/>
      </w:r>
      <w:r>
        <w:rPr>
          <w:rFonts w:hint="eastAsia"/>
        </w:rPr>
        <w:t>　　第三节 替代品竞争力分析</w:t>
      </w:r>
      <w:r>
        <w:rPr>
          <w:rFonts w:hint="eastAsia"/>
        </w:rPr>
        <w:br/>
      </w:r>
      <w:r>
        <w:rPr>
          <w:rFonts w:hint="eastAsia"/>
        </w:rPr>
        <w:t>　　　　一、火力发电</w:t>
      </w:r>
      <w:r>
        <w:rPr>
          <w:rFonts w:hint="eastAsia"/>
        </w:rPr>
        <w:br/>
      </w:r>
      <w:r>
        <w:rPr>
          <w:rFonts w:hint="eastAsia"/>
        </w:rPr>
        <w:t>　　　　二、水力发电</w:t>
      </w:r>
      <w:r>
        <w:rPr>
          <w:rFonts w:hint="eastAsia"/>
        </w:rPr>
        <w:br/>
      </w:r>
      <w:r>
        <w:rPr>
          <w:rFonts w:hint="eastAsia"/>
        </w:rPr>
        <w:t>　　　　三、风力发电</w:t>
      </w:r>
      <w:r>
        <w:rPr>
          <w:rFonts w:hint="eastAsia"/>
        </w:rPr>
        <w:br/>
      </w:r>
      <w:r>
        <w:rPr>
          <w:rFonts w:hint="eastAsia"/>
        </w:rPr>
        <w:t>　　　　四、光伏发电</w:t>
      </w:r>
      <w:r>
        <w:rPr>
          <w:rFonts w:hint="eastAsia"/>
        </w:rPr>
        <w:br/>
      </w:r>
      <w:r>
        <w:rPr>
          <w:rFonts w:hint="eastAsia"/>
        </w:rPr>
        <w:t>　　　　五、核力发电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2019-2024年中国天然气发电行业政策环境分析</w:t>
      </w:r>
      <w:r>
        <w:rPr>
          <w:rFonts w:hint="eastAsia"/>
        </w:rPr>
        <w:br/>
      </w:r>
      <w:r>
        <w:rPr>
          <w:rFonts w:hint="eastAsia"/>
        </w:rPr>
        <w:t>　　第一节 天然气设施建设保障政策</w:t>
      </w:r>
      <w:r>
        <w:rPr>
          <w:rFonts w:hint="eastAsia"/>
        </w:rPr>
        <w:br/>
      </w:r>
      <w:r>
        <w:rPr>
          <w:rFonts w:hint="eastAsia"/>
        </w:rPr>
        <w:t>　　　　一、油气管网设施公平开放监管办法</w:t>
      </w:r>
      <w:r>
        <w:rPr>
          <w:rFonts w:hint="eastAsia"/>
        </w:rPr>
        <w:br/>
      </w:r>
      <w:r>
        <w:rPr>
          <w:rFonts w:hint="eastAsia"/>
        </w:rPr>
        <w:t>　　　　二、天然气基础设施建设与运营管理办法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　　三、关于加快推进储气设施建设指导意见</w:t>
      </w:r>
      <w:r>
        <w:rPr>
          <w:rFonts w:hint="eastAsia"/>
        </w:rPr>
        <w:br/>
      </w:r>
      <w:r>
        <w:rPr>
          <w:rFonts w:hint="eastAsia"/>
        </w:rPr>
        <w:t>　　第二节 天然气产业发展的相关政策</w:t>
      </w:r>
      <w:r>
        <w:rPr>
          <w:rFonts w:hint="eastAsia"/>
        </w:rPr>
        <w:br/>
      </w:r>
      <w:r>
        <w:rPr>
          <w:rFonts w:hint="eastAsia"/>
        </w:rPr>
        <w:t>　　　　一、新版《天然气利用政策》解读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二、进一步加快煤层气抽采利用</w:t>
      </w:r>
      <w:r>
        <w:rPr>
          <w:rFonts w:hint="eastAsia"/>
        </w:rPr>
        <w:br/>
      </w:r>
      <w:r>
        <w:rPr>
          <w:rFonts w:hint="eastAsia"/>
        </w:rPr>
        <w:t>　　　　三、规范煤制天然气项目有序发展</w:t>
      </w:r>
      <w:r>
        <w:rPr>
          <w:rFonts w:hint="eastAsia"/>
        </w:rPr>
        <w:br/>
      </w:r>
      <w:r>
        <w:rPr>
          <w:rFonts w:hint="eastAsia"/>
        </w:rPr>
        <w:t>　　　　四、油气体制改革政策走向</w:t>
      </w:r>
      <w:r>
        <w:rPr>
          <w:rFonts w:hint="eastAsia"/>
        </w:rPr>
        <w:br/>
      </w:r>
      <w:r>
        <w:rPr>
          <w:rFonts w:hint="eastAsia"/>
        </w:rPr>
        <w:t>　　　　五、推进煤制天然气产业化</w:t>
      </w:r>
      <w:r>
        <w:rPr>
          <w:rFonts w:hint="eastAsia"/>
        </w:rPr>
        <w:br/>
      </w:r>
      <w:r>
        <w:rPr>
          <w:rFonts w:hint="eastAsia"/>
        </w:rPr>
        <w:t>　　第三节 天然气市场规范政策</w:t>
      </w:r>
      <w:r>
        <w:rPr>
          <w:rFonts w:hint="eastAsia"/>
        </w:rPr>
        <w:br/>
      </w:r>
      <w:r>
        <w:rPr>
          <w:rFonts w:hint="eastAsia"/>
        </w:rPr>
        <w:t>　　　　一、分布式电源并网市场开放</w:t>
      </w:r>
      <w:r>
        <w:rPr>
          <w:rFonts w:hint="eastAsia"/>
        </w:rPr>
        <w:br/>
      </w:r>
      <w:r>
        <w:rPr>
          <w:rFonts w:hint="eastAsia"/>
        </w:rPr>
        <w:t>　　　　二、建立保障天然气稳定供应长效机制</w:t>
      </w:r>
      <w:r>
        <w:rPr>
          <w:rFonts w:hint="eastAsia"/>
        </w:rPr>
        <w:br/>
      </w:r>
      <w:r>
        <w:rPr>
          <w:rFonts w:hint="eastAsia"/>
        </w:rPr>
        <w:t>　　　　三、天然气发电上网电价提高</w:t>
      </w:r>
      <w:r>
        <w:rPr>
          <w:rFonts w:hint="eastAsia"/>
        </w:rPr>
        <w:br/>
      </w:r>
      <w:r>
        <w:rPr>
          <w:rFonts w:hint="eastAsia"/>
        </w:rPr>
        <w:t>　　　　四、建立居民用气阶梯价格制度</w:t>
      </w:r>
      <w:r>
        <w:rPr>
          <w:rFonts w:hint="eastAsia"/>
        </w:rPr>
        <w:br/>
      </w:r>
      <w:r>
        <w:rPr>
          <w:rFonts w:hint="eastAsia"/>
        </w:rPr>
        <w:t>　　　　五、理顺非居民用天然气价格</w:t>
      </w:r>
      <w:r>
        <w:rPr>
          <w:rFonts w:hint="eastAsia"/>
        </w:rPr>
        <w:br/>
      </w:r>
      <w:r>
        <w:rPr>
          <w:rFonts w:hint="eastAsia"/>
        </w:rPr>
        <w:t>　　第四节 能源行业发展的相关政策</w:t>
      </w:r>
      <w:r>
        <w:rPr>
          <w:rFonts w:hint="eastAsia"/>
        </w:rPr>
        <w:br/>
      </w:r>
      <w:r>
        <w:rPr>
          <w:rFonts w:hint="eastAsia"/>
        </w:rPr>
        <w:t>　　　　一、发布能源大气方案</w:t>
      </w:r>
      <w:r>
        <w:rPr>
          <w:rFonts w:hint="eastAsia"/>
        </w:rPr>
        <w:br/>
      </w:r>
      <w:r>
        <w:rPr>
          <w:rFonts w:hint="eastAsia"/>
        </w:rPr>
        <w:t>　　　　二、能源发展战略行动计划</w:t>
      </w:r>
      <w:r>
        <w:rPr>
          <w:rFonts w:hint="eastAsia"/>
        </w:rPr>
        <w:br/>
      </w:r>
      <w:r>
        <w:rPr>
          <w:rFonts w:hint="eastAsia"/>
        </w:rPr>
        <w:t>　　　　三、新能源汽车推广应用</w:t>
      </w:r>
      <w:r>
        <w:rPr>
          <w:rFonts w:hint="eastAsia"/>
        </w:rPr>
        <w:br/>
      </w:r>
      <w:r>
        <w:rPr>
          <w:rFonts w:hint="eastAsia"/>
        </w:rPr>
        <w:t>　　　　四、能源领域投融资政策</w:t>
      </w:r>
      <w:r>
        <w:rPr>
          <w:rFonts w:hint="eastAsia"/>
        </w:rPr>
        <w:br/>
      </w:r>
      <w:r>
        <w:rPr>
          <w:rFonts w:hint="eastAsia"/>
        </w:rPr>
        <w:t>　　第五节 其他相关政策解读</w:t>
      </w:r>
      <w:r>
        <w:rPr>
          <w:rFonts w:hint="eastAsia"/>
        </w:rPr>
        <w:br/>
      </w:r>
      <w:r>
        <w:rPr>
          <w:rFonts w:hint="eastAsia"/>
        </w:rPr>
        <w:t>　　　　一、深化电力体制改革</w:t>
      </w:r>
      <w:r>
        <w:rPr>
          <w:rFonts w:hint="eastAsia"/>
        </w:rPr>
        <w:br/>
      </w:r>
      <w:r>
        <w:rPr>
          <w:rFonts w:hint="eastAsia"/>
        </w:rPr>
        <w:t>　　　　二、大气污染防治法</w:t>
      </w:r>
      <w:r>
        <w:rPr>
          <w:rFonts w:hint="eastAsia"/>
        </w:rPr>
        <w:br/>
      </w:r>
      <w:r>
        <w:rPr>
          <w:rFonts w:hint="eastAsia"/>
        </w:rPr>
        <w:t>　　　　三、推进价格机制改革</w:t>
      </w:r>
      <w:r>
        <w:rPr>
          <w:rFonts w:hint="eastAsia"/>
        </w:rPr>
        <w:br/>
      </w:r>
      <w:r>
        <w:rPr>
          <w:rFonts w:hint="eastAsia"/>
        </w:rPr>
        <w:t>　　　　四、分布式发电政策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2019-2024年中国天然气发电行业总体分析</w:t>
      </w:r>
      <w:r>
        <w:rPr>
          <w:rFonts w:hint="eastAsia"/>
        </w:rPr>
        <w:br/>
      </w:r>
      <w:r>
        <w:rPr>
          <w:rFonts w:hint="eastAsia"/>
        </w:rPr>
        <w:t>　　第一节 国外天然气发电行业发展经验借鉴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一、国外天然气发电总体概况</w:t>
      </w:r>
      <w:r>
        <w:rPr>
          <w:rFonts w:hint="eastAsia"/>
        </w:rPr>
        <w:br/>
      </w:r>
      <w:r>
        <w:rPr>
          <w:rFonts w:hint="eastAsia"/>
        </w:rPr>
        <w:t>　　　　二、国外天然气发电发展模式</w:t>
      </w:r>
      <w:r>
        <w:rPr>
          <w:rFonts w:hint="eastAsia"/>
        </w:rPr>
        <w:br/>
      </w:r>
      <w:r>
        <w:rPr>
          <w:rFonts w:hint="eastAsia"/>
        </w:rPr>
        <w:t>　　　　三、国外天然气发电建设动态</w:t>
      </w:r>
      <w:r>
        <w:rPr>
          <w:rFonts w:hint="eastAsia"/>
        </w:rPr>
        <w:br/>
      </w:r>
      <w:r>
        <w:rPr>
          <w:rFonts w:hint="eastAsia"/>
        </w:rPr>
        <w:t>　　　　四、国外天然气发电经验启示</w:t>
      </w:r>
      <w:r>
        <w:rPr>
          <w:rFonts w:hint="eastAsia"/>
        </w:rPr>
        <w:br/>
      </w:r>
      <w:r>
        <w:rPr>
          <w:rFonts w:hint="eastAsia"/>
        </w:rPr>
        <w:t>　　第二节 中国天然气发电行业发展综述</w:t>
      </w:r>
      <w:r>
        <w:rPr>
          <w:rFonts w:hint="eastAsia"/>
        </w:rPr>
        <w:br/>
      </w:r>
      <w:r>
        <w:rPr>
          <w:rFonts w:hint="eastAsia"/>
        </w:rPr>
        <w:t>　　　　一、中国天然气发电发展阶段</w:t>
      </w:r>
      <w:r>
        <w:rPr>
          <w:rFonts w:hint="eastAsia"/>
        </w:rPr>
        <w:br/>
      </w:r>
      <w:r>
        <w:rPr>
          <w:rFonts w:hint="eastAsia"/>
        </w:rPr>
        <w:t>　　　　二、中国天然气发电市场规模</w:t>
      </w:r>
      <w:r>
        <w:rPr>
          <w:rFonts w:hint="eastAsia"/>
        </w:rPr>
        <w:br/>
      </w:r>
      <w:r>
        <w:rPr>
          <w:rFonts w:hint="eastAsia"/>
        </w:rPr>
        <w:t>　　　　三、中国天然气发电发展模式</w:t>
      </w:r>
      <w:r>
        <w:rPr>
          <w:rFonts w:hint="eastAsia"/>
        </w:rPr>
        <w:br/>
      </w:r>
      <w:r>
        <w:rPr>
          <w:rFonts w:hint="eastAsia"/>
        </w:rPr>
        <w:t>　　　　四、中国天然气发电产能分布</w:t>
      </w:r>
      <w:r>
        <w:rPr>
          <w:rFonts w:hint="eastAsia"/>
        </w:rPr>
        <w:br/>
      </w:r>
      <w:r>
        <w:rPr>
          <w:rFonts w:hint="eastAsia"/>
        </w:rPr>
        <w:t>　　　　五、中国天然气发电利用效率</w:t>
      </w:r>
      <w:r>
        <w:rPr>
          <w:rFonts w:hint="eastAsia"/>
        </w:rPr>
        <w:br/>
      </w:r>
      <w:r>
        <w:rPr>
          <w:rFonts w:hint="eastAsia"/>
        </w:rPr>
        <w:t>　　第三节 中国集中式天然气发电行业分析</w:t>
      </w:r>
      <w:r>
        <w:rPr>
          <w:rFonts w:hint="eastAsia"/>
        </w:rPr>
        <w:br/>
      </w:r>
      <w:r>
        <w:rPr>
          <w:rFonts w:hint="eastAsia"/>
        </w:rPr>
        <w:t>　　　　一、中国集中式天然气发电发展优势</w:t>
      </w:r>
      <w:r>
        <w:rPr>
          <w:rFonts w:hint="eastAsia"/>
        </w:rPr>
        <w:br/>
      </w:r>
      <w:r>
        <w:rPr>
          <w:rFonts w:hint="eastAsia"/>
        </w:rPr>
        <w:t>　　　　二、中国集中式天然气发电定位分析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三、中国集中式天然气发电市场规模</w:t>
      </w:r>
      <w:r>
        <w:rPr>
          <w:rFonts w:hint="eastAsia"/>
        </w:rPr>
        <w:br/>
      </w:r>
      <w:r>
        <w:rPr>
          <w:rFonts w:hint="eastAsia"/>
        </w:rPr>
        <w:t>　　　　四、中国集中式天然气发电区域分布</w:t>
      </w:r>
      <w:r>
        <w:rPr>
          <w:rFonts w:hint="eastAsia"/>
        </w:rPr>
        <w:br/>
      </w:r>
      <w:r>
        <w:rPr>
          <w:rFonts w:hint="eastAsia"/>
        </w:rPr>
        <w:t>　　　　五、中国集中式天然气发电发展前景</w:t>
      </w:r>
      <w:r>
        <w:rPr>
          <w:rFonts w:hint="eastAsia"/>
        </w:rPr>
        <w:br/>
      </w:r>
      <w:r>
        <w:rPr>
          <w:rFonts w:hint="eastAsia"/>
        </w:rPr>
        <w:t>　　第四节 中国分布式天然气发电行业分析</w:t>
      </w:r>
      <w:r>
        <w:rPr>
          <w:rFonts w:hint="eastAsia"/>
        </w:rPr>
        <w:br/>
      </w:r>
      <w:r>
        <w:rPr>
          <w:rFonts w:hint="eastAsia"/>
        </w:rPr>
        <w:t>　　　　一、中国分布式天然气发电价值评估</w:t>
      </w:r>
      <w:r>
        <w:rPr>
          <w:rFonts w:hint="eastAsia"/>
        </w:rPr>
        <w:br/>
      </w:r>
      <w:r>
        <w:rPr>
          <w:rFonts w:hint="eastAsia"/>
        </w:rPr>
        <w:t>　　　　二、中国分布式天然气发电发展机遇</w:t>
      </w:r>
      <w:r>
        <w:rPr>
          <w:rFonts w:hint="eastAsia"/>
        </w:rPr>
        <w:br/>
      </w:r>
      <w:r>
        <w:rPr>
          <w:rFonts w:hint="eastAsia"/>
        </w:rPr>
        <w:t>　　　　三、中国分布式天然气发电设备市场</w:t>
      </w:r>
      <w:r>
        <w:rPr>
          <w:rFonts w:hint="eastAsia"/>
        </w:rPr>
        <w:br/>
      </w:r>
      <w:r>
        <w:rPr>
          <w:rFonts w:hint="eastAsia"/>
        </w:rPr>
        <w:t>　　　　四、中国分布式天然气发电面临挑战</w:t>
      </w:r>
      <w:r>
        <w:rPr>
          <w:rFonts w:hint="eastAsia"/>
        </w:rPr>
        <w:br/>
      </w:r>
      <w:r>
        <w:rPr>
          <w:rFonts w:hint="eastAsia"/>
        </w:rPr>
        <w:t>　　　　五、中国分布式天然气发电未来规划</w:t>
      </w:r>
      <w:r>
        <w:rPr>
          <w:rFonts w:hint="eastAsia"/>
        </w:rPr>
        <w:br/>
      </w:r>
      <w:r>
        <w:rPr>
          <w:rFonts w:hint="eastAsia"/>
        </w:rPr>
        <w:t>　　第五节 中国天然气发电行业面临的挑战</w:t>
      </w:r>
      <w:r>
        <w:rPr>
          <w:rFonts w:hint="eastAsia"/>
        </w:rPr>
        <w:br/>
      </w:r>
      <w:r>
        <w:rPr>
          <w:rFonts w:hint="eastAsia"/>
        </w:rPr>
        <w:t>　　　　一、电价缺乏竞争力</w:t>
      </w:r>
      <w:r>
        <w:rPr>
          <w:rFonts w:hint="eastAsia"/>
        </w:rPr>
        <w:br/>
      </w:r>
      <w:r>
        <w:rPr>
          <w:rFonts w:hint="eastAsia"/>
        </w:rPr>
        <w:t>　　　　二、气源供应不稳定</w:t>
      </w:r>
      <w:r>
        <w:rPr>
          <w:rFonts w:hint="eastAsia"/>
        </w:rPr>
        <w:br/>
      </w:r>
      <w:r>
        <w:rPr>
          <w:rFonts w:hint="eastAsia"/>
        </w:rPr>
        <w:t>　　　　三、分布式项目并网难</w:t>
      </w:r>
      <w:r>
        <w:rPr>
          <w:rFonts w:hint="eastAsia"/>
        </w:rPr>
        <w:br/>
      </w:r>
      <w:r>
        <w:rPr>
          <w:rFonts w:hint="eastAsia"/>
        </w:rPr>
        <w:t>　　　　四、关键设备技术瓶颈</w:t>
      </w:r>
      <w:r>
        <w:rPr>
          <w:rFonts w:hint="eastAsia"/>
        </w:rPr>
        <w:br/>
      </w:r>
      <w:r>
        <w:rPr>
          <w:rFonts w:hint="eastAsia"/>
        </w:rPr>
        <w:t>　　第六节 中国天然气发电行业发展的措施建议</w:t>
      </w:r>
      <w:r>
        <w:rPr>
          <w:rFonts w:hint="eastAsia"/>
        </w:rPr>
        <w:br/>
      </w:r>
      <w:r>
        <w:rPr>
          <w:rFonts w:hint="eastAsia"/>
        </w:rPr>
        <w:t>　　　　一、加强科学统一规划</w:t>
      </w:r>
      <w:r>
        <w:rPr>
          <w:rFonts w:hint="eastAsia"/>
        </w:rPr>
        <w:br/>
      </w:r>
      <w:r>
        <w:rPr>
          <w:rFonts w:hint="eastAsia"/>
        </w:rPr>
        <w:t>　　　　二、实行分类气价</w:t>
      </w:r>
      <w:r>
        <w:rPr>
          <w:rFonts w:hint="eastAsia"/>
        </w:rPr>
        <w:br/>
      </w:r>
      <w:r>
        <w:rPr>
          <w:rFonts w:hint="eastAsia"/>
        </w:rPr>
        <w:t>　　　　三、明确电价形成机制</w:t>
      </w:r>
      <w:r>
        <w:rPr>
          <w:rFonts w:hint="eastAsia"/>
        </w:rPr>
        <w:br/>
      </w:r>
      <w:r>
        <w:rPr>
          <w:rFonts w:hint="eastAsia"/>
        </w:rPr>
        <w:t>　　　　四、提高电站供气灵活性</w:t>
      </w:r>
      <w:r>
        <w:rPr>
          <w:rFonts w:hint="eastAsia"/>
        </w:rPr>
        <w:br/>
      </w:r>
      <w:r>
        <w:rPr>
          <w:rFonts w:hint="eastAsia"/>
        </w:rPr>
        <w:t>　　　　五、形成一体化经营模式</w:t>
      </w:r>
      <w:r>
        <w:rPr>
          <w:rFonts w:hint="eastAsia"/>
        </w:rPr>
        <w:br/>
      </w:r>
      <w:r>
        <w:rPr>
          <w:rFonts w:hint="eastAsia"/>
        </w:rPr>
        <w:t>　　　　六、突破关键设备核心技术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2019-2024年天然气发电项目经济效益分析</w:t>
      </w:r>
      <w:r>
        <w:rPr>
          <w:rFonts w:hint="eastAsia"/>
        </w:rPr>
        <w:br/>
      </w:r>
      <w:r>
        <w:rPr>
          <w:rFonts w:hint="eastAsia"/>
        </w:rPr>
        <w:t>　　第一节 天然气电站的发电成本计算模型</w:t>
      </w:r>
      <w:r>
        <w:rPr>
          <w:rFonts w:hint="eastAsia"/>
        </w:rPr>
        <w:br/>
      </w:r>
      <w:r>
        <w:rPr>
          <w:rFonts w:hint="eastAsia"/>
        </w:rPr>
        <w:t>　　　　一、总投资费用</w:t>
      </w:r>
      <w:r>
        <w:rPr>
          <w:rFonts w:hint="eastAsia"/>
        </w:rPr>
        <w:br/>
      </w:r>
      <w:r>
        <w:rPr>
          <w:rFonts w:hint="eastAsia"/>
        </w:rPr>
        <w:t>　　　　二、折旧成本</w:t>
      </w:r>
      <w:r>
        <w:rPr>
          <w:rFonts w:hint="eastAsia"/>
        </w:rPr>
        <w:br/>
      </w:r>
      <w:r>
        <w:rPr>
          <w:rFonts w:hint="eastAsia"/>
        </w:rPr>
        <w:t>　　　　三、燃料费用</w:t>
      </w:r>
      <w:r>
        <w:rPr>
          <w:rFonts w:hint="eastAsia"/>
        </w:rPr>
        <w:br/>
      </w:r>
      <w:r>
        <w:rPr>
          <w:rFonts w:hint="eastAsia"/>
        </w:rPr>
        <w:t>　　第二节 天然气发电的效益敏感性分析</w:t>
      </w:r>
      <w:r>
        <w:rPr>
          <w:rFonts w:hint="eastAsia"/>
        </w:rPr>
        <w:br/>
      </w:r>
      <w:r>
        <w:rPr>
          <w:rFonts w:hint="eastAsia"/>
        </w:rPr>
        <w:t>　　　　一、天然气电站的上网电价计算模型</w:t>
      </w:r>
      <w:r>
        <w:rPr>
          <w:rFonts w:hint="eastAsia"/>
        </w:rPr>
        <w:br/>
      </w:r>
      <w:r>
        <w:rPr>
          <w:rFonts w:hint="eastAsia"/>
        </w:rPr>
        <w:t>　　　　二、上网电价对天然气价格的敏感性分析</w:t>
      </w:r>
      <w:r>
        <w:rPr>
          <w:rFonts w:hint="eastAsia"/>
        </w:rPr>
        <w:br/>
      </w:r>
      <w:r>
        <w:rPr>
          <w:rFonts w:hint="eastAsia"/>
        </w:rPr>
        <w:t>　　　　三、上网电价对年利用小时数的敏感性分析</w:t>
      </w:r>
      <w:r>
        <w:rPr>
          <w:rFonts w:hint="eastAsia"/>
        </w:rPr>
        <w:br/>
      </w:r>
      <w:r>
        <w:rPr>
          <w:rFonts w:hint="eastAsia"/>
        </w:rPr>
        <w:t>　　　　四、天然气电站机组年平均热效率的影响</w:t>
      </w:r>
      <w:r>
        <w:rPr>
          <w:rFonts w:hint="eastAsia"/>
        </w:rPr>
        <w:br/>
      </w:r>
      <w:r>
        <w:rPr>
          <w:rFonts w:hint="eastAsia"/>
        </w:rPr>
        <w:t>　　第三节 天然气电站的经济性分析</w:t>
      </w:r>
      <w:r>
        <w:rPr>
          <w:rFonts w:hint="eastAsia"/>
        </w:rPr>
        <w:br/>
      </w:r>
      <w:r>
        <w:rPr>
          <w:rFonts w:hint="eastAsia"/>
        </w:rPr>
        <w:t>　　　　一、天然气与煤炭发电的经济性比较</w:t>
      </w:r>
      <w:r>
        <w:rPr>
          <w:rFonts w:hint="eastAsia"/>
        </w:rPr>
        <w:br/>
      </w:r>
      <w:r>
        <w:rPr>
          <w:rFonts w:hint="eastAsia"/>
        </w:rPr>
        <w:t>　　　　二、调峰用途的天然气电厂初具经济性</w:t>
      </w:r>
      <w:r>
        <w:rPr>
          <w:rFonts w:hint="eastAsia"/>
        </w:rPr>
        <w:br/>
      </w:r>
      <w:r>
        <w:rPr>
          <w:rFonts w:hint="eastAsia"/>
        </w:rPr>
        <w:t>　　　　三、供气价格过高影响天然气发电经济性</w:t>
      </w:r>
      <w:r>
        <w:rPr>
          <w:rFonts w:hint="eastAsia"/>
        </w:rPr>
        <w:br/>
      </w:r>
      <w:r>
        <w:rPr>
          <w:rFonts w:hint="eastAsia"/>
        </w:rPr>
        <w:t>　　　　四、政府补贴保障天然气发电项目经济性</w:t>
      </w:r>
      <w:r>
        <w:rPr>
          <w:rFonts w:hint="eastAsia"/>
        </w:rPr>
        <w:br/>
      </w:r>
      <w:r>
        <w:rPr>
          <w:rFonts w:hint="eastAsia"/>
        </w:rPr>
        <w:t>　　第四节 天然气发电项目电价结算分析</w:t>
      </w:r>
      <w:r>
        <w:rPr>
          <w:rFonts w:hint="eastAsia"/>
        </w:rPr>
        <w:br/>
      </w:r>
      <w:r>
        <w:rPr>
          <w:rFonts w:hint="eastAsia"/>
        </w:rPr>
        <w:t>　　　　一、国内天然气发电项目运营模式</w:t>
      </w:r>
      <w:r>
        <w:rPr>
          <w:rFonts w:hint="eastAsia"/>
        </w:rPr>
        <w:br/>
      </w:r>
      <w:r>
        <w:rPr>
          <w:rFonts w:hint="eastAsia"/>
        </w:rPr>
        <w:t>　　　　二、天然气发电项目电价形成机制</w:t>
      </w:r>
      <w:r>
        <w:rPr>
          <w:rFonts w:hint="eastAsia"/>
        </w:rPr>
        <w:br/>
      </w:r>
      <w:r>
        <w:rPr>
          <w:rFonts w:hint="eastAsia"/>
        </w:rPr>
        <w:t>　　　　三、天然气发电项目电价测算分析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2019-2024年天然气发电项目并网模式及影响分析</w:t>
      </w:r>
      <w:r>
        <w:rPr>
          <w:rFonts w:hint="eastAsia"/>
        </w:rPr>
        <w:br/>
      </w:r>
      <w:r>
        <w:rPr>
          <w:rFonts w:hint="eastAsia"/>
        </w:rPr>
        <w:t>　　第一节 天然气分布式能源接入电网的特点</w:t>
      </w:r>
      <w:r>
        <w:rPr>
          <w:rFonts w:hint="eastAsia"/>
        </w:rPr>
        <w:br/>
      </w:r>
      <w:r>
        <w:rPr>
          <w:rFonts w:hint="eastAsia"/>
        </w:rPr>
        <w:t>　　　　一、接入容量小</w:t>
      </w:r>
      <w:r>
        <w:rPr>
          <w:rFonts w:hint="eastAsia"/>
        </w:rPr>
        <w:br/>
      </w:r>
      <w:r>
        <w:rPr>
          <w:rFonts w:hint="eastAsia"/>
        </w:rPr>
        <w:t>　　　　二、接入电压等级低</w:t>
      </w:r>
      <w:r>
        <w:rPr>
          <w:rFonts w:hint="eastAsia"/>
        </w:rPr>
        <w:br/>
      </w:r>
      <w:r>
        <w:rPr>
          <w:rFonts w:hint="eastAsia"/>
        </w:rPr>
        <w:t>　　　　三、接入位置分散</w:t>
      </w:r>
      <w:r>
        <w:rPr>
          <w:rFonts w:hint="eastAsia"/>
        </w:rPr>
        <w:br/>
      </w:r>
      <w:r>
        <w:rPr>
          <w:rFonts w:hint="eastAsia"/>
        </w:rPr>
        <w:t>　　第二节 天然气分布式能源的并网模式分析</w:t>
      </w:r>
      <w:r>
        <w:rPr>
          <w:rFonts w:hint="eastAsia"/>
        </w:rPr>
        <w:br/>
      </w:r>
      <w:r>
        <w:rPr>
          <w:rFonts w:hint="eastAsia"/>
        </w:rPr>
        <w:t>　　　　一、独立运行</w:t>
      </w:r>
      <w:r>
        <w:rPr>
          <w:rFonts w:hint="eastAsia"/>
        </w:rPr>
        <w:br/>
      </w:r>
      <w:r>
        <w:rPr>
          <w:rFonts w:hint="eastAsia"/>
        </w:rPr>
        <w:t>　　　　二、并网不上网</w:t>
      </w:r>
      <w:r>
        <w:rPr>
          <w:rFonts w:hint="eastAsia"/>
        </w:rPr>
        <w:br/>
      </w:r>
      <w:r>
        <w:rPr>
          <w:rFonts w:hint="eastAsia"/>
        </w:rPr>
        <w:t>　　　　三、余电上网</w:t>
      </w:r>
      <w:r>
        <w:rPr>
          <w:rFonts w:hint="eastAsia"/>
        </w:rPr>
        <w:br/>
      </w:r>
      <w:r>
        <w:rPr>
          <w:rFonts w:hint="eastAsia"/>
        </w:rPr>
        <w:t>　　　　四、全部电量上网</w:t>
      </w:r>
      <w:r>
        <w:rPr>
          <w:rFonts w:hint="eastAsia"/>
        </w:rPr>
        <w:br/>
      </w:r>
      <w:r>
        <w:rPr>
          <w:rFonts w:hint="eastAsia"/>
        </w:rPr>
        <w:t>　　第三节 天然气发电项目并网对电网的影响分析</w:t>
      </w:r>
      <w:r>
        <w:rPr>
          <w:rFonts w:hint="eastAsia"/>
        </w:rPr>
        <w:br/>
      </w:r>
      <w:r>
        <w:rPr>
          <w:rFonts w:hint="eastAsia"/>
        </w:rPr>
        <w:t>　　　　一、对短路电流的影响及对策</w:t>
      </w:r>
      <w:r>
        <w:rPr>
          <w:rFonts w:hint="eastAsia"/>
        </w:rPr>
        <w:br/>
      </w:r>
      <w:r>
        <w:rPr>
          <w:rFonts w:hint="eastAsia"/>
        </w:rPr>
        <w:t>　　　　二、对继电保护的影响及对策</w:t>
      </w:r>
      <w:r>
        <w:rPr>
          <w:rFonts w:hint="eastAsia"/>
        </w:rPr>
        <w:br/>
      </w:r>
      <w:r>
        <w:rPr>
          <w:rFonts w:hint="eastAsia"/>
        </w:rPr>
        <w:t>　　　　三、对电能质量的影响及对策</w:t>
      </w:r>
      <w:r>
        <w:rPr>
          <w:rFonts w:hint="eastAsia"/>
        </w:rPr>
        <w:br/>
      </w:r>
      <w:r>
        <w:rPr>
          <w:rFonts w:hint="eastAsia"/>
        </w:rPr>
        <w:t>　　　　四、对配电网调压的影响及对策</w:t>
      </w:r>
      <w:r>
        <w:rPr>
          <w:rFonts w:hint="eastAsia"/>
        </w:rPr>
        <w:br/>
      </w:r>
      <w:r>
        <w:rPr>
          <w:rFonts w:hint="eastAsia"/>
        </w:rPr>
        <w:t>　　　　五、对电压稳定的影响及对策</w:t>
      </w:r>
      <w:r>
        <w:rPr>
          <w:rFonts w:hint="eastAsia"/>
        </w:rPr>
        <w:br/>
      </w:r>
      <w:r>
        <w:rPr>
          <w:rFonts w:hint="eastAsia"/>
        </w:rPr>
        <w:t>　　　　六、对电网规划的影响及对策</w:t>
      </w:r>
      <w:r>
        <w:rPr>
          <w:rFonts w:hint="eastAsia"/>
        </w:rPr>
        <w:br/>
      </w:r>
      <w:r>
        <w:rPr>
          <w:rFonts w:hint="eastAsia"/>
        </w:rPr>
        <w:t>　　　　七、对供电可靠性的影响及对策</w:t>
      </w:r>
      <w:r>
        <w:rPr>
          <w:rFonts w:hint="eastAsia"/>
        </w:rPr>
        <w:br/>
      </w:r>
      <w:r>
        <w:rPr>
          <w:rFonts w:hint="eastAsia"/>
        </w:rPr>
        <w:t>　　第四节 天然气发电项目并网对调度管理的影响分析</w:t>
      </w:r>
      <w:r>
        <w:rPr>
          <w:rFonts w:hint="eastAsia"/>
        </w:rPr>
        <w:br/>
      </w:r>
      <w:r>
        <w:rPr>
          <w:rFonts w:hint="eastAsia"/>
        </w:rPr>
        <w:t>　　　　一、主要影响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t>　　第五节 天然气发电项目并网对电量计量的影响分析</w:t>
      </w:r>
      <w:r>
        <w:rPr>
          <w:rFonts w:hint="eastAsia"/>
        </w:rPr>
        <w:br/>
      </w:r>
      <w:r>
        <w:rPr>
          <w:rFonts w:hint="eastAsia"/>
        </w:rPr>
        <w:t>　　　　一、主要影响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2019-2024年中国天然气发电产业链上游天然气供应分析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二、发展定位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五、运行特征</w:t>
      </w:r>
      <w:r>
        <w:rPr>
          <w:rFonts w:hint="eastAsia"/>
        </w:rPr>
        <w:br/>
      </w:r>
      <w:r>
        <w:rPr>
          <w:rFonts w:hint="eastAsia"/>
        </w:rPr>
        <w:t>　　　　六、消费市场</w:t>
      </w:r>
      <w:r>
        <w:rPr>
          <w:rFonts w:hint="eastAsia"/>
        </w:rPr>
        <w:br/>
      </w:r>
      <w:r>
        <w:rPr>
          <w:rFonts w:hint="eastAsia"/>
        </w:rPr>
        <w:t>　　第二节 2019-2024年中国天然气行业供需分析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一、产量规模</w:t>
      </w:r>
      <w:r>
        <w:rPr>
          <w:rFonts w:hint="eastAsia"/>
        </w:rPr>
        <w:br/>
      </w:r>
      <w:r>
        <w:rPr>
          <w:rFonts w:hint="eastAsia"/>
        </w:rPr>
        <w:t>　　　　二、消费规模</w:t>
      </w:r>
      <w:r>
        <w:rPr>
          <w:rFonts w:hint="eastAsia"/>
        </w:rPr>
        <w:br/>
      </w:r>
      <w:r>
        <w:rPr>
          <w:rFonts w:hint="eastAsia"/>
        </w:rPr>
        <w:t>　　　　三、进口规模</w:t>
      </w:r>
      <w:r>
        <w:rPr>
          <w:rFonts w:hint="eastAsia"/>
        </w:rPr>
        <w:br/>
      </w:r>
      <w:r>
        <w:rPr>
          <w:rFonts w:hint="eastAsia"/>
        </w:rPr>
        <w:t>　　　　四、LNG规模</w:t>
      </w:r>
      <w:r>
        <w:rPr>
          <w:rFonts w:hint="eastAsia"/>
        </w:rPr>
        <w:br/>
      </w:r>
      <w:r>
        <w:rPr>
          <w:rFonts w:hint="eastAsia"/>
        </w:rPr>
        <w:t>　　　　五、供需平衡</w:t>
      </w:r>
      <w:r>
        <w:rPr>
          <w:rFonts w:hint="eastAsia"/>
        </w:rPr>
        <w:br/>
      </w:r>
      <w:r>
        <w:rPr>
          <w:rFonts w:hint="eastAsia"/>
        </w:rPr>
        <w:t>　　第三节 2019-2024年中国非常规天然气供应分析</w:t>
      </w:r>
      <w:r>
        <w:rPr>
          <w:rFonts w:hint="eastAsia"/>
        </w:rPr>
        <w:br/>
      </w:r>
      <w:r>
        <w:rPr>
          <w:rFonts w:hint="eastAsia"/>
        </w:rPr>
        <w:t>　　　　一、非常规气产量增长</w:t>
      </w:r>
      <w:r>
        <w:rPr>
          <w:rFonts w:hint="eastAsia"/>
        </w:rPr>
        <w:br/>
      </w:r>
      <w:r>
        <w:rPr>
          <w:rFonts w:hint="eastAsia"/>
        </w:rPr>
        <w:t>　　　　二、页岩气产能规模</w:t>
      </w:r>
      <w:r>
        <w:rPr>
          <w:rFonts w:hint="eastAsia"/>
        </w:rPr>
        <w:br/>
      </w:r>
      <w:r>
        <w:rPr>
          <w:rFonts w:hint="eastAsia"/>
        </w:rPr>
        <w:t>　　　　三、页岩气开发模式</w:t>
      </w:r>
      <w:r>
        <w:rPr>
          <w:rFonts w:hint="eastAsia"/>
        </w:rPr>
        <w:br/>
      </w:r>
      <w:r>
        <w:rPr>
          <w:rFonts w:hint="eastAsia"/>
        </w:rPr>
        <w:t>　　　　四、致密气开发规模</w:t>
      </w:r>
      <w:r>
        <w:rPr>
          <w:rFonts w:hint="eastAsia"/>
        </w:rPr>
        <w:br/>
      </w:r>
      <w:r>
        <w:rPr>
          <w:rFonts w:hint="eastAsia"/>
        </w:rPr>
        <w:t>　　　　五、煤层气开发规模</w:t>
      </w:r>
      <w:r>
        <w:rPr>
          <w:rFonts w:hint="eastAsia"/>
        </w:rPr>
        <w:br/>
      </w:r>
      <w:r>
        <w:rPr>
          <w:rFonts w:hint="eastAsia"/>
        </w:rPr>
        <w:t>　　　　六、非常规气发电前景</w:t>
      </w:r>
      <w:r>
        <w:rPr>
          <w:rFonts w:hint="eastAsia"/>
        </w:rPr>
        <w:br/>
      </w:r>
      <w:r>
        <w:rPr>
          <w:rFonts w:hint="eastAsia"/>
        </w:rPr>
        <w:t>　　第四节 2019-2024年天然气分布式应用分析</w:t>
      </w:r>
      <w:r>
        <w:rPr>
          <w:rFonts w:hint="eastAsia"/>
        </w:rPr>
        <w:br/>
      </w:r>
      <w:r>
        <w:rPr>
          <w:rFonts w:hint="eastAsia"/>
        </w:rPr>
        <w:t>　　　　一、分布式应用可行性分析</w:t>
      </w:r>
      <w:r>
        <w:rPr>
          <w:rFonts w:hint="eastAsia"/>
        </w:rPr>
        <w:br/>
      </w:r>
      <w:r>
        <w:rPr>
          <w:rFonts w:hint="eastAsia"/>
        </w:rPr>
        <w:t>　　　　二、天然气分布式系统特点</w:t>
      </w:r>
      <w:r>
        <w:rPr>
          <w:rFonts w:hint="eastAsia"/>
        </w:rPr>
        <w:br/>
      </w:r>
      <w:r>
        <w:rPr>
          <w:rFonts w:hint="eastAsia"/>
        </w:rPr>
        <w:t>　　　　三、天然气分布式系统的差别化</w:t>
      </w:r>
      <w:r>
        <w:rPr>
          <w:rFonts w:hint="eastAsia"/>
        </w:rPr>
        <w:br/>
      </w:r>
      <w:r>
        <w:rPr>
          <w:rFonts w:hint="eastAsia"/>
        </w:rPr>
        <w:t>　　　　四、天然气分布式能源应用规模</w:t>
      </w:r>
      <w:r>
        <w:rPr>
          <w:rFonts w:hint="eastAsia"/>
        </w:rPr>
        <w:br/>
      </w:r>
      <w:r>
        <w:rPr>
          <w:rFonts w:hint="eastAsia"/>
        </w:rPr>
        <w:t>　　　　五、天然气分布式能源发展策略</w:t>
      </w:r>
      <w:r>
        <w:rPr>
          <w:rFonts w:hint="eastAsia"/>
        </w:rPr>
        <w:br/>
      </w:r>
      <w:r>
        <w:rPr>
          <w:rFonts w:hint="eastAsia"/>
        </w:rPr>
        <w:t>　　第五节 中国天然气分布式能源应用前景展望</w:t>
      </w:r>
      <w:r>
        <w:rPr>
          <w:rFonts w:hint="eastAsia"/>
        </w:rPr>
        <w:br/>
      </w:r>
      <w:r>
        <w:rPr>
          <w:rFonts w:hint="eastAsia"/>
        </w:rPr>
        <w:t>　　　　一、应用市场规模预测</w:t>
      </w:r>
      <w:r>
        <w:rPr>
          <w:rFonts w:hint="eastAsia"/>
        </w:rPr>
        <w:br/>
      </w:r>
      <w:r>
        <w:rPr>
          <w:rFonts w:hint="eastAsia"/>
        </w:rPr>
        <w:t>　　　　二、区域型项目前景预测</w:t>
      </w:r>
      <w:r>
        <w:rPr>
          <w:rFonts w:hint="eastAsia"/>
        </w:rPr>
        <w:br/>
      </w:r>
      <w:r>
        <w:rPr>
          <w:rFonts w:hint="eastAsia"/>
        </w:rPr>
        <w:t>　　　　三、楼宇型项目前景预测</w:t>
      </w:r>
      <w:r>
        <w:rPr>
          <w:rFonts w:hint="eastAsia"/>
        </w:rPr>
        <w:br/>
      </w:r>
      <w:r>
        <w:rPr>
          <w:rFonts w:hint="eastAsia"/>
        </w:rPr>
        <w:t>　　　　四、第三方服务市场前景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三、燃气轮机装机数量分析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　　1、重型燃气轮机市场分析</w:t>
      </w:r>
      <w:r>
        <w:rPr>
          <w:rFonts w:hint="eastAsia"/>
        </w:rPr>
        <w:br/>
      </w:r>
      <w:r>
        <w:rPr>
          <w:rFonts w:hint="eastAsia"/>
        </w:rPr>
        <w:t>　　　　　　2、轻型燃气轮机市场分析</w:t>
      </w:r>
      <w:r>
        <w:rPr>
          <w:rFonts w:hint="eastAsia"/>
        </w:rPr>
        <w:br/>
      </w:r>
      <w:r>
        <w:rPr>
          <w:rFonts w:hint="eastAsia"/>
        </w:rPr>
        <w:t>　　　　　　3、微型燃气轮机市场分析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2019-2024年中国天然气发电设备市场部分企业分析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四、企业产销运营情况分析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六、企业未来发展前景优势分析</w:t>
      </w:r>
      <w:r>
        <w:rPr>
          <w:rFonts w:hint="eastAsia"/>
        </w:rPr>
        <w:br/>
      </w:r>
      <w:r>
        <w:rPr>
          <w:rFonts w:hint="eastAsia"/>
        </w:rPr>
        <w:t>　　第二节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四、企业产销运营情况分析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六、企业未来发展前景优势分析</w:t>
      </w:r>
      <w:r>
        <w:rPr>
          <w:rFonts w:hint="eastAsia"/>
        </w:rPr>
        <w:br/>
      </w:r>
      <w:r>
        <w:rPr>
          <w:rFonts w:hint="eastAsia"/>
        </w:rPr>
        <w:t>　　第三节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四、企业产销运营情况分析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六、企业未来发展前景优势分析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四、企业产销运营情况分析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六、企业未来发展前景优势分析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四、企业产销运营情况分析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六、企业未来发展前景优势分析</w:t>
      </w:r>
      <w:r>
        <w:rPr>
          <w:rFonts w:hint="eastAsia"/>
        </w:rPr>
        <w:br/>
      </w:r>
      <w:r>
        <w:rPr>
          <w:rFonts w:hint="eastAsia"/>
        </w:rPr>
        <w:t>　　第六节 其他公司运行情况分析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2025-2031年中国天然气发电市场发展趋势及预测分析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2025-2031年中国天然气发电市场发展前景</w:t>
      </w:r>
      <w:r>
        <w:rPr>
          <w:rFonts w:hint="eastAsia"/>
        </w:rPr>
        <w:br/>
      </w:r>
      <w:r>
        <w:rPr>
          <w:rFonts w:hint="eastAsia"/>
        </w:rPr>
        <w:t>　　　　一、天然气发电行业发展驱动因素</w:t>
      </w:r>
      <w:r>
        <w:rPr>
          <w:rFonts w:hint="eastAsia"/>
        </w:rPr>
        <w:br/>
      </w:r>
      <w:r>
        <w:rPr>
          <w:rFonts w:hint="eastAsia"/>
        </w:rPr>
        <w:t>　　　　二、天然气消费市场发展前景</w:t>
      </w:r>
      <w:r>
        <w:rPr>
          <w:rFonts w:hint="eastAsia"/>
        </w:rPr>
        <w:br/>
      </w:r>
      <w:r>
        <w:rPr>
          <w:rFonts w:hint="eastAsia"/>
        </w:rPr>
        <w:t>　　　　三、天然气发电市场发展前景</w:t>
      </w:r>
      <w:r>
        <w:rPr>
          <w:rFonts w:hint="eastAsia"/>
        </w:rPr>
        <w:br/>
      </w:r>
      <w:r>
        <w:rPr>
          <w:rFonts w:hint="eastAsia"/>
        </w:rPr>
        <w:t>　　　　四、集中式天然气发电市场前景</w:t>
      </w:r>
      <w:r>
        <w:rPr>
          <w:rFonts w:hint="eastAsia"/>
        </w:rPr>
        <w:br/>
      </w:r>
      <w:r>
        <w:rPr>
          <w:rFonts w:hint="eastAsia"/>
        </w:rPr>
        <w:t>　　　　五、分布式天然气发电市场前景</w:t>
      </w:r>
      <w:r>
        <w:rPr>
          <w:rFonts w:hint="eastAsia"/>
        </w:rPr>
        <w:br/>
      </w:r>
      <w:r>
        <w:rPr>
          <w:rFonts w:hint="eastAsia"/>
        </w:rPr>
        <w:t>　　第二节 2025-2031年中国天然气发电市场发展趋势分析</w:t>
      </w:r>
      <w:r>
        <w:rPr>
          <w:rFonts w:hint="eastAsia"/>
        </w:rPr>
        <w:br/>
      </w:r>
      <w:r>
        <w:rPr>
          <w:rFonts w:hint="eastAsia"/>
        </w:rPr>
        <w:t>　　　　一、天然气消费市场发展趋势</w:t>
      </w:r>
      <w:r>
        <w:rPr>
          <w:rFonts w:hint="eastAsia"/>
        </w:rPr>
        <w:br/>
      </w:r>
      <w:r>
        <w:rPr>
          <w:rFonts w:hint="eastAsia"/>
        </w:rPr>
        <w:t>　　　　二、天然气发电市场发展趋势</w:t>
      </w:r>
      <w:r>
        <w:rPr>
          <w:rFonts w:hint="eastAsia"/>
        </w:rPr>
        <w:br/>
      </w:r>
      <w:r>
        <w:rPr>
          <w:rFonts w:hint="eastAsia"/>
        </w:rPr>
        <w:t>　　　　三、集中式天然气发电市场趋势</w:t>
      </w:r>
      <w:r>
        <w:rPr>
          <w:rFonts w:hint="eastAsia"/>
        </w:rPr>
        <w:br/>
      </w:r>
      <w:r>
        <w:rPr>
          <w:rFonts w:hint="eastAsia"/>
        </w:rPr>
        <w:t>　　　　四、分布式天然气发电市场趋势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2025-2031年中国天然气发电市场前景预测</w:t>
      </w:r>
      <w:r>
        <w:rPr>
          <w:rFonts w:hint="eastAsia"/>
        </w:rPr>
        <w:br/>
      </w:r>
      <w:r>
        <w:rPr>
          <w:rFonts w:hint="eastAsia"/>
        </w:rPr>
        <w:t>　　　　一、天然气消费市场规模预测</w:t>
      </w:r>
      <w:r>
        <w:rPr>
          <w:rFonts w:hint="eastAsia"/>
        </w:rPr>
        <w:br/>
      </w:r>
      <w:r>
        <w:rPr>
          <w:rFonts w:hint="eastAsia"/>
        </w:rPr>
        <w:t>　　　　二、燃气发电天然气用量预测</w:t>
      </w:r>
      <w:r>
        <w:rPr>
          <w:rFonts w:hint="eastAsia"/>
        </w:rPr>
        <w:br/>
      </w:r>
      <w:r>
        <w:rPr>
          <w:rFonts w:hint="eastAsia"/>
        </w:rPr>
        <w:t>　　　　三、天然气发电装机容量预测</w:t>
      </w:r>
      <w:r>
        <w:rPr>
          <w:rFonts w:hint="eastAsia"/>
        </w:rPr>
        <w:br/>
      </w:r>
      <w:r>
        <w:rPr>
          <w:rFonts w:hint="eastAsia"/>
        </w:rPr>
        <w:t>　　　　四、集中式天然气发电装机量预测</w:t>
      </w:r>
      <w:r>
        <w:rPr>
          <w:rFonts w:hint="eastAsia"/>
        </w:rPr>
        <w:br/>
      </w:r>
      <w:r>
        <w:rPr>
          <w:rFonts w:hint="eastAsia"/>
        </w:rPr>
        <w:t>　　　　五、分布式天然气发电装机量预测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2025-2031年中国天然气发电行业投资风险及策略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2025-2031年中国天然气发电行业投资环境分析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一、“十四五”天然气发电行业投资经济环境分析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二、“十四五”天然气市场发展形势分析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一、天然气发电市场投资特性分析</w:t>
      </w:r>
      <w:r>
        <w:rPr>
          <w:rFonts w:hint="eastAsia"/>
        </w:rPr>
        <w:br/>
      </w:r>
      <w:r>
        <w:rPr>
          <w:rFonts w:hint="eastAsia"/>
        </w:rPr>
        <w:t>　　　　　　1、天然气发电行业进入退出壁垒</w:t>
      </w:r>
      <w:r>
        <w:rPr>
          <w:rFonts w:hint="eastAsia"/>
        </w:rPr>
        <w:br/>
      </w:r>
      <w:r>
        <w:rPr>
          <w:rFonts w:hint="eastAsia"/>
        </w:rPr>
        <w:t>　　　　　　2、天然气发电行业投资价值分析</w:t>
      </w:r>
      <w:r>
        <w:rPr>
          <w:rFonts w:hint="eastAsia"/>
        </w:rPr>
        <w:br/>
      </w:r>
      <w:r>
        <w:rPr>
          <w:rFonts w:hint="eastAsia"/>
        </w:rPr>
        <w:t>　　　　二、天然气发电市场投资机会分析</w:t>
      </w:r>
      <w:r>
        <w:rPr>
          <w:rFonts w:hint="eastAsia"/>
        </w:rPr>
        <w:br/>
      </w:r>
      <w:r>
        <w:rPr>
          <w:rFonts w:hint="eastAsia"/>
        </w:rPr>
        <w:t>　　　　三、天然气发电市场投资风险分析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2、经济风险分析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4、市场供给风险</w:t>
      </w:r>
      <w:r>
        <w:rPr>
          <w:rFonts w:hint="eastAsia"/>
        </w:rPr>
        <w:br/>
      </w:r>
      <w:r>
        <w:rPr>
          <w:rFonts w:hint="eastAsia"/>
        </w:rPr>
        <w:t>　　　　　　5、项目投资风险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中.智.林.2025-2031年中国天然气发电行业投融资策略分析</w:t>
      </w:r>
      <w:r>
        <w:rPr>
          <w:rFonts w:hint="eastAsia"/>
        </w:rPr>
        <w:br/>
      </w:r>
      <w:r>
        <w:rPr>
          <w:rFonts w:hint="eastAsia"/>
        </w:rPr>
        <w:t>　　　　一、天然气发电企业投融资策略分析</w:t>
      </w:r>
      <w:r>
        <w:rPr>
          <w:rFonts w:hint="eastAsia"/>
        </w:rPr>
        <w:br/>
      </w:r>
      <w:r>
        <w:rPr>
          <w:rFonts w:hint="eastAsia"/>
        </w:rPr>
        <w:t>　　　　二、天然气分布式能源投资策略分析</w:t>
      </w:r>
      <w:r>
        <w:rPr>
          <w:rFonts w:hint="eastAsia"/>
        </w:rPr>
        <w:br/>
      </w:r>
      <w:r>
        <w:rPr>
          <w:rFonts w:hint="eastAsia"/>
        </w:rPr>
        <w:t>　　　　三、天然气发电企业投融资渠道与选择分析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1、天然气发电企业融资方法与渠道简析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2、利用股权融资谋划企业发展机遇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5、关注民间资本和外资的投资动向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天然气发电（以燃气轮机为例）与燃煤发电的碳排放比较</w:t>
      </w:r>
      <w:r>
        <w:rPr>
          <w:rFonts w:hint="eastAsia"/>
        </w:rPr>
        <w:br/>
      </w:r>
      <w:r>
        <w:rPr>
          <w:rFonts w:hint="eastAsia"/>
        </w:rPr>
        <w:t>　　图表 “十四五”新增天然气发电对CO2减排的贡献</w:t>
      </w:r>
      <w:r>
        <w:rPr>
          <w:rFonts w:hint="eastAsia"/>
        </w:rPr>
        <w:br/>
      </w:r>
      <w:r>
        <w:rPr>
          <w:rFonts w:hint="eastAsia"/>
        </w:rPr>
        <w:t>　　图表 2025年风电产业发展统计数据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2025年光伏发电统计信息</w:t>
      </w:r>
      <w:r>
        <w:rPr>
          <w:rFonts w:hint="eastAsia"/>
        </w:rPr>
        <w:br/>
      </w:r>
      <w:r>
        <w:rPr>
          <w:rFonts w:hint="eastAsia"/>
        </w:rPr>
        <w:t>　　图表 全球天然气发电在总发电量中所占份额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中国天然气发电装机容量及占比</w:t>
      </w:r>
      <w:r>
        <w:rPr>
          <w:rFonts w:hint="eastAsia"/>
        </w:rPr>
        <w:br/>
      </w:r>
      <w:r>
        <w:rPr>
          <w:rFonts w:hint="eastAsia"/>
        </w:rPr>
        <w:t>　　图表 中国天然气发电行业上下游产业链示意图</w:t>
      </w:r>
      <w:r>
        <w:rPr>
          <w:rFonts w:hint="eastAsia"/>
        </w:rPr>
        <w:br/>
      </w:r>
      <w:r>
        <w:rPr>
          <w:rFonts w:hint="eastAsia"/>
        </w:rPr>
        <w:t>　　图表 中国天然气发电装机容量分布状况</w:t>
      </w:r>
      <w:r>
        <w:rPr>
          <w:rFonts w:hint="eastAsia"/>
        </w:rPr>
        <w:br/>
      </w:r>
      <w:r>
        <w:rPr>
          <w:rFonts w:hint="eastAsia"/>
        </w:rPr>
        <w:t>　　图表 燃煤电厂与天然气电厂的排放对比</w:t>
      </w:r>
      <w:r>
        <w:rPr>
          <w:rFonts w:hint="eastAsia"/>
        </w:rPr>
        <w:br/>
      </w:r>
      <w:r>
        <w:rPr>
          <w:rFonts w:hint="eastAsia"/>
        </w:rPr>
        <w:t>　　图表 集中式天然气发电装机分布情况</w:t>
      </w:r>
      <w:r>
        <w:rPr>
          <w:rFonts w:hint="eastAsia"/>
        </w:rPr>
        <w:br/>
      </w:r>
      <w:r>
        <w:rPr>
          <w:rFonts w:hint="eastAsia"/>
        </w:rPr>
        <w:t>　　图表 发电成本和上网电价计算的相关参数及指标值</w:t>
      </w:r>
      <w:r>
        <w:rPr>
          <w:rFonts w:hint="eastAsia"/>
        </w:rPr>
        <w:br/>
      </w:r>
      <w:r>
        <w:rPr>
          <w:rFonts w:hint="eastAsia"/>
        </w:rPr>
        <w:t>　　图表 天然气发电项目的发电成本估算</w:t>
      </w:r>
      <w:r>
        <w:rPr>
          <w:rFonts w:hint="eastAsia"/>
        </w:rPr>
        <w:br/>
      </w:r>
      <w:r>
        <w:rPr>
          <w:rFonts w:hint="eastAsia"/>
        </w:rPr>
        <w:t>　　图表 天然气发电项目的上网电价测算</w:t>
      </w:r>
      <w:r>
        <w:rPr>
          <w:rFonts w:hint="eastAsia"/>
        </w:rPr>
        <w:br/>
      </w:r>
      <w:r>
        <w:rPr>
          <w:rFonts w:hint="eastAsia"/>
        </w:rPr>
        <w:t>　　图表 天然气发电站上网电价对天然气价格的敏感性</w:t>
      </w:r>
      <w:r>
        <w:rPr>
          <w:rFonts w:hint="eastAsia"/>
        </w:rPr>
        <w:br/>
      </w:r>
      <w:r>
        <w:rPr>
          <w:rFonts w:hint="eastAsia"/>
        </w:rPr>
        <w:t>　　图表 天然气发电站上网电价对机组运行小时数的敏感性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国内不同运行方式的分布式能源站情况</w:t>
      </w:r>
      <w:r>
        <w:rPr>
          <w:rFonts w:hint="eastAsia"/>
        </w:rPr>
        <w:br/>
      </w:r>
      <w:r>
        <w:rPr>
          <w:rFonts w:hint="eastAsia"/>
        </w:rPr>
        <w:t>　　图表 国内部分典型分布式能源项目对电网的补偿方式</w:t>
      </w:r>
      <w:r>
        <w:rPr>
          <w:rFonts w:hint="eastAsia"/>
        </w:rPr>
        <w:br/>
      </w:r>
      <w:r>
        <w:rPr>
          <w:rFonts w:hint="eastAsia"/>
        </w:rPr>
        <w:t>　　图表 分布式能源项目电价测算相关假设条件</w:t>
      </w:r>
      <w:r>
        <w:rPr>
          <w:rFonts w:hint="eastAsia"/>
        </w:rPr>
        <w:br/>
      </w:r>
      <w:r>
        <w:rPr>
          <w:rFonts w:hint="eastAsia"/>
        </w:rPr>
        <w:t>　　图表 法国对分布式能源接入中低压配网的容量限制</w:t>
      </w:r>
      <w:r>
        <w:rPr>
          <w:rFonts w:hint="eastAsia"/>
        </w:rPr>
        <w:br/>
      </w:r>
      <w:r>
        <w:rPr>
          <w:rFonts w:hint="eastAsia"/>
        </w:rPr>
        <w:t>　　图表 分布式能源对电路电流的影响示意图</w:t>
      </w:r>
      <w:r>
        <w:rPr>
          <w:rFonts w:hint="eastAsia"/>
        </w:rPr>
        <w:br/>
      </w:r>
      <w:r>
        <w:rPr>
          <w:rFonts w:hint="eastAsia"/>
        </w:rPr>
        <w:t>　　图表 同步电机短路电流曲线</w:t>
      </w:r>
      <w:r>
        <w:rPr>
          <w:rFonts w:hint="eastAsia"/>
        </w:rPr>
        <w:br/>
      </w:r>
      <w:r>
        <w:rPr>
          <w:rFonts w:hint="eastAsia"/>
        </w:rPr>
        <w:t>　　图表 功率因素及电压调节能力要求</w:t>
      </w:r>
      <w:r>
        <w:rPr>
          <w:rFonts w:hint="eastAsia"/>
        </w:rPr>
        <w:br/>
      </w:r>
      <w:r>
        <w:rPr>
          <w:rFonts w:hint="eastAsia"/>
        </w:rPr>
        <w:t>　　图表 天然气发电项目计量装置的准确度要求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2025年全国十大天然气消费城市排名</w:t>
      </w:r>
      <w:r>
        <w:rPr>
          <w:rFonts w:hint="eastAsia"/>
        </w:rPr>
        <w:br/>
      </w:r>
      <w:r>
        <w:rPr>
          <w:rFonts w:hint="eastAsia"/>
        </w:rPr>
        <w:t>　　图表 2025年全国天然气产量数据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中国LNG接收站项目建设情况</w:t>
      </w:r>
      <w:r>
        <w:rPr>
          <w:rFonts w:hint="eastAsia"/>
        </w:rPr>
        <w:br/>
      </w:r>
      <w:r>
        <w:rPr>
          <w:rFonts w:hint="eastAsia"/>
        </w:rPr>
        <w:t>　　图表 2025年中国LNG工厂产量及开工率情况</w:t>
      </w:r>
      <w:r>
        <w:rPr>
          <w:rFonts w:hint="eastAsia"/>
        </w:rPr>
        <w:br/>
      </w:r>
      <w:r>
        <w:rPr>
          <w:rFonts w:hint="eastAsia"/>
        </w:rPr>
        <w:t>　　图表 2025年中国LNG接收站接收量及槽批量情况</w:t>
      </w:r>
      <w:r>
        <w:rPr>
          <w:rFonts w:hint="eastAsia"/>
        </w:rPr>
        <w:br/>
      </w:r>
      <w:r>
        <w:rPr>
          <w:rFonts w:hint="eastAsia"/>
        </w:rPr>
        <w:t>　　图表 2025年中国LNG消费量月度走势情况</w:t>
      </w:r>
      <w:r>
        <w:rPr>
          <w:rFonts w:hint="eastAsia"/>
        </w:rPr>
        <w:br/>
      </w:r>
      <w:r>
        <w:rPr>
          <w:rFonts w:hint="eastAsia"/>
        </w:rPr>
        <w:t>　　图表 中国煤层气开采权分布情况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2019-2024年中国发电设备利用情况</w:t>
      </w:r>
      <w:r>
        <w:rPr>
          <w:rFonts w:hint="eastAsia"/>
        </w:rPr>
        <w:br/>
      </w:r>
      <w:r>
        <w:rPr>
          <w:rFonts w:hint="eastAsia"/>
        </w:rPr>
        <w:t>　　图表 2019-2024年电力供应业销售收入</w:t>
      </w:r>
      <w:r>
        <w:rPr>
          <w:rFonts w:hint="eastAsia"/>
        </w:rPr>
        <w:br/>
      </w:r>
      <w:r>
        <w:rPr>
          <w:rFonts w:hint="eastAsia"/>
        </w:rPr>
        <w:t>　　图表 2019-2024年电力供应业销售收入增长趋势图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2019-2024年电力供应业利润总额</w:t>
      </w:r>
      <w:r>
        <w:rPr>
          <w:rFonts w:hint="eastAsia"/>
        </w:rPr>
        <w:br/>
      </w:r>
      <w:r>
        <w:rPr>
          <w:rFonts w:hint="eastAsia"/>
        </w:rPr>
        <w:t>　　图表 2019-2024年电力供应业利润总额增长趋势图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2025年电力供应业不同所有制企业利润总额对比图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2019-2024年电力供应业资产总额</w:t>
      </w:r>
      <w:r>
        <w:rPr>
          <w:rFonts w:hint="eastAsia"/>
        </w:rPr>
        <w:br/>
      </w:r>
      <w:r>
        <w:rPr>
          <w:rFonts w:hint="eastAsia"/>
        </w:rPr>
        <w:t>　　图表 2019-2024年电力供应业总资产增长趋势图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截至2024年电力供应业不同所有制企业总资产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截至2024年电力供应业不同所有制企业总资产对比图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2019-2024年电力供应业亏损面</w:t>
      </w:r>
      <w:r>
        <w:rPr>
          <w:rFonts w:hint="eastAsia"/>
        </w:rPr>
        <w:br/>
      </w:r>
      <w:r>
        <w:rPr>
          <w:rFonts w:hint="eastAsia"/>
        </w:rPr>
        <w:t>　　图表 2019-2024年电力供应业亏损企业亏损总额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2019-2024年电力供应业成本费用率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2019-2024年电力供应业销售利润率趋势图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163d98a74301" w:history="1">
        <w:r>
          <w:rPr>
            <w:rStyle w:val="Hyperlink"/>
          </w:rPr>
          <w:t>中国天然气发电行业现状调研及发展趋势分析报告（2025-2031年）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163d98a74301" w:history="1">
        <w:r>
          <w:rPr>
            <w:rStyle w:val="Hyperlink"/>
          </w:rPr>
          <w:t>https://www.20087.com/9/06/TianRanQiFaDianChanYeXianZhuangY.html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8485f1ef74a7c" w:history="1">
      <w:r>
        <w:rPr>
          <w:rStyle w:val="Hyperlink"/>
        </w:rPr>
        <w:t>中国天然气发电行业现状调研及发展趋势分析报告（2025-2031年）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ianRanQiFaDianChanYeXianZhuangY.html" TargetMode="External" Id="Redb2163d98a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ianRanQiFaDianChanYeXianZhuangY.html" TargetMode="External" Id="R6458485f1ef7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2024-12-16T01:30:00Z</dcterms:created>
  <dcterms:modified xsi:type="dcterms:W3CDTF">2024-12-16T02:30:00Z</dcterms:modified>
  <dc:subject>中国天然气发电行业现状调研及发展趋势分析报告（2025-2031年）</dc:subject>
  <dc:title>中国天然气发电行业现状调研及发展趋势分析报告（2025-2031年）</dc:title>
  <cp:keywords>中国天然气发电行业现状调研及发展趋势分析报告（2025-2031年）</cp:keywords>
  <dc:description>中国天然气发电行业现状调研及发展趋势分析报告（2025-2031年）</dc:description>
</cp:coreProperties>
</file>