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e3ec1ed01453d" w:history="1">
              <w:r>
                <w:rPr>
                  <w:rStyle w:val="Hyperlink"/>
                </w:rPr>
                <w:t>中国快恢复二极管行业市场分析与发展前景预测报告（2025-2031年）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e3ec1ed01453d" w:history="1">
              <w:r>
                <w:rPr>
                  <w:rStyle w:val="Hyperlink"/>
                </w:rPr>
                <w:t>中国快恢复二极管行业市场分析与发展前景预测报告（2025-2031年）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e3ec1ed01453d" w:history="1">
                <w:r>
                  <w:rPr>
                    <w:rStyle w:val="Hyperlink"/>
                  </w:rPr>
                  <w:t>https://www.20087.com/9/26/KuaiHuiFuErJiGuanFaZhanXianZhuangQianJing.html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恢复二极管是一种关键功率半导体器件，广泛应用于电源变换器、逆变器、整流电路、感应加热设备及电机驱动系统中。其主要特性是在正向导通状态下具有较低压降，而在反向恢复过程中能够快速切断电流，减少开关损耗，提高系统效率。目前，快恢复二极管基于硅基工艺制造，并逐步向超快恢复（UFRD）和碳化硅（SiC）材料过渡，以满足高频、高效、高温工作条件下的性能需求。然而，在大电流工况下仍存在热稳定性下降、恢复时间不一致及电磁干扰等问题，限制了其在高端电力电子设备中的全面应用。</w:t>
      </w:r>
      <w:r>
        <w:rPr>
          <w:rFonts w:hint="eastAsia"/>
        </w:rPr>
        <w:br/>
      </w:r>
      <w:r>
        <w:rPr>
          <w:rFonts w:hint="eastAsia"/>
        </w:rPr>
        <w:t>　　未来，快恢复二极管的发展将聚焦于宽禁带材料应用、封装技术革新与智能集成方向深化推进。一方面，随着碳化硅、氮化镓等第三代半导体材料的成熟，新一代快恢复二极管将在耐压等级、恢复速度与能效表现方面实现跨越式提升；另一方面，结合先进封装技术与芯片级集成策略，未来的器件将具备更优异的散热能力与更高的功率密度。此外，在“双碳”战略推动下，快恢复二极管将在新能源发电、电动汽车充电模块、智能电网等领域发挥更大作用，成为构建绿色能源体系的重要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e3ec1ed01453d" w:history="1">
        <w:r>
          <w:rPr>
            <w:rStyle w:val="Hyperlink"/>
          </w:rPr>
          <w:t>中国快恢复二极管行业市场分析与发展前景预测报告（2025-2031年）</w:t>
        </w:r>
      </w:hyperlink>
      <w:r>
        <w:rPr>
          <w:rFonts w:hint="eastAsia"/>
        </w:rPr>
        <w:t>》基于多年快恢复二极管行业研究积累，结合快恢复二极管行业市场现状，通过资深研究团队对快恢复二极管市场资讯的系统整理与分析，依托权威数据资源及长期市场监测数据库，对快恢复二极管行业进行了全面调研。报告详细分析了快恢复二极管市场规模、市场前景、技术现状及未来发展方向，重点评估了快恢复二极管行业内企业的竞争格局及经营表现，并通过SWOT分析揭示了快恢复二极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ae3ec1ed01453d" w:history="1">
        <w:r>
          <w:rPr>
            <w:rStyle w:val="Hyperlink"/>
          </w:rPr>
          <w:t>中国快恢复二极管行业市场分析与发展前景预测报告（2025-2031年）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》为投资者提供了准确的市场现状分析及前景预判，帮助挖掘行业投资价值，并提出投资策略与营销策略建议，是把握快恢复二极管行业动态、优化决策的重要工具。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快恢复二极管定义及概况</w:t>
      </w:r>
      <w:r>
        <w:rPr>
          <w:rFonts w:hint="eastAsia"/>
        </w:rPr>
        <w:br/>
      </w:r>
      <w:r>
        <w:rPr>
          <w:rFonts w:hint="eastAsia"/>
        </w:rPr>
        <w:t>　　第一节 快恢复二极管概述</w:t>
      </w:r>
      <w:r>
        <w:rPr>
          <w:rFonts w:hint="eastAsia"/>
        </w:rPr>
        <w:br/>
      </w:r>
      <w:r>
        <w:rPr>
          <w:rFonts w:hint="eastAsia"/>
        </w:rPr>
        <w:t>　　第二节 快恢复二极管相关标准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快恢复二极管产品生产工艺及技术趋势研究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提高快恢复二极管技术的策略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快恢复二极管行业发展形势分析</w:t>
      </w:r>
      <w:r>
        <w:rPr>
          <w:rFonts w:hint="eastAsia"/>
        </w:rPr>
        <w:br/>
      </w:r>
      <w:r>
        <w:rPr>
          <w:rFonts w:hint="eastAsia"/>
        </w:rPr>
        <w:t>　　第一节 快恢复二极管行业发展概况</w:t>
      </w:r>
      <w:r>
        <w:rPr>
          <w:rFonts w:hint="eastAsia"/>
        </w:rPr>
        <w:br/>
      </w:r>
      <w:r>
        <w:rPr>
          <w:rFonts w:hint="eastAsia"/>
        </w:rPr>
        <w:t>　　第二节 2020-2025年快恢复二极管行业运行分析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国内快恢复二极管生产现状分析</w:t>
      </w:r>
      <w:r>
        <w:rPr>
          <w:rFonts w:hint="eastAsia"/>
        </w:rPr>
        <w:br/>
      </w:r>
      <w:r>
        <w:rPr>
          <w:rFonts w:hint="eastAsia"/>
        </w:rPr>
        <w:t>　　第一节 国内快恢复二极管生产企业现状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国内快恢复二极管产能、产量分析与预测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快恢复二极管产业的生命周期分析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2024-2025年国内快恢复二极管市场现状分析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一、快恢复二极管市场需求的规模</w:t>
      </w:r>
      <w:r>
        <w:rPr>
          <w:rFonts w:hint="eastAsia"/>
        </w:rPr>
        <w:br/>
      </w:r>
      <w:r>
        <w:rPr>
          <w:rFonts w:hint="eastAsia"/>
        </w:rPr>
        <w:t>　　　　二、影响快恢复二极管市场需求的因素</w:t>
      </w:r>
      <w:r>
        <w:rPr>
          <w:rFonts w:hint="eastAsia"/>
        </w:rPr>
        <w:br/>
      </w:r>
      <w:r>
        <w:rPr>
          <w:rFonts w:hint="eastAsia"/>
        </w:rPr>
        <w:t>　　　　三、快恢复二极管市场需求规模预测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一、华北地区快恢复二极管行业研究</w:t>
      </w:r>
      <w:r>
        <w:rPr>
          <w:rFonts w:hint="eastAsia"/>
        </w:rPr>
        <w:br/>
      </w:r>
      <w:r>
        <w:rPr>
          <w:rFonts w:hint="eastAsia"/>
        </w:rPr>
        <w:t>　　　　二、东北地区快恢复二极管行业研究</w:t>
      </w:r>
      <w:r>
        <w:rPr>
          <w:rFonts w:hint="eastAsia"/>
        </w:rPr>
        <w:br/>
      </w:r>
      <w:r>
        <w:rPr>
          <w:rFonts w:hint="eastAsia"/>
        </w:rPr>
        <w:t>　　　　三、华东地区快恢复二极管行业研究</w:t>
      </w:r>
      <w:r>
        <w:rPr>
          <w:rFonts w:hint="eastAsia"/>
        </w:rPr>
        <w:br/>
      </w:r>
      <w:r>
        <w:rPr>
          <w:rFonts w:hint="eastAsia"/>
        </w:rPr>
        <w:t>　　　　四、中南地区快恢复二极管行业研究</w:t>
      </w:r>
      <w:r>
        <w:rPr>
          <w:rFonts w:hint="eastAsia"/>
        </w:rPr>
        <w:br/>
      </w:r>
      <w:r>
        <w:rPr>
          <w:rFonts w:hint="eastAsia"/>
        </w:rPr>
        <w:t>　　　　五、西南地区快恢复二极管行业研究</w:t>
      </w:r>
      <w:r>
        <w:rPr>
          <w:rFonts w:hint="eastAsia"/>
        </w:rPr>
        <w:br/>
      </w:r>
      <w:r>
        <w:rPr>
          <w:rFonts w:hint="eastAsia"/>
        </w:rPr>
        <w:t>　　　　六、西北地区快恢复二极管行业研究</w:t>
      </w:r>
      <w:r>
        <w:rPr>
          <w:rFonts w:hint="eastAsia"/>
        </w:rPr>
        <w:br/>
      </w:r>
      <w:r>
        <w:rPr>
          <w:rFonts w:hint="eastAsia"/>
        </w:rPr>
        <w:t>　　第三节 快恢复二极管销售渠道分析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快恢复二极管进、出口分析</w:t>
      </w:r>
      <w:r>
        <w:rPr>
          <w:rFonts w:hint="eastAsia"/>
        </w:rPr>
        <w:br/>
      </w:r>
      <w:r>
        <w:rPr>
          <w:rFonts w:hint="eastAsia"/>
        </w:rPr>
        <w:t>　　第一节 国外快恢复二极管行业研究</w:t>
      </w:r>
      <w:r>
        <w:rPr>
          <w:rFonts w:hint="eastAsia"/>
        </w:rPr>
        <w:br/>
      </w:r>
      <w:r>
        <w:rPr>
          <w:rFonts w:hint="eastAsia"/>
        </w:rPr>
        <w:t>　　第二节 快恢复二极管进、出口量值</w:t>
      </w:r>
      <w:r>
        <w:rPr>
          <w:rFonts w:hint="eastAsia"/>
        </w:rPr>
        <w:br/>
      </w:r>
      <w:r>
        <w:rPr>
          <w:rFonts w:hint="eastAsia"/>
        </w:rPr>
        <w:t>　　　　一、快恢复二极管进口量值</w:t>
      </w:r>
      <w:r>
        <w:rPr>
          <w:rFonts w:hint="eastAsia"/>
        </w:rPr>
        <w:br/>
      </w:r>
      <w:r>
        <w:rPr>
          <w:rFonts w:hint="eastAsia"/>
        </w:rPr>
        <w:t>　　　　二、快恢复二极管出口量值</w:t>
      </w:r>
      <w:r>
        <w:rPr>
          <w:rFonts w:hint="eastAsia"/>
        </w:rPr>
        <w:br/>
      </w:r>
      <w:r>
        <w:rPr>
          <w:rFonts w:hint="eastAsia"/>
        </w:rPr>
        <w:t>　　第三节 快恢复二极管进、出口分析与预测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2024-2025年快恢复二极管价格走势分析</w:t>
      </w:r>
      <w:r>
        <w:rPr>
          <w:rFonts w:hint="eastAsia"/>
        </w:rPr>
        <w:br/>
      </w:r>
      <w:r>
        <w:rPr>
          <w:rFonts w:hint="eastAsia"/>
        </w:rPr>
        <w:t>　　第一节 快恢复二极管历史价格回顾</w:t>
      </w:r>
      <w:r>
        <w:rPr>
          <w:rFonts w:hint="eastAsia"/>
        </w:rPr>
        <w:br/>
      </w:r>
      <w:r>
        <w:rPr>
          <w:rFonts w:hint="eastAsia"/>
        </w:rPr>
        <w:t>　　第二节 快恢复二极管价格影响因素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2024-2025年中国快恢复二极管细分市场</w:t>
      </w:r>
      <w:r>
        <w:rPr>
          <w:rFonts w:hint="eastAsia"/>
        </w:rPr>
        <w:br/>
      </w:r>
      <w:r>
        <w:rPr>
          <w:rFonts w:hint="eastAsia"/>
        </w:rPr>
        <w:t>第九章 快恢复二极管及其主要上、下游产品</w:t>
      </w:r>
      <w:r>
        <w:rPr>
          <w:rFonts w:hint="eastAsia"/>
        </w:rPr>
        <w:br/>
      </w:r>
      <w:r>
        <w:rPr>
          <w:rFonts w:hint="eastAsia"/>
        </w:rPr>
        <w:t>　　第一节 快恢复二极管主要上游产品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快恢复二极管国内重点生产厂家竞争与趋势分析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四、快恢复二极管产品产销分析</w:t>
      </w:r>
      <w:r>
        <w:rPr>
          <w:rFonts w:hint="eastAsia"/>
        </w:rPr>
        <w:br/>
      </w:r>
      <w:r>
        <w:rPr>
          <w:rFonts w:hint="eastAsia"/>
        </w:rPr>
        <w:t>　　第二节 山东晶导微电子股份有限公司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四、快恢复二极管产品产销分析</w:t>
      </w:r>
      <w:r>
        <w:rPr>
          <w:rFonts w:hint="eastAsia"/>
        </w:rPr>
        <w:br/>
      </w:r>
      <w:r>
        <w:rPr>
          <w:rFonts w:hint="eastAsia"/>
        </w:rPr>
        <w:t>　　第三节 深圳市可易亚半导体科技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四、快恢复二极管产品产销分析</w:t>
      </w:r>
      <w:r>
        <w:rPr>
          <w:rFonts w:hint="eastAsia"/>
        </w:rPr>
        <w:br/>
      </w:r>
      <w:r>
        <w:rPr>
          <w:rFonts w:hint="eastAsia"/>
        </w:rPr>
        <w:t>　　第四节 济南晶恒电子（集团）有限责任公司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四、快恢复二极管产品产销分析</w:t>
      </w:r>
      <w:r>
        <w:rPr>
          <w:rFonts w:hint="eastAsia"/>
        </w:rPr>
        <w:br/>
      </w:r>
      <w:r>
        <w:rPr>
          <w:rFonts w:hint="eastAsia"/>
        </w:rPr>
        <w:t>　　第五节 太仓天宇电子有限公司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四、快恢复二极管产品产销分析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快恢复二极管产品行业前景调研分析</w:t>
      </w:r>
      <w:r>
        <w:rPr>
          <w:rFonts w:hint="eastAsia"/>
        </w:rPr>
        <w:br/>
      </w:r>
      <w:r>
        <w:rPr>
          <w:rFonts w:hint="eastAsia"/>
        </w:rPr>
        <w:t>　　第一节 快恢复二极管产品投资机会</w:t>
      </w:r>
      <w:r>
        <w:rPr>
          <w:rFonts w:hint="eastAsia"/>
        </w:rPr>
        <w:br/>
      </w:r>
      <w:r>
        <w:rPr>
          <w:rFonts w:hint="eastAsia"/>
        </w:rPr>
        <w:t>　　第二节 快恢复二极管产品投资前景</w:t>
      </w:r>
      <w:r>
        <w:rPr>
          <w:rFonts w:hint="eastAsia"/>
        </w:rPr>
        <w:br/>
      </w:r>
      <w:r>
        <w:rPr>
          <w:rFonts w:hint="eastAsia"/>
        </w:rPr>
        <w:t>　　第三节 快恢复二极管产品投资收益预测</w:t>
      </w:r>
      <w:r>
        <w:rPr>
          <w:rFonts w:hint="eastAsia"/>
        </w:rPr>
        <w:br/>
      </w:r>
      <w:r>
        <w:rPr>
          <w:rFonts w:hint="eastAsia"/>
        </w:rPr>
        <w:t>　　第四节 中智林.－快恢复二极管行业未来投资方向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快恢复二极管行业类别</w:t>
      </w:r>
      <w:r>
        <w:rPr>
          <w:rFonts w:hint="eastAsia"/>
        </w:rPr>
        <w:br/>
      </w:r>
      <w:r>
        <w:rPr>
          <w:rFonts w:hint="eastAsia"/>
        </w:rPr>
        <w:t>　　图表 快恢复二极管行业产业链调研</w:t>
      </w:r>
      <w:r>
        <w:rPr>
          <w:rFonts w:hint="eastAsia"/>
        </w:rPr>
        <w:br/>
      </w:r>
      <w:r>
        <w:rPr>
          <w:rFonts w:hint="eastAsia"/>
        </w:rPr>
        <w:t>　　图表 快恢复二极管行业现状</w:t>
      </w:r>
      <w:r>
        <w:rPr>
          <w:rFonts w:hint="eastAsia"/>
        </w:rPr>
        <w:br/>
      </w:r>
      <w:r>
        <w:rPr>
          <w:rFonts w:hint="eastAsia"/>
        </w:rPr>
        <w:t>　　图表 快恢复二极管行业标准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2025年中国快恢复二极管行业产能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2020-2025年中国快恢复二极管行业产量统计</w:t>
      </w:r>
      <w:r>
        <w:rPr>
          <w:rFonts w:hint="eastAsia"/>
        </w:rPr>
        <w:br/>
      </w:r>
      <w:r>
        <w:rPr>
          <w:rFonts w:hint="eastAsia"/>
        </w:rPr>
        <w:t>　　图表 快恢复二极管行业动态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2025年中国快恢复二极管行业需求区域调研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2020-2025年中国快恢复二极管行情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2020-2025年中国快恢复二极管进口统计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2020-2025年中国快恢复二极管行业企业数量统计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**地区快恢复二极管市场规模</w:t>
      </w:r>
      <w:r>
        <w:rPr>
          <w:rFonts w:hint="eastAsia"/>
        </w:rPr>
        <w:br/>
      </w:r>
      <w:r>
        <w:rPr>
          <w:rFonts w:hint="eastAsia"/>
        </w:rPr>
        <w:t>　　图表 **地区快恢复二极管行业市场需求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**地区快恢复二极管市场调研</w:t>
      </w:r>
      <w:r>
        <w:rPr>
          <w:rFonts w:hint="eastAsia"/>
        </w:rPr>
        <w:br/>
      </w:r>
      <w:r>
        <w:rPr>
          <w:rFonts w:hint="eastAsia"/>
        </w:rPr>
        <w:t>　　图表 **地区快恢复二极管行业市场需求分析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**地区快恢复二极管市场规模</w:t>
      </w:r>
      <w:r>
        <w:rPr>
          <w:rFonts w:hint="eastAsia"/>
        </w:rPr>
        <w:br/>
      </w:r>
      <w:r>
        <w:rPr>
          <w:rFonts w:hint="eastAsia"/>
        </w:rPr>
        <w:t>　　图表 **地区快恢复二极管行业市场需求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**地区快恢复二极管市场调研</w:t>
      </w:r>
      <w:r>
        <w:rPr>
          <w:rFonts w:hint="eastAsia"/>
        </w:rPr>
        <w:br/>
      </w:r>
      <w:r>
        <w:rPr>
          <w:rFonts w:hint="eastAsia"/>
        </w:rPr>
        <w:t>　　图表 **地区快恢复二极管行业市场需求分析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快恢复二极管行业竞争对手分析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快恢复二极管重点企业（二）经营情况分析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快恢复二极管重点企业（二）主要经济指标情况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快恢复二极管重点企业（三）成长能力情况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2025-2031年中国快恢复二极管行业产能预测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2025-2031年中国快恢复二极管行业产量预测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2025-2031年中国快恢复二极管市场需求预测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2025-2031年中国快恢复二极管行业市场规模预测</w:t>
      </w:r>
      <w:r>
        <w:rPr>
          <w:rFonts w:hint="eastAsia"/>
        </w:rPr>
        <w:br/>
      </w:r>
      <w:r>
        <w:rPr>
          <w:rFonts w:hint="eastAsia"/>
        </w:rPr>
        <w:t>　　图表 快恢复二极管行业准入条件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2025-2031年中国快恢复二极管行业信息化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2025-2031年中国快恢复二极管行业风险分析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2025-2031年中国快恢复二极管行业发展趋势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2025-2031年中国快恢复二极管市场前景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e3ec1ed01453d" w:history="1">
        <w:r>
          <w:rPr>
            <w:rStyle w:val="Hyperlink"/>
          </w:rPr>
          <w:t>中国快恢复二极管行业市场分析与发展前景预测报告（2025-2031年）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e3ec1ed01453d" w:history="1">
        <w:r>
          <w:rPr>
            <w:rStyle w:val="Hyperlink"/>
          </w:rPr>
          <w:t>https://www.20087.com/9/26/KuaiHuiFuErJiGuanFaZhanXianZhuangQianJing.html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肖特基二极管的特点、快恢复二极管型号参数对照表、快恢复二极管万用表怎样测量、快恢复二极管好坏判断、FAST是什么二极管的简称、快恢复二极管的作用是什么、快恢复二极管的书、快恢复二极管正负极、快恢复二极管代替肖特基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10463a2fb4456" w:history="1">
      <w:r>
        <w:rPr>
          <w:rStyle w:val="Hyperlink"/>
        </w:rPr>
        <w:t>中国快恢复二极管行业市场分析与发展前景预测报告（2025-2031年）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KuaiHuiFuErJiGuanFaZhanXianZhuangQianJing.html" TargetMode="External" Id="R15ae3ec1ed01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KuaiHuiFuErJiGuanFaZhanXianZhuangQianJing.html" TargetMode="External" Id="Ra0710463a2fb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2025-05-09T07:36:00Z</dcterms:created>
  <dcterms:modified xsi:type="dcterms:W3CDTF">2025-05-09T08:36:00Z</dcterms:modified>
  <dc:subject>中国快恢复二极管行业市场分析与发展前景预测报告（2025-2031年）</dc:subject>
  <dc:title>中国快恢复二极管行业市场分析与发展前景预测报告（2025-2031年）</dc:title>
  <cp:keywords>中国快恢复二极管行业市场分析与发展前景预测报告（2025-2031年）</cp:keywords>
  <dc:description>中国快恢复二极管行业市场分析与发展前景预测报告（2025-2031年）</dc:description>
</cp:coreProperties>
</file>