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543cdcea4ba5" w:history="1">
              <w:r>
                <w:rPr>
                  <w:rStyle w:val="Hyperlink"/>
                </w:rPr>
                <w:t>2024-2030年中国核发电市场现状研究分析与发展前景预测报告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543cdcea4ba5" w:history="1">
              <w:r>
                <w:rPr>
                  <w:rStyle w:val="Hyperlink"/>
                </w:rPr>
                <w:t>2024-2030年中国核发电市场现状研究分析与发展前景预测报告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8543cdcea4ba5" w:history="1">
                <w:r>
                  <w:rPr>
                    <w:rStyle w:val="Hyperlink"/>
                  </w:rPr>
                  <w:t>https://www.20087.com/9/66/HeFaDianDeXianZhuangYuFaZhanQianJing.html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发电是重要的清洁能源之一，目前在全球能源结构中扮演着举足轻重的角色。随着技术的进步，三代及三代以上核电站的建设与运行，提高了核能利用的安全性和经济性，降低了碳排放。中国等国家已建成多座核电站，装机容量和发电量位于世界前列，形成了涵盖设计、设备制造、工程建设和运营管理的完整产业链。国家能源政策对核电发展给予了明确的导向和支持。</w:t>
      </w:r>
      <w:r>
        <w:rPr>
          <w:rFonts w:hint="eastAsia"/>
        </w:rPr>
        <w:br/>
      </w:r>
      <w:r>
        <w:rPr>
          <w:rFonts w:hint="eastAsia"/>
        </w:rPr>
        <w:t>　　未来核发电行业将向小型模块化反应堆、第四代核电技术以及核废料处理技术等方向发展。小型模块化反应堆因建造周期短、部署灵活而备受关注，可为偏远地区或特殊应用场景提供电力。同时，随着全球对低碳、可持续能源需求的增加，第四代核能系统，如高温气冷堆和熔盐堆，因其更高的安全性和废物最少化特性，将成为研究与投资的重点。此外，加强核安全文化、国际合作以及公众接受度的提升也是未来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8543cdcea4ba5" w:history="1">
        <w:r>
          <w:rPr>
            <w:rStyle w:val="Hyperlink"/>
          </w:rPr>
          <w:t>2024-2030年中国核发电市场现状研究分析与发展前景预测报告</w:t>
        </w:r>
      </w:hyperlink>
      <w:r>
        <w:rPr>
          <w:rFonts w:hint="eastAsia"/>
        </w:rPr>
        <w:t>全面分析了中国核发电行业的市场现状、发展趋势、竞争格局及前景预测。报告首先概述了核发电的定义、分类、应用领域及行业发展特点，包括优势、劣势、机遇与风险。接着，深入分析了核发电的供给、需求、销售规模及价格机制，并对细分市场、下游应用及客户群体进行了探讨。此外，报告还分析了核发电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核发电行业概述</w:t>
      </w:r>
      <w:r>
        <w:rPr>
          <w:rFonts w:hint="eastAsia"/>
        </w:rPr>
        <w:br/>
      </w:r>
      <w:r>
        <w:rPr>
          <w:rFonts w:hint="eastAsia"/>
        </w:rPr>
        <w:t>　　第一节 核发电定义与分类</w:t>
      </w:r>
      <w:r>
        <w:rPr>
          <w:rFonts w:hint="eastAsia"/>
        </w:rPr>
        <w:br/>
      </w:r>
      <w:r>
        <w:rPr>
          <w:rFonts w:hint="eastAsia"/>
        </w:rPr>
        <w:t>　　第二节 核发电应用领域</w:t>
      </w:r>
      <w:r>
        <w:rPr>
          <w:rFonts w:hint="eastAsia"/>
        </w:rPr>
        <w:br/>
      </w:r>
      <w:r>
        <w:rPr>
          <w:rFonts w:hint="eastAsia"/>
        </w:rPr>
        <w:t>　　第三节 核发电行业经济指标分析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一、核发电行业赢利性评估</w:t>
      </w:r>
      <w:r>
        <w:rPr>
          <w:rFonts w:hint="eastAsia"/>
        </w:rPr>
        <w:br/>
      </w:r>
      <w:r>
        <w:rPr>
          <w:rFonts w:hint="eastAsia"/>
        </w:rPr>
        <w:t>　　　　二、核发电行业成长速度分析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三、核发电附加值提升空间探讨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五、核发电行业风险性评估</w:t>
      </w:r>
      <w:r>
        <w:rPr>
          <w:rFonts w:hint="eastAsia"/>
        </w:rPr>
        <w:br/>
      </w:r>
      <w:r>
        <w:rPr>
          <w:rFonts w:hint="eastAsia"/>
        </w:rPr>
        <w:t>　　　　六、核发电行业周期性分析</w:t>
      </w:r>
      <w:r>
        <w:rPr>
          <w:rFonts w:hint="eastAsia"/>
        </w:rPr>
        <w:br/>
      </w:r>
      <w:r>
        <w:rPr>
          <w:rFonts w:hint="eastAsia"/>
        </w:rPr>
        <w:t>　　　　七、核发电行业竞争程度指标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八、核发电行业成熟度综合分析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核发电产业链及经营模式分析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2023-2024年全球核发电行业发展分析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一、全球核发电行业市场规模与趋势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三、全球核发电行业竞争格局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一、核发电技术发展趋势</w:t>
      </w:r>
      <w:r>
        <w:rPr>
          <w:rFonts w:hint="eastAsia"/>
        </w:rPr>
        <w:br/>
      </w:r>
      <w:r>
        <w:rPr>
          <w:rFonts w:hint="eastAsia"/>
        </w:rPr>
        <w:t>　　　　二、核发电行业发展趋势</w:t>
      </w:r>
      <w:r>
        <w:rPr>
          <w:rFonts w:hint="eastAsia"/>
        </w:rPr>
        <w:br/>
      </w:r>
      <w:r>
        <w:rPr>
          <w:rFonts w:hint="eastAsia"/>
        </w:rPr>
        <w:t>　　　　三、核发电行业发展潜力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2024-2030年核发电行业产量统计与趋势预测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三、2024-2030年核发电产量预测</w:t>
      </w:r>
      <w:r>
        <w:rPr>
          <w:rFonts w:hint="eastAsia"/>
        </w:rPr>
        <w:br/>
      </w:r>
      <w:r>
        <w:rPr>
          <w:rFonts w:hint="eastAsia"/>
        </w:rPr>
        <w:t>　　第三节 2024-2030年核发电市场需求与销售分析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一、2023-2024年核发电行业需求现状</w:t>
      </w:r>
      <w:r>
        <w:rPr>
          <w:rFonts w:hint="eastAsia"/>
        </w:rPr>
        <w:br/>
      </w:r>
      <w:r>
        <w:rPr>
          <w:rFonts w:hint="eastAsia"/>
        </w:rPr>
        <w:t>　　　　二、核发电客户群体与需求特点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2023-2024年中国核发电技术发展研究</w:t>
      </w:r>
      <w:r>
        <w:rPr>
          <w:rFonts w:hint="eastAsia"/>
        </w:rPr>
        <w:br/>
      </w:r>
      <w:r>
        <w:rPr>
          <w:rFonts w:hint="eastAsia"/>
        </w:rPr>
        <w:t>　　第一节 当前核发电技术发展现状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核发电技术未来发展趋势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核发电行业进口规模与来源分析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一、2019-2024年核发电进口规模分析</w:t>
      </w:r>
      <w:r>
        <w:rPr>
          <w:rFonts w:hint="eastAsia"/>
        </w:rPr>
        <w:br/>
      </w:r>
      <w:r>
        <w:rPr>
          <w:rFonts w:hint="eastAsia"/>
        </w:rPr>
        <w:t>　　　　二、核发电主要进口来源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一、2019-2024年核发电出口规模分析</w:t>
      </w:r>
      <w:r>
        <w:rPr>
          <w:rFonts w:hint="eastAsia"/>
        </w:rPr>
        <w:br/>
      </w:r>
      <w:r>
        <w:rPr>
          <w:rFonts w:hint="eastAsia"/>
        </w:rPr>
        <w:t>　　　　二、核发电主要出口目的地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一、核发电企业数量与结构</w:t>
      </w:r>
      <w:r>
        <w:rPr>
          <w:rFonts w:hint="eastAsia"/>
        </w:rPr>
        <w:br/>
      </w:r>
      <w:r>
        <w:rPr>
          <w:rFonts w:hint="eastAsia"/>
        </w:rPr>
        <w:t>　　　　二、核发电从业人员规模</w:t>
      </w:r>
      <w:r>
        <w:rPr>
          <w:rFonts w:hint="eastAsia"/>
        </w:rPr>
        <w:br/>
      </w:r>
      <w:r>
        <w:rPr>
          <w:rFonts w:hint="eastAsia"/>
        </w:rPr>
        <w:t>　　　　三、核发电行业资产状况</w:t>
      </w:r>
      <w:r>
        <w:rPr>
          <w:rFonts w:hint="eastAsia"/>
        </w:rPr>
        <w:br/>
      </w:r>
      <w:r>
        <w:rPr>
          <w:rFonts w:hint="eastAsia"/>
        </w:rPr>
        <w:t>　　第二节 中国核发电行业财务指标总体分析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中国核发电行业竞争格局分析</w:t>
      </w:r>
      <w:r>
        <w:rPr>
          <w:rFonts w:hint="eastAsia"/>
        </w:rPr>
        <w:br/>
      </w:r>
      <w:r>
        <w:rPr>
          <w:rFonts w:hint="eastAsia"/>
        </w:rPr>
        <w:t>　　第一节 核发电行业竞争格局总览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2023-2024年核发电行业竞争力分析</w:t>
      </w:r>
      <w:r>
        <w:rPr>
          <w:rFonts w:hint="eastAsia"/>
        </w:rPr>
        <w:br/>
      </w:r>
      <w:r>
        <w:rPr>
          <w:rFonts w:hint="eastAsia"/>
        </w:rPr>
        <w:t>　　　　一、核发电供应商议价能力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2024年中国核发电企业发展策略分析</w:t>
      </w:r>
      <w:r>
        <w:rPr>
          <w:rFonts w:hint="eastAsia"/>
        </w:rPr>
        <w:br/>
      </w:r>
      <w:r>
        <w:rPr>
          <w:rFonts w:hint="eastAsia"/>
        </w:rPr>
        <w:t>　　第一节 核发电市场策略分析</w:t>
      </w:r>
      <w:r>
        <w:rPr>
          <w:rFonts w:hint="eastAsia"/>
        </w:rPr>
        <w:br/>
      </w:r>
      <w:r>
        <w:rPr>
          <w:rFonts w:hint="eastAsia"/>
        </w:rPr>
        <w:t>　　　　一、核发电市场定位与拓展策略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核发电销售策略分析</w:t>
      </w:r>
      <w:r>
        <w:rPr>
          <w:rFonts w:hint="eastAsia"/>
        </w:rPr>
        <w:br/>
      </w:r>
      <w:r>
        <w:rPr>
          <w:rFonts w:hint="eastAsia"/>
        </w:rPr>
        <w:t>　　　　一、核发电销售渠道与网络建设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提高核发电企业竞争力建议</w:t>
      </w:r>
      <w:r>
        <w:rPr>
          <w:rFonts w:hint="eastAsia"/>
        </w:rPr>
        <w:br/>
      </w:r>
      <w:r>
        <w:rPr>
          <w:rFonts w:hint="eastAsia"/>
        </w:rPr>
        <w:t>　　　　一、核发电技术创新与管理优化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核发电品牌战略思考</w:t>
      </w:r>
      <w:r>
        <w:rPr>
          <w:rFonts w:hint="eastAsia"/>
        </w:rPr>
        <w:br/>
      </w:r>
      <w:r>
        <w:rPr>
          <w:rFonts w:hint="eastAsia"/>
        </w:rPr>
        <w:t>　　　　一、核发电品牌建设与维护</w:t>
      </w:r>
      <w:r>
        <w:rPr>
          <w:rFonts w:hint="eastAsia"/>
        </w:rPr>
        <w:br/>
      </w:r>
      <w:r>
        <w:rPr>
          <w:rFonts w:hint="eastAsia"/>
        </w:rPr>
        <w:t>　　　　二、核发电品牌影响力与市场竞争力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中国核发电行业风险与对策</w:t>
      </w:r>
      <w:r>
        <w:rPr>
          <w:rFonts w:hint="eastAsia"/>
        </w:rPr>
        <w:br/>
      </w:r>
      <w:r>
        <w:rPr>
          <w:rFonts w:hint="eastAsia"/>
        </w:rPr>
        <w:t>　　第一节 核发电行业SWOT分析</w:t>
      </w:r>
      <w:r>
        <w:rPr>
          <w:rFonts w:hint="eastAsia"/>
        </w:rPr>
        <w:br/>
      </w:r>
      <w:r>
        <w:rPr>
          <w:rFonts w:hint="eastAsia"/>
        </w:rPr>
        <w:t>　　　　一、核发电行业优势分析</w:t>
      </w:r>
      <w:r>
        <w:rPr>
          <w:rFonts w:hint="eastAsia"/>
        </w:rPr>
        <w:br/>
      </w:r>
      <w:r>
        <w:rPr>
          <w:rFonts w:hint="eastAsia"/>
        </w:rPr>
        <w:t>　　　　二、核发电行业劣势分析</w:t>
      </w:r>
      <w:r>
        <w:rPr>
          <w:rFonts w:hint="eastAsia"/>
        </w:rPr>
        <w:br/>
      </w:r>
      <w:r>
        <w:rPr>
          <w:rFonts w:hint="eastAsia"/>
        </w:rPr>
        <w:t>　　　　三、核发电市场机会探索</w:t>
      </w:r>
      <w:r>
        <w:rPr>
          <w:rFonts w:hint="eastAsia"/>
        </w:rPr>
        <w:br/>
      </w:r>
      <w:r>
        <w:rPr>
          <w:rFonts w:hint="eastAsia"/>
        </w:rPr>
        <w:t>　　　　四、核发电市场威胁评估</w:t>
      </w:r>
      <w:r>
        <w:rPr>
          <w:rFonts w:hint="eastAsia"/>
        </w:rPr>
        <w:br/>
      </w:r>
      <w:r>
        <w:rPr>
          <w:rFonts w:hint="eastAsia"/>
        </w:rPr>
        <w:t>　　第二节 核发电行业风险及对策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核发电行业发展环境分析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2024-2030年核发电行业发展趋势与方向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二、核发电发展趋势分析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2024-2030年核发电行业发展潜力与机遇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二、核发电新兴市场与机遇探索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[:中:智:林:]核发电行业发展建议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核发电行业类别</w:t>
      </w:r>
      <w:r>
        <w:rPr>
          <w:rFonts w:hint="eastAsia"/>
        </w:rPr>
        <w:br/>
      </w:r>
      <w:r>
        <w:rPr>
          <w:rFonts w:hint="eastAsia"/>
        </w:rPr>
        <w:t>　　图表 核发电行业产业链调研</w:t>
      </w:r>
      <w:r>
        <w:rPr>
          <w:rFonts w:hint="eastAsia"/>
        </w:rPr>
        <w:br/>
      </w:r>
      <w:r>
        <w:rPr>
          <w:rFonts w:hint="eastAsia"/>
        </w:rPr>
        <w:t>　　图表 核发电行业现状</w:t>
      </w:r>
      <w:r>
        <w:rPr>
          <w:rFonts w:hint="eastAsia"/>
        </w:rPr>
        <w:br/>
      </w:r>
      <w:r>
        <w:rPr>
          <w:rFonts w:hint="eastAsia"/>
        </w:rPr>
        <w:t>　　图表 核发电行业标准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2024年中国核发电行业产能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2019-2024年中国核发电行业产量统计</w:t>
      </w:r>
      <w:r>
        <w:rPr>
          <w:rFonts w:hint="eastAsia"/>
        </w:rPr>
        <w:br/>
      </w:r>
      <w:r>
        <w:rPr>
          <w:rFonts w:hint="eastAsia"/>
        </w:rPr>
        <w:t>　　图表 核发电行业动态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2019-2024年中国核发电市场需求量</w:t>
      </w:r>
      <w:r>
        <w:rPr>
          <w:rFonts w:hint="eastAsia"/>
        </w:rPr>
        <w:br/>
      </w:r>
      <w:r>
        <w:rPr>
          <w:rFonts w:hint="eastAsia"/>
        </w:rPr>
        <w:t>　　图表 2024年中国核发电行业需求区域调研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2019-2024年中国核发电行情</w:t>
      </w:r>
      <w:r>
        <w:rPr>
          <w:rFonts w:hint="eastAsia"/>
        </w:rPr>
        <w:br/>
      </w:r>
      <w:r>
        <w:rPr>
          <w:rFonts w:hint="eastAsia"/>
        </w:rPr>
        <w:t>　　图表 2019-2024年中国核发电价格走势图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2019-2024年中国核发电出口统计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**地区核发电市场规模</w:t>
      </w:r>
      <w:r>
        <w:rPr>
          <w:rFonts w:hint="eastAsia"/>
        </w:rPr>
        <w:br/>
      </w:r>
      <w:r>
        <w:rPr>
          <w:rFonts w:hint="eastAsia"/>
        </w:rPr>
        <w:t>　　图表 **地区核发电行业市场需求</w:t>
      </w:r>
      <w:r>
        <w:rPr>
          <w:rFonts w:hint="eastAsia"/>
        </w:rPr>
        <w:br/>
      </w:r>
      <w:r>
        <w:rPr>
          <w:rFonts w:hint="eastAsia"/>
        </w:rPr>
        <w:t>　　图表 **地区核发电市场调研</w:t>
      </w:r>
      <w:r>
        <w:rPr>
          <w:rFonts w:hint="eastAsia"/>
        </w:rPr>
        <w:br/>
      </w:r>
      <w:r>
        <w:rPr>
          <w:rFonts w:hint="eastAsia"/>
        </w:rPr>
        <w:t>　　图表 **地区核发电行业市场需求分析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**地区核发电市场规模</w:t>
      </w:r>
      <w:r>
        <w:rPr>
          <w:rFonts w:hint="eastAsia"/>
        </w:rPr>
        <w:br/>
      </w:r>
      <w:r>
        <w:rPr>
          <w:rFonts w:hint="eastAsia"/>
        </w:rPr>
        <w:t>　　图表 **地区核发电行业市场需求</w:t>
      </w:r>
      <w:r>
        <w:rPr>
          <w:rFonts w:hint="eastAsia"/>
        </w:rPr>
        <w:br/>
      </w:r>
      <w:r>
        <w:rPr>
          <w:rFonts w:hint="eastAsia"/>
        </w:rPr>
        <w:t>　　图表 **地区核发电市场调研</w:t>
      </w:r>
      <w:r>
        <w:rPr>
          <w:rFonts w:hint="eastAsia"/>
        </w:rPr>
        <w:br/>
      </w:r>
      <w:r>
        <w:rPr>
          <w:rFonts w:hint="eastAsia"/>
        </w:rPr>
        <w:t>　　图表 **地区核发电行业市场需求分析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核发电行业竞争对手分析</w:t>
      </w:r>
      <w:r>
        <w:rPr>
          <w:rFonts w:hint="eastAsia"/>
        </w:rPr>
        <w:br/>
      </w:r>
      <w:r>
        <w:rPr>
          <w:rFonts w:hint="eastAsia"/>
        </w:rPr>
        <w:t>　　图表 核发电重点企业（一）基本信息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2024-2030年中国核发电行业市场规模预测</w:t>
      </w:r>
      <w:r>
        <w:rPr>
          <w:rFonts w:hint="eastAsia"/>
        </w:rPr>
        <w:br/>
      </w:r>
      <w:r>
        <w:rPr>
          <w:rFonts w:hint="eastAsia"/>
        </w:rPr>
        <w:t>　　图表 核发电行业准入条件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2024-2030年中国核发电市场前景</w:t>
      </w:r>
      <w:r>
        <w:rPr>
          <w:rFonts w:hint="eastAsia"/>
        </w:rPr>
        <w:br/>
      </w:r>
      <w:r>
        <w:rPr>
          <w:rFonts w:hint="eastAsia"/>
        </w:rPr>
        <w:t>　　图表 2024-2030年中国核发电行业风险分析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543cdcea4ba5" w:history="1">
        <w:r>
          <w:rPr>
            <w:rStyle w:val="Hyperlink"/>
          </w:rPr>
          <w:t>2024-2030年中国核发电市场现状研究分析与发展前景预测报告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8543cdcea4ba5" w:history="1">
        <w:r>
          <w:rPr>
            <w:rStyle w:val="Hyperlink"/>
          </w:rPr>
          <w:t>https://www.20087.com/9/66/HeFaDianDeXianZhuangYuFaZhanQianJing.html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9c36ebf4456d" w:history="1">
      <w:r>
        <w:rPr>
          <w:rStyle w:val="Hyperlink"/>
        </w:rPr>
        <w:t>2024-2030年中国核发电市场现状研究分析与发展前景预测报告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FaDianDeXianZhuangYuFaZhanQianJing.html" TargetMode="External" Id="Rd298543cdce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FaDianDeXianZhuangYuFaZhanQianJing.html" TargetMode="External" Id="R65a39c36ebf4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2024-06-03T00:51:26Z</dcterms:created>
  <dcterms:modified xsi:type="dcterms:W3CDTF">2024-06-03T01:51:26Z</dcterms:modified>
  <dc:subject>2024-2030年中国核发电市场现状研究分析与发展前景预测报告</dc:subject>
  <dc:title>2024-2030年中国核发电市场现状研究分析与发展前景预测报告</dc:title>
  <cp:keywords>2024-2030年中国核发电市场现状研究分析与发展前景预测报告</cp:keywords>
  <dc:description>2024-2030年中国核发电市场现状研究分析与发展前景预测报告</dc:description>
</cp:coreProperties>
</file>