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b6c3e3324de7" w:history="1">
              <w:r>
                <w:rPr>
                  <w:rStyle w:val="Hyperlink"/>
                </w:rPr>
                <w:t>2026-2032年中国轴承钢市场现状调研分析及发展前景报告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b6c3e3324de7" w:history="1">
              <w:r>
                <w:rPr>
                  <w:rStyle w:val="Hyperlink"/>
                </w:rPr>
                <w:t>2026-2032年中国轴承钢市场现状调研分析及发展前景报告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b6c3e3324de7" w:history="1">
                <w:r>
                  <w:rPr>
                    <w:rStyle w:val="Hyperlink"/>
                  </w:rPr>
                  <w:t>https://www.20087.com/9/66/ZhouChengGangHangYeQianJingQuShi.html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高精度滚动轴承的核心材料，在汽车、轨道交通、风电及精密机床等领域具有不可替代地位。主流产品以高碳铬钢（如GCr15）为主，通过真空脱气、电渣重熔等工艺实现高纯净度、均匀碳化物分布与优异淬透性。现代轴承钢强调疲劳寿命、尺寸稳定性及抗微动磨损性能，部分高端应用已引入渗碳钢或不锈轴承钢以应对腐蚀或冲击工况。其多孔结构、高比表面积及表面官能团赋予其优异的吸附性与阳离子交换能力，在退化农田修复中可提升保水保肥性能并促进微生物活性。现代生产工艺趋向控温热解（350–700℃）与原料定向选择（如秸秆、果壳、污泥），以调控孔隙结构与灰分含量。然而，生物炭性能高度依赖原料与工艺参数，缺乏统一质量标准；且部分含重金属或持久性有机污染物的原料可能带来二次污染风险，限制其在食品链相关场景的应用。</w:t>
      </w:r>
      <w:r>
        <w:rPr>
          <w:rFonts w:hint="eastAsia"/>
        </w:rPr>
        <w:br/>
      </w:r>
      <w:r>
        <w:rPr>
          <w:rFonts w:hint="eastAsia"/>
        </w:rPr>
        <w:t>　　未来，生物炭将向功能化改性、负碳认证与高值化利用方向突破。负载纳米零价铁或磷酸盐的改性生物炭可定向去除水中砷、铅等污染物；与堆肥或菌剂复合将形成“生物炭基土壤调理剂”。在气候政策驱动下，基于ISO 14067的碳移除量核算方法将推动生物炭纳入碳交易市场。此外，生物炭在锂硫电池隔膜、催化剂载体等新兴领域展现潜力。长远看，生物炭将从农业辅料升级为连接循环经济、负排放技术与环境修复的多功能碳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bb6c3e3324de7" w:history="1">
        <w:r>
          <w:rPr>
            <w:rStyle w:val="Hyperlink"/>
          </w:rPr>
          <w:t>2026-2032年中国轴承钢市场现状调研分析及发展前景报告</w:t>
        </w:r>
      </w:hyperlink>
      <w:r>
        <w:rPr>
          <w:rFonts w:hint="eastAsia"/>
        </w:rPr>
        <w:t>》全面梳理了轴承钢产业链，结合市场需求和市场规模等数据，深入剖析轴承钢行业现状。报告详细探讨了轴承钢市场竞争格局，重点关注重点企业及其品牌影响力，并分析了轴承钢价格机制和细分市场特征。通过对轴承钢技术现状及未来方向的评估，报告展望了轴承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高碳铬轴承钢</w:t>
      </w:r>
      <w:r>
        <w:rPr>
          <w:rFonts w:hint="eastAsia"/>
        </w:rPr>
        <w:br/>
      </w:r>
      <w:r>
        <w:rPr>
          <w:rFonts w:hint="eastAsia"/>
        </w:rPr>
        <w:t>　　　　1.2.3 渗碳轴承钢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从不同应用，轴承钢主要包括如下几个方面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轴承环</w:t>
      </w:r>
      <w:r>
        <w:rPr>
          <w:rFonts w:hint="eastAsia"/>
        </w:rPr>
        <w:br/>
      </w:r>
      <w:r>
        <w:rPr>
          <w:rFonts w:hint="eastAsia"/>
        </w:rPr>
        <w:t>　　　　1.3.3 滚动体</w:t>
      </w:r>
      <w:r>
        <w:rPr>
          <w:rFonts w:hint="eastAsia"/>
        </w:rPr>
        <w:br/>
      </w:r>
      <w:r>
        <w:rPr>
          <w:rFonts w:hint="eastAsia"/>
        </w:rPr>
        <w:t>　　　　1.3.4 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中国轴承钢发展现状及未来趋势（2021-2032）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中国市场轴承钢收入及增长率（2021-2032）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中国市场轴承钢销量及增长率（2021-2032）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中国市场主要厂商轴承钢产品类型及应用</w:t>
      </w:r>
      <w:r>
        <w:rPr>
          <w:rFonts w:hint="eastAsia"/>
        </w:rPr>
        <w:br/>
      </w:r>
      <w:r>
        <w:rPr>
          <w:rFonts w:hint="eastAsia"/>
        </w:rPr>
        <w:t>　　2.7 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重点企业（20）在中国市场轴承钢销量、收入、价格及毛利率（2021-2026）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不同产品类型轴承钢分析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不同应用轴承钢分析</w:t>
      </w:r>
      <w:r>
        <w:rPr>
          <w:rFonts w:hint="eastAsia"/>
        </w:rPr>
        <w:br/>
      </w:r>
      <w:r>
        <w:rPr>
          <w:rFonts w:hint="eastAsia"/>
        </w:rPr>
        <w:t>　　5.1 中国市场不同应用轴承钢销量（2021-2032）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轴承钢行业发展分析---发展趋势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轴承钢行业发展分析---厂商壁垒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轴承钢行业发展分析---驱动因素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轴承钢行业发展分析---制约因素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轴承钢中国企业SWOT分析</w:t>
      </w:r>
      <w:r>
        <w:rPr>
          <w:rFonts w:hint="eastAsia"/>
        </w:rPr>
        <w:br/>
      </w:r>
      <w:r>
        <w:rPr>
          <w:rFonts w:hint="eastAsia"/>
        </w:rPr>
        <w:t>　　6.6 轴承钢行业发展分析---行业政策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轴承钢行业产业链简介</w:t>
      </w:r>
      <w:r>
        <w:rPr>
          <w:rFonts w:hint="eastAsia"/>
        </w:rPr>
        <w:br/>
      </w:r>
      <w:r>
        <w:rPr>
          <w:rFonts w:hint="eastAsia"/>
        </w:rPr>
        <w:t>　　7.2 轴承钢产业链分析-上游</w:t>
      </w:r>
      <w:r>
        <w:rPr>
          <w:rFonts w:hint="eastAsia"/>
        </w:rPr>
        <w:br/>
      </w:r>
      <w:r>
        <w:rPr>
          <w:rFonts w:hint="eastAsia"/>
        </w:rPr>
        <w:t>　　7.3 轴承钢产业链分析-中游</w:t>
      </w:r>
      <w:r>
        <w:rPr>
          <w:rFonts w:hint="eastAsia"/>
        </w:rPr>
        <w:br/>
      </w:r>
      <w:r>
        <w:rPr>
          <w:rFonts w:hint="eastAsia"/>
        </w:rPr>
        <w:t>　　7.4 轴承钢产业链分析-下游</w:t>
      </w:r>
      <w:r>
        <w:rPr>
          <w:rFonts w:hint="eastAsia"/>
        </w:rPr>
        <w:br/>
      </w:r>
      <w:r>
        <w:rPr>
          <w:rFonts w:hint="eastAsia"/>
        </w:rPr>
        <w:t>　　7.5 轴承钢行业采购模式</w:t>
      </w:r>
      <w:r>
        <w:rPr>
          <w:rFonts w:hint="eastAsia"/>
        </w:rPr>
        <w:br/>
      </w:r>
      <w:r>
        <w:rPr>
          <w:rFonts w:hint="eastAsia"/>
        </w:rPr>
        <w:t>　　7.6 轴承钢行业生产模式</w:t>
      </w:r>
      <w:r>
        <w:rPr>
          <w:rFonts w:hint="eastAsia"/>
        </w:rPr>
        <w:br/>
      </w:r>
      <w:r>
        <w:rPr>
          <w:rFonts w:hint="eastAsia"/>
        </w:rPr>
        <w:t>　　7.7 轴承钢行业销售模式及销售渠道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中国本土轴承钢产能、产量分析</w:t>
      </w:r>
      <w:r>
        <w:rPr>
          <w:rFonts w:hint="eastAsia"/>
        </w:rPr>
        <w:br/>
      </w:r>
      <w:r>
        <w:rPr>
          <w:rFonts w:hint="eastAsia"/>
        </w:rPr>
        <w:t>　　8.1 中国轴承钢供需现状及预测（2021-2032）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2025年中国主要生产商轴承钢收入排名（万元）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中国市场主要厂商轴承钢总部及产地分布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中国市场主要厂商成立时间及轴承钢商业化日期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中国市场主要厂商轴承钢产品类型及应用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2025年中国市场轴承钢主要厂商市场地位（第一梯队、第二梯队和第三梯队）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轴承钢销量（千吨）、收入（万元）、价格（元/吨）及毛利率（2021-2026）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中国市场不同产品类型轴承钢规模（2021-2026）&amp;（万元）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中国市场不同产品类型轴承钢规模市场份额（2021-2026）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中国市场不同产品类型轴承钢规模预测（2027-2032）&amp;（万元）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中国市场不同产品类型轴承钢规模市场份额预测（2027-2032）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中国市场不同应用轴承钢销量（2021-2026）&amp;（千吨）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中国市场不同应用轴承钢销量市场份额（2021-2026）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中国市场不同应用轴承钢销量预测（2027-2032）&amp;（千吨）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中国市场不同应用轴承钢销量市场份额预测（2027-2032）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中国市场不同应用轴承钢规模（2021-2026）&amp;（万元）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中国市场不同应用轴承钢规模市场份额（2021-2026）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中国市场不同应用轴承钢规模预测（2027-2032）&amp;（万元）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中国市场不同应用轴承钢规模市场份额预测（2027-2032）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轴承钢行业发展分析---发展趋势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轴承钢行业发展分析---厂商壁垒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轴承钢行业发展分析---驱动因素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轴承钢行业发展分析---制约因素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轴承钢行业相关重点政策一览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轴承钢行业供应链分析</w:t>
      </w:r>
      <w:r>
        <w:rPr>
          <w:rFonts w:hint="eastAsia"/>
        </w:rPr>
        <w:br/>
      </w:r>
      <w:r>
        <w:rPr>
          <w:rFonts w:hint="eastAsia"/>
        </w:rPr>
        <w:t>　　表 136： 轴承钢上游原料供应商</w:t>
      </w:r>
      <w:r>
        <w:rPr>
          <w:rFonts w:hint="eastAsia"/>
        </w:rPr>
        <w:br/>
      </w:r>
      <w:r>
        <w:rPr>
          <w:rFonts w:hint="eastAsia"/>
        </w:rPr>
        <w:t>　　表 137： 轴承钢行业主要下游客户</w:t>
      </w:r>
      <w:r>
        <w:rPr>
          <w:rFonts w:hint="eastAsia"/>
        </w:rPr>
        <w:br/>
      </w:r>
      <w:r>
        <w:rPr>
          <w:rFonts w:hint="eastAsia"/>
        </w:rPr>
        <w:t>　　表 138： 轴承钢典型经销商</w:t>
      </w:r>
      <w:r>
        <w:rPr>
          <w:rFonts w:hint="eastAsia"/>
        </w:rPr>
        <w:br/>
      </w:r>
      <w:r>
        <w:rPr>
          <w:rFonts w:hint="eastAsia"/>
        </w:rPr>
        <w:t>　　表 139： 中国轴承钢产量、销量、进口量及出口量（2021-2026）&amp;（千吨）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中国轴承钢产量、销量、进口量及出口量预测（2027-2032）&amp;（千吨）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中国市场轴承钢主要进口来源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中国市场轴承钢主要出口目的地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高碳铬轴承钢产品图片</w:t>
      </w:r>
      <w:r>
        <w:rPr>
          <w:rFonts w:hint="eastAsia"/>
        </w:rPr>
        <w:br/>
      </w:r>
      <w:r>
        <w:rPr>
          <w:rFonts w:hint="eastAsia"/>
        </w:rPr>
        <w:t>　　图 4： 渗碳轴承钢产品图片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中国不同应用轴承钢市场份额2025 &amp; 2032</w:t>
      </w:r>
      <w:r>
        <w:rPr>
          <w:rFonts w:hint="eastAsia"/>
        </w:rPr>
        <w:br/>
      </w:r>
      <w:r>
        <w:rPr>
          <w:rFonts w:hint="eastAsia"/>
        </w:rPr>
        <w:t>　　图 7： 轴承环</w:t>
      </w:r>
      <w:r>
        <w:rPr>
          <w:rFonts w:hint="eastAsia"/>
        </w:rPr>
        <w:br/>
      </w:r>
      <w:r>
        <w:rPr>
          <w:rFonts w:hint="eastAsia"/>
        </w:rPr>
        <w:t>　　图 8： 滚动体</w:t>
      </w:r>
      <w:r>
        <w:rPr>
          <w:rFonts w:hint="eastAsia"/>
        </w:rPr>
        <w:br/>
      </w:r>
      <w:r>
        <w:rPr>
          <w:rFonts w:hint="eastAsia"/>
        </w:rPr>
        <w:t>　　图 9： 架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中国市场轴承钢市场规模，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中国市场轴承钢收入及增长率（2021-2032）&amp;（万元）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中国市场轴承钢销量及增长率（2021-2032）&amp;（千吨）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2025年中国市场主要厂商轴承钢销量市场份额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2025年中国市场主要厂商轴承钢收入市场份额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2025年中国市场前五大厂商轴承钢市场份额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2025年中国市场轴承钢第一梯队、第二梯队和第三梯队厂商（品牌）及市场份额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中国市场不同产品类型轴承钢价格走势（2021-2032）&amp;（元/吨）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中国市场不同应用轴承钢价格走势（2021-2032）&amp;（元/吨）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轴承钢中国企业SWOT分析</w:t>
      </w:r>
      <w:r>
        <w:rPr>
          <w:rFonts w:hint="eastAsia"/>
        </w:rPr>
        <w:br/>
      </w:r>
      <w:r>
        <w:rPr>
          <w:rFonts w:hint="eastAsia"/>
        </w:rPr>
        <w:t>　　图 21： 轴承钢产业链</w:t>
      </w:r>
      <w:r>
        <w:rPr>
          <w:rFonts w:hint="eastAsia"/>
        </w:rPr>
        <w:br/>
      </w:r>
      <w:r>
        <w:rPr>
          <w:rFonts w:hint="eastAsia"/>
        </w:rPr>
        <w:t>　　图 22： 轴承钢行业采购模式分析</w:t>
      </w:r>
      <w:r>
        <w:rPr>
          <w:rFonts w:hint="eastAsia"/>
        </w:rPr>
        <w:br/>
      </w:r>
      <w:r>
        <w:rPr>
          <w:rFonts w:hint="eastAsia"/>
        </w:rPr>
        <w:t>　　图 23： 轴承钢行业生产模式分析</w:t>
      </w:r>
      <w:r>
        <w:rPr>
          <w:rFonts w:hint="eastAsia"/>
        </w:rPr>
        <w:br/>
      </w:r>
      <w:r>
        <w:rPr>
          <w:rFonts w:hint="eastAsia"/>
        </w:rPr>
        <w:t>　　图 24： 轴承钢行业销售模式分析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中国轴承钢产能、产量、产能利用率及发展趋势（2021-2032）&amp;（千吨）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中国轴承钢产量、市场需求量及发展趋势（2021-2032）&amp;（千吨）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b6c3e3324de7" w:history="1">
        <w:r>
          <w:rPr>
            <w:rStyle w:val="Hyperlink"/>
          </w:rPr>
          <w:t>2026-2032年中国轴承钢市场现状调研分析及发展前景报告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b6c3e3324de7" w:history="1">
        <w:r>
          <w:rPr>
            <w:rStyle w:val="Hyperlink"/>
          </w:rPr>
          <w:t>https://www.20087.com/9/66/ZhouChengGangHangYeQianJingQuShi.html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热点：轴承钢做刀什么档次、轴承钢gcr15、轴承钢硬度是多少、轴承钢珠尺寸规格对照表、轴承钢是不锈钢吗、轴承钢有哪些牌号、钢材字母代号大全、轴承钢牌号、2023年轴承钢价格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1d9ed71344be6" w:history="1">
      <w:r>
        <w:rPr>
          <w:rStyle w:val="Hyperlink"/>
        </w:rPr>
        <w:t>2026-2032年中国轴承钢市场现状调研分析及发展前景报告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ouChengGangHangYeQianJingQuShi.html" TargetMode="External" Id="R48cbb6c3e332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ouChengGangHangYeQianJingQuShi.html" TargetMode="External" Id="R0b01d9ed713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2025-12-03T07:18:27Z</dcterms:created>
  <dcterms:modified xsi:type="dcterms:W3CDTF">2025-12-03T08:18:27Z</dcterms:modified>
  <dc:subject>2026-2032年中国轴承钢市场现状调研分析及发展前景报告</dc:subject>
  <dc:title>2026-2032年中国轴承钢市场现状调研分析及发展前景报告</dc:title>
  <cp:keywords>2026-2032年中国轴承钢市场现状调研分析及发展前景报告</cp:keywords>
  <dc:description>2026-2032年中国轴承钢市场现状调研分析及发展前景报告</dc:description>
</cp:coreProperties>
</file>