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c848d89d4f80" w:history="1">
              <w:r>
                <w:rPr>
                  <w:rStyle w:val="Hyperlink"/>
                </w:rPr>
                <w:t>2024-2030年中国金属钼发展现状与前景趋势预测报告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c848d89d4f80" w:history="1">
              <w:r>
                <w:rPr>
                  <w:rStyle w:val="Hyperlink"/>
                </w:rPr>
                <w:t>2024-2030年中国金属钼发展现状与前景趋势预测报告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c848d89d4f80" w:history="1">
                <w:r>
                  <w:rPr>
                    <w:rStyle w:val="Hyperlink"/>
                  </w:rPr>
                  <w:t>https://www.20087.com/9/56/JinShuMuFaZhanQianJingFenXi.html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一种重要的战略资源，广泛应用于钢铁合金、化工、能源和航空航天领域。钼的耐高温、耐腐蚀和高强度特性使其成为高性能材料的关键成分。近年来，随着新能源技术和高端制造业的发展，钼的需求持续增长。然而，钼资源的有限性和开采成本的上升，以及环保法规的严格要求，是钼行业面临的挑战。</w:t>
      </w:r>
      <w:r>
        <w:rPr>
          <w:rFonts w:hint="eastAsia"/>
        </w:rPr>
        <w:br/>
      </w:r>
      <w:r>
        <w:rPr>
          <w:rFonts w:hint="eastAsia"/>
        </w:rPr>
        <w:t>　　未来，钼行业的发展将更加注重资源的高效利用和绿色开采。一方面，通过回收利用钼废料和二次资源，提高钼的循环利用率，减少对原生资源的依赖。另一方面，采用环保的开采和提炼技术，如生物浸出和湿法冶金，降低钼生产过程中的环境污染。此外，钼行业将探索与新材料技术的融合，如开发钼基复合材料和钼合金，满足新能源电池、高温合金等领域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c848d89d4f80" w:history="1">
        <w:r>
          <w:rPr>
            <w:rStyle w:val="Hyperlink"/>
          </w:rPr>
          <w:t>2024-2030年中国金属钼发展现状与前景趋势预测报告</w:t>
        </w:r>
      </w:hyperlink>
      <w:r>
        <w:rPr>
          <w:rFonts w:hint="eastAsia"/>
        </w:rPr>
        <w:t>》基于深入的行业调研，对金属钼产业链进行了全面分析。报告详细探讨了金属钼市场规模、需求状况，以及价格动态，并深入解读了当前金属钼行业现状、市场前景及未来发展趋势。同时，报告聚焦于金属钼行业重点企业，剖析了竞争格局、市场集中度及品牌建设情况，并对金属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金属钼行业界定及应用领域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一、全球金属钼行业的发展特点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二、全球金属钼市场结构</w:t>
      </w:r>
      <w:r>
        <w:rPr>
          <w:rFonts w:hint="eastAsia"/>
        </w:rPr>
        <w:br/>
      </w:r>
      <w:r>
        <w:rPr>
          <w:rFonts w:hint="eastAsia"/>
        </w:rPr>
        <w:t>　　　　三、全球金属钼行业竞争格局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全球主要国家（地区）金属钼市场分析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2023-2024年金属钼行业发展环境分析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2023-2024年中国金属钼市场现状</w:t>
      </w:r>
      <w:r>
        <w:rPr>
          <w:rFonts w:hint="eastAsia"/>
        </w:rPr>
        <w:br/>
      </w:r>
      <w:r>
        <w:rPr>
          <w:rFonts w:hint="eastAsia"/>
        </w:rPr>
        <w:t>　　第二节 中国金属钼产量分析及预测</w:t>
      </w:r>
      <w:r>
        <w:rPr>
          <w:rFonts w:hint="eastAsia"/>
        </w:rPr>
        <w:br/>
      </w:r>
      <w:r>
        <w:rPr>
          <w:rFonts w:hint="eastAsia"/>
        </w:rPr>
        <w:t>　　　　一、金属钼总体产能规模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、2019-2024年中国金属钼产量统计</w:t>
      </w:r>
      <w:r>
        <w:rPr>
          <w:rFonts w:hint="eastAsia"/>
        </w:rPr>
        <w:br/>
      </w:r>
      <w:r>
        <w:rPr>
          <w:rFonts w:hint="eastAsia"/>
        </w:rPr>
        <w:t>　　　　三、金属钼生产区域分布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四、2024-2030年中国金属钼产量预测</w:t>
      </w:r>
      <w:r>
        <w:rPr>
          <w:rFonts w:hint="eastAsia"/>
        </w:rPr>
        <w:br/>
      </w:r>
      <w:r>
        <w:rPr>
          <w:rFonts w:hint="eastAsia"/>
        </w:rPr>
        <w:t>　　第三节 中国金属钼市场需求分析及预测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二、2019-2024年中国金属钼市场需求统计</w:t>
      </w:r>
      <w:r>
        <w:rPr>
          <w:rFonts w:hint="eastAsia"/>
        </w:rPr>
        <w:br/>
      </w:r>
      <w:r>
        <w:rPr>
          <w:rFonts w:hint="eastAsia"/>
        </w:rPr>
        <w:t>　　　　三、金属钼市场饱和度</w:t>
      </w:r>
      <w:r>
        <w:rPr>
          <w:rFonts w:hint="eastAsia"/>
        </w:rPr>
        <w:br/>
      </w:r>
      <w:r>
        <w:rPr>
          <w:rFonts w:hint="eastAsia"/>
        </w:rPr>
        <w:t>　　　　四、影响金属钼市场需求的因素</w:t>
      </w:r>
      <w:r>
        <w:rPr>
          <w:rFonts w:hint="eastAsia"/>
        </w:rPr>
        <w:br/>
      </w:r>
      <w:r>
        <w:rPr>
          <w:rFonts w:hint="eastAsia"/>
        </w:rPr>
        <w:t>　　　　五、金属钼市场潜力分析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2023-2024年中国金属钼细分行业调研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2024年中国金属钼企业营销及发展建议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金属钼企业营销策略分析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一、金属钼企业营销策略</w:t>
      </w:r>
      <w:r>
        <w:rPr>
          <w:rFonts w:hint="eastAsia"/>
        </w:rPr>
        <w:br/>
      </w:r>
      <w:r>
        <w:rPr>
          <w:rFonts w:hint="eastAsia"/>
        </w:rPr>
        <w:t>　　　　二、金属钼企业经验借鉴</w:t>
      </w:r>
      <w:r>
        <w:rPr>
          <w:rFonts w:hint="eastAsia"/>
        </w:rPr>
        <w:br/>
      </w:r>
      <w:r>
        <w:rPr>
          <w:rFonts w:hint="eastAsia"/>
        </w:rPr>
        <w:t>　　第三节 金属钼企业营销模式演化与创新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一、金属钼企业存在的问题</w:t>
      </w:r>
      <w:r>
        <w:rPr>
          <w:rFonts w:hint="eastAsia"/>
        </w:rPr>
        <w:br/>
      </w:r>
      <w:r>
        <w:rPr>
          <w:rFonts w:hint="eastAsia"/>
        </w:rPr>
        <w:t>　　　　二、金属钼企业应对的策略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2024年金属钼市场前景分析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五、2024年我国金属钼行业发展面临的机遇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金属钼行业投资战略研究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对我国金属钼品牌的战略思考</w:t>
      </w:r>
      <w:r>
        <w:rPr>
          <w:rFonts w:hint="eastAsia"/>
        </w:rPr>
        <w:br/>
      </w:r>
      <w:r>
        <w:rPr>
          <w:rFonts w:hint="eastAsia"/>
        </w:rPr>
        <w:t>　　　　一、金属钼品牌的重要性</w:t>
      </w:r>
      <w:r>
        <w:rPr>
          <w:rFonts w:hint="eastAsia"/>
        </w:rPr>
        <w:br/>
      </w:r>
      <w:r>
        <w:rPr>
          <w:rFonts w:hint="eastAsia"/>
        </w:rPr>
        <w:t>　　　　二、金属钼实施品牌战略的意义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四、我国金属钼企业的品牌战略</w:t>
      </w:r>
      <w:r>
        <w:rPr>
          <w:rFonts w:hint="eastAsia"/>
        </w:rPr>
        <w:br/>
      </w:r>
      <w:r>
        <w:rPr>
          <w:rFonts w:hint="eastAsia"/>
        </w:rPr>
        <w:t>　　　　五、金属钼品牌战略管理的策略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金属钼经营策略分析</w:t>
      </w:r>
      <w:r>
        <w:rPr>
          <w:rFonts w:hint="eastAsia"/>
        </w:rPr>
        <w:br/>
      </w:r>
      <w:r>
        <w:rPr>
          <w:rFonts w:hint="eastAsia"/>
        </w:rPr>
        <w:t>　　　　一、金属钼市场细分策略</w:t>
      </w:r>
      <w:r>
        <w:rPr>
          <w:rFonts w:hint="eastAsia"/>
        </w:rPr>
        <w:br/>
      </w:r>
      <w:r>
        <w:rPr>
          <w:rFonts w:hint="eastAsia"/>
        </w:rPr>
        <w:t>　　　　二、金属钼市场创新策略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四、金属钼新产品差异化战略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[.中智.林]金属钼行业投资战略研究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金属钼行业类别</w:t>
      </w:r>
      <w:r>
        <w:rPr>
          <w:rFonts w:hint="eastAsia"/>
        </w:rPr>
        <w:br/>
      </w:r>
      <w:r>
        <w:rPr>
          <w:rFonts w:hint="eastAsia"/>
        </w:rPr>
        <w:t>　　图表 金属钼行业产业链调研</w:t>
      </w:r>
      <w:r>
        <w:rPr>
          <w:rFonts w:hint="eastAsia"/>
        </w:rPr>
        <w:br/>
      </w:r>
      <w:r>
        <w:rPr>
          <w:rFonts w:hint="eastAsia"/>
        </w:rPr>
        <w:t>　　图表 金属钼行业现状</w:t>
      </w:r>
      <w:r>
        <w:rPr>
          <w:rFonts w:hint="eastAsia"/>
        </w:rPr>
        <w:br/>
      </w:r>
      <w:r>
        <w:rPr>
          <w:rFonts w:hint="eastAsia"/>
        </w:rPr>
        <w:t>　　图表 金属钼行业标准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2024年中国金属钼行业产能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2019-2024年中国金属钼行业产量统计</w:t>
      </w:r>
      <w:r>
        <w:rPr>
          <w:rFonts w:hint="eastAsia"/>
        </w:rPr>
        <w:br/>
      </w:r>
      <w:r>
        <w:rPr>
          <w:rFonts w:hint="eastAsia"/>
        </w:rPr>
        <w:t>　　图表 金属钼行业动态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2019-2024年中国金属钼市场需求量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2019-2024年中国金属钼行情</w:t>
      </w:r>
      <w:r>
        <w:rPr>
          <w:rFonts w:hint="eastAsia"/>
        </w:rPr>
        <w:br/>
      </w:r>
      <w:r>
        <w:rPr>
          <w:rFonts w:hint="eastAsia"/>
        </w:rPr>
        <w:t>　　图表 2019-2024年中国金属钼价格走势图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**地区金属钼市场规模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</w:t>
      </w:r>
      <w:r>
        <w:rPr>
          <w:rFonts w:hint="eastAsia"/>
        </w:rPr>
        <w:br/>
      </w:r>
      <w:r>
        <w:rPr>
          <w:rFonts w:hint="eastAsia"/>
        </w:rPr>
        <w:t>　　图表 **地区金属钼市场调研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**地区金属钼市场规模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</w:t>
      </w:r>
      <w:r>
        <w:rPr>
          <w:rFonts w:hint="eastAsia"/>
        </w:rPr>
        <w:br/>
      </w:r>
      <w:r>
        <w:rPr>
          <w:rFonts w:hint="eastAsia"/>
        </w:rPr>
        <w:t>　　图表 **地区金属钼市场调研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金属钼行业竞争对手分析</w:t>
      </w:r>
      <w:r>
        <w:rPr>
          <w:rFonts w:hint="eastAsia"/>
        </w:rPr>
        <w:br/>
      </w:r>
      <w:r>
        <w:rPr>
          <w:rFonts w:hint="eastAsia"/>
        </w:rPr>
        <w:t>　　图表 金属钼重点企业（一）基本信息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2024-2030年中国金属钼行业市场规模预测</w:t>
      </w:r>
      <w:r>
        <w:rPr>
          <w:rFonts w:hint="eastAsia"/>
        </w:rPr>
        <w:br/>
      </w:r>
      <w:r>
        <w:rPr>
          <w:rFonts w:hint="eastAsia"/>
        </w:rPr>
        <w:t>　　图表 金属钼行业准入条件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2024-2030年中国金属钼市场前景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c848d89d4f80" w:history="1">
        <w:r>
          <w:rPr>
            <w:rStyle w:val="Hyperlink"/>
          </w:rPr>
          <w:t>2024-2030年中国金属钼发展现状与前景趋势预测报告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c848d89d4f80" w:history="1">
        <w:r>
          <w:rPr>
            <w:rStyle w:val="Hyperlink"/>
          </w:rPr>
          <w:t>https://www.20087.com/9/56/JinShuMuFaZhanQianJingFenXi.html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7b33693b4e6e" w:history="1">
      <w:r>
        <w:rPr>
          <w:rStyle w:val="Hyperlink"/>
        </w:rPr>
        <w:t>2024-2030年中国金属钼发展现状与前景趋势预测报告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ShuMuFaZhanQianJingFenXi.html" TargetMode="External" Id="R81e9c848d89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ShuMuFaZhanQianJingFenXi.html" TargetMode="External" Id="R360a7b33693b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2024-01-20T06:51:00Z</dcterms:created>
  <dcterms:modified xsi:type="dcterms:W3CDTF">2024-01-20T07:51:00Z</dcterms:modified>
  <dc:subject>2024-2030年中国金属钼发展现状与前景趋势预测报告</dc:subject>
  <dc:title>2024-2030年中国金属钼发展现状与前景趋势预测报告</dc:title>
  <cp:keywords>2024-2030年中国金属钼发展现状与前景趋势预测报告</cp:keywords>
  <dc:description>2024-2030年中国金属钼发展现状与前景趋势预测报告</dc:description>
</cp:coreProperties>
</file>