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6f26acb0b48a7" w:history="1">
              <w:r>
                <w:rPr>
                  <w:rStyle w:val="Hyperlink"/>
                </w:rPr>
                <w:t>2026-2032年中国难熔金属行业调研及市场前景报告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6f26acb0b48a7" w:history="1">
              <w:r>
                <w:rPr>
                  <w:rStyle w:val="Hyperlink"/>
                </w:rPr>
                <w:t>2026-2032年中国难熔金属行业调研及市场前景报告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6f26acb0b48a7" w:history="1">
                <w:r>
                  <w:rPr>
                    <w:rStyle w:val="Hyperlink"/>
                  </w:rPr>
                  <w:t>https://www.20087.com/9/56/NanRongJinShuHangYeQianJing.html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熔金属（包括钨、钼、钽、铌等）因其高熔点、优异高温强度、良好导热性及抗腐蚀能力，广泛应用于航空航天发动机部件、半导体制造设备、核反应堆结构件及高端电子器件等领域。目前，全球难熔金属产业链呈现高度集中特征，上游矿产资源分布不均，中游冶炼与粉末冶金技术门槛高，下游应用多集中于国防、能源与尖端制造等战略行业。近年来，增材制造技术的兴起推动难熔金属粉末在复杂构件成形中的应用，显著提升材料利用率与设计自由度。然而，难熔金属普遍存在室温脆性大、加工难度高、氧化敏感性强等问题，限制了其在更广泛场景的推广。此外，供应链安全风险凸显，关键原材料受地缘政治影响较大，促使主要工业国加速本土化提纯与回收体系建设。</w:t>
      </w:r>
      <w:r>
        <w:rPr>
          <w:rFonts w:hint="eastAsia"/>
        </w:rPr>
        <w:br/>
      </w:r>
      <w:r>
        <w:rPr>
          <w:rFonts w:hint="eastAsia"/>
        </w:rPr>
        <w:t>　　未来，难熔金属将通过合金设计创新、先进制造工艺融合与循环经济模式拓展其战略价值边界。高熵合金、纳米结构强化等新型材料体系有望突破传统难熔金属的韧性瓶颈，拓展其在超高温结构材料中的应用潜力。在制造端，激光粉末床熔融（LPBF）与电子束熔融（EBM）等金属3D打印技术将持续优化工艺窗口，实现高致密度、低缺陷构件的稳定生产。同时，城市矿山概念推动废旧硬质合金、电子废料中难熔金属的高效回收技术发展，构建闭环资源体系。随着聚变能、高超音速飞行器等前沿领域进入工程化阶段，对极端环境下稳定服役的难熔金属部件需求将显著上升。长远来看，难熔金属产业将在国家安全与科技竞争双重驱动下，向高纯化、复合化与智能化制造方向深度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6f26acb0b48a7" w:history="1">
        <w:r>
          <w:rPr>
            <w:rStyle w:val="Hyperlink"/>
          </w:rPr>
          <w:t>2026-2032年中国难熔金属行业调研及市场前景报告</w:t>
        </w:r>
      </w:hyperlink>
      <w:r>
        <w:rPr>
          <w:rFonts w:hint="eastAsia"/>
        </w:rPr>
        <w:t>》系统分析了难熔金属行业的市场规模、市场需求及价格波动，深入探讨了难熔金属产业链关键环节及各细分市场特点。报告基于权威数据，科学预测了难熔金属市场前景与发展趋势，同时评估了难熔金属重点企业的经营状况，包括品牌影响力、市场集中度及竞争格局。通过SWOT分析，报告揭示了难熔金属行业面临的风险与机遇，为难熔金属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难熔金属市场概述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按照不同产品类型，难熔金属主要可以分为如下几个类别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中国不同产品类型难熔金属增长趋势2021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钼金属</w:t>
      </w:r>
      <w:r>
        <w:rPr>
          <w:rFonts w:hint="eastAsia"/>
        </w:rPr>
        <w:br/>
      </w:r>
      <w:r>
        <w:rPr>
          <w:rFonts w:hint="eastAsia"/>
        </w:rPr>
        <w:t>　　　　1.2.3 钨金属</w:t>
      </w:r>
      <w:r>
        <w:rPr>
          <w:rFonts w:hint="eastAsia"/>
        </w:rPr>
        <w:br/>
      </w:r>
      <w:r>
        <w:rPr>
          <w:rFonts w:hint="eastAsia"/>
        </w:rPr>
        <w:t>　　　　1.2.4 铌金属</w:t>
      </w:r>
      <w:r>
        <w:rPr>
          <w:rFonts w:hint="eastAsia"/>
        </w:rPr>
        <w:br/>
      </w:r>
      <w:r>
        <w:rPr>
          <w:rFonts w:hint="eastAsia"/>
        </w:rPr>
        <w:t>　　　　1.2.5 钽金属</w:t>
      </w:r>
      <w:r>
        <w:rPr>
          <w:rFonts w:hint="eastAsia"/>
        </w:rPr>
        <w:br/>
      </w:r>
      <w:r>
        <w:rPr>
          <w:rFonts w:hint="eastAsia"/>
        </w:rPr>
        <w:t>　　　　1.2.6 铼金属</w:t>
      </w:r>
      <w:r>
        <w:rPr>
          <w:rFonts w:hint="eastAsia"/>
        </w:rPr>
        <w:br/>
      </w:r>
      <w:r>
        <w:rPr>
          <w:rFonts w:hint="eastAsia"/>
        </w:rPr>
        <w:t>　　1.3 从不同应用，难熔金属主要包括如下几个方面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中国不同应用难熔金属增长趋势2021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电子电气工业</w:t>
      </w:r>
      <w:r>
        <w:rPr>
          <w:rFonts w:hint="eastAsia"/>
        </w:rPr>
        <w:br/>
      </w:r>
      <w:r>
        <w:rPr>
          <w:rFonts w:hint="eastAsia"/>
        </w:rPr>
        <w:t>　　　　1.3.4 硬质合金刀具和磨损件</w:t>
      </w:r>
      <w:r>
        <w:rPr>
          <w:rFonts w:hint="eastAsia"/>
        </w:rPr>
        <w:br/>
      </w:r>
      <w:r>
        <w:rPr>
          <w:rFonts w:hint="eastAsia"/>
        </w:rPr>
        <w:t>　　　　1.3.5 航天工业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中国难熔金属发展现状及未来趋势（2021-2032）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中国市场难熔金属收入及增长率（2021-2032）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中国市场难熔金属销量及增长率（2021-2032）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中国市场主要难熔金属厂商分析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中国市场主要厂商难熔金属销量及市场占有率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中国市场主要厂商难熔金属销量（2021-2026）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中国市场主要厂商难熔金属销量市场份额（2021-2026）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中国市场主要厂商难熔金属收入及市场占有率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中国市场主要厂商难熔金属收入（2021-2026）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中国市场主要厂商难熔金属收入市场份额（2021-2026）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2025年中国市场主要厂商难熔金属收入排名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中国市场主要厂商难熔金属价格（2021-2026）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中国市场主要厂商难熔金属总部及产地分布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中国市场主要厂商成立时间及难熔金属商业化日期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中国市场主要厂商难熔金属产品类型及应用</w:t>
      </w:r>
      <w:r>
        <w:rPr>
          <w:rFonts w:hint="eastAsia"/>
        </w:rPr>
        <w:br/>
      </w:r>
      <w:r>
        <w:rPr>
          <w:rFonts w:hint="eastAsia"/>
        </w:rPr>
        <w:t>　　2.7 难熔金属行业集中度、竞争程度分析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难熔金属行业集中度分析：2025年中国Top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中国市场难熔金属第一梯队、第二梯队和第三梯队厂商（品牌）及2025年市场份额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重点企业（17）在中国市场难熔金属销量、收入、价格及毛利率（2021-2026）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不同产品类型难熔金属分析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中国市场不同产品类型难熔金属销量（2021-2032）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中国市场不同产品类型难熔金属销量及市场份额（2021-2026）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中国市场不同产品类型难熔金属销量预测（2027-2032）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中国市场不同产品类型难熔金属规模（2021-2032）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中国市场不同产品类型难熔金属规模及市场份额（2021-2026）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中国市场不同产品类型难熔金属规模预测（2027-2032）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中国市场不同产品类型难熔金属价格走势（2021-2032）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不同应用难熔金属分析</w:t>
      </w:r>
      <w:r>
        <w:rPr>
          <w:rFonts w:hint="eastAsia"/>
        </w:rPr>
        <w:br/>
      </w:r>
      <w:r>
        <w:rPr>
          <w:rFonts w:hint="eastAsia"/>
        </w:rPr>
        <w:t>　　5.1 中国市场不同应用难熔金属销量（2021-2032）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中国市场不同应用难熔金属销量及市场份额（2021-2026）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中国市场不同应用难熔金属销量预测（2027-2032）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中国市场不同应用难熔金属规模（2021-2032）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中国市场不同应用难熔金属规模及市场份额（2021-2026）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中国市场不同应用难熔金属规模预测（2027-2032）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中国市场不同应用难熔金属价格走势（2021-2032）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难熔金属行业发展分析---发展趋势</w:t>
      </w:r>
      <w:r>
        <w:rPr>
          <w:rFonts w:hint="eastAsia"/>
        </w:rPr>
        <w:br/>
      </w:r>
      <w:r>
        <w:rPr>
          <w:rFonts w:hint="eastAsia"/>
        </w:rPr>
        <w:t>　　6.2 难熔金属行业发展分析---厂商壁垒</w:t>
      </w:r>
      <w:r>
        <w:rPr>
          <w:rFonts w:hint="eastAsia"/>
        </w:rPr>
        <w:br/>
      </w:r>
      <w:r>
        <w:rPr>
          <w:rFonts w:hint="eastAsia"/>
        </w:rPr>
        <w:t>　　6.3 难熔金属行业发展分析---驱动因素</w:t>
      </w:r>
      <w:r>
        <w:rPr>
          <w:rFonts w:hint="eastAsia"/>
        </w:rPr>
        <w:br/>
      </w:r>
      <w:r>
        <w:rPr>
          <w:rFonts w:hint="eastAsia"/>
        </w:rPr>
        <w:t>　　6.4 难熔金属行业发展分析---制约因素</w:t>
      </w:r>
      <w:r>
        <w:rPr>
          <w:rFonts w:hint="eastAsia"/>
        </w:rPr>
        <w:br/>
      </w:r>
      <w:r>
        <w:rPr>
          <w:rFonts w:hint="eastAsia"/>
        </w:rPr>
        <w:t>　　6.5 难熔金属中国企业SWOT分析</w:t>
      </w:r>
      <w:r>
        <w:rPr>
          <w:rFonts w:hint="eastAsia"/>
        </w:rPr>
        <w:br/>
      </w:r>
      <w:r>
        <w:rPr>
          <w:rFonts w:hint="eastAsia"/>
        </w:rPr>
        <w:t>　　6.6 难熔金属行业发展分析---行业政策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难熔金属行业产业链简介</w:t>
      </w:r>
      <w:r>
        <w:rPr>
          <w:rFonts w:hint="eastAsia"/>
        </w:rPr>
        <w:br/>
      </w:r>
      <w:r>
        <w:rPr>
          <w:rFonts w:hint="eastAsia"/>
        </w:rPr>
        <w:t>　　7.2 难熔金属产业链分析-上游</w:t>
      </w:r>
      <w:r>
        <w:rPr>
          <w:rFonts w:hint="eastAsia"/>
        </w:rPr>
        <w:br/>
      </w:r>
      <w:r>
        <w:rPr>
          <w:rFonts w:hint="eastAsia"/>
        </w:rPr>
        <w:t>　　7.3 难熔金属产业链分析-中游</w:t>
      </w:r>
      <w:r>
        <w:rPr>
          <w:rFonts w:hint="eastAsia"/>
        </w:rPr>
        <w:br/>
      </w:r>
      <w:r>
        <w:rPr>
          <w:rFonts w:hint="eastAsia"/>
        </w:rPr>
        <w:t>　　7.4 难熔金属产业链分析-下游</w:t>
      </w:r>
      <w:r>
        <w:rPr>
          <w:rFonts w:hint="eastAsia"/>
        </w:rPr>
        <w:br/>
      </w:r>
      <w:r>
        <w:rPr>
          <w:rFonts w:hint="eastAsia"/>
        </w:rPr>
        <w:t>　　7.5 难熔金属行业采购模式</w:t>
      </w:r>
      <w:r>
        <w:rPr>
          <w:rFonts w:hint="eastAsia"/>
        </w:rPr>
        <w:br/>
      </w:r>
      <w:r>
        <w:rPr>
          <w:rFonts w:hint="eastAsia"/>
        </w:rPr>
        <w:t>　　7.6 难熔金属行业生产模式</w:t>
      </w:r>
      <w:r>
        <w:rPr>
          <w:rFonts w:hint="eastAsia"/>
        </w:rPr>
        <w:br/>
      </w:r>
      <w:r>
        <w:rPr>
          <w:rFonts w:hint="eastAsia"/>
        </w:rPr>
        <w:t>　　7.7 难熔金属行业销售模式及销售渠道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中国本土难熔金属产能、产量分析</w:t>
      </w:r>
      <w:r>
        <w:rPr>
          <w:rFonts w:hint="eastAsia"/>
        </w:rPr>
        <w:br/>
      </w:r>
      <w:r>
        <w:rPr>
          <w:rFonts w:hint="eastAsia"/>
        </w:rPr>
        <w:t>　　8.1 中国难熔金属供需现状及预测（2021-2032）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中国难熔金属产能、产量、产能利用率及发展趋势（2021-2032）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中国难熔金属产量、市场需求量及发展趋势（2021-2032）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中国难熔金属进出口分析</w:t>
      </w:r>
      <w:r>
        <w:rPr>
          <w:rFonts w:hint="eastAsia"/>
        </w:rPr>
        <w:br/>
      </w:r>
      <w:r>
        <w:rPr>
          <w:rFonts w:hint="eastAsia"/>
        </w:rPr>
        <w:t>　　　　8.2.1 中国市场难熔金属主要进口来源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中国市场难熔金属主要出口目的地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不同产品类型难熔金属市场规模2021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不同应用难熔金属市场规模2021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中国市场主要厂商难熔金属销量（2021-2026）&amp;（吨）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中国市场主要厂商难熔金属销量市场份额（2021-2026）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中国市场主要厂商难熔金属收入（2021-2026）&amp;（万元）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中国市场主要厂商难熔金属收入份额（2021-2026）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2025年中国主要生产商难熔金属收入排名（万元）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中国市场主要厂商难熔金属价格（2021-2026）&amp;（元/吨）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中国市场主要厂商难熔金属总部及产地分布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中国市场主要厂商成立时间及难熔金属商业化日期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中国市场主要厂商难熔金属产品类型及应用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2025年中国市场难熔金属主要厂商市场地位（第一梯队、第二梯队和第三梯队）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难熔金属市场投资、并购等现状分析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难熔金属生产基地、总部、竞争对手及市场地位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难熔金属销量（吨）、收入（万元）、价格（元/吨）及毛利率（2021-2026）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中国市场不同产品类型难熔金属销量（2021-2026）&amp;（吨）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中国市场不同产品类型难熔金属销量市场份额（2021-2026）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中国市场不同产品类型难熔金属销量预测（2027-2032）&amp;（吨）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中国市场不同产品类型难熔金属销量市场份额预测（2027-2032）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中国市场不同产品类型难熔金属规模（2021-2026）&amp;（万元）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中国市场不同产品类型难熔金属规模市场份额（2021-2026）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中国市场不同产品类型难熔金属规模预测（2027-2032）&amp;（万元）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中国市场不同产品类型难熔金属规模市场份额预测（2027-2032）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中国市场不同应用难熔金属销量（2021-2026）&amp;（吨）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中国市场不同应用难熔金属销量市场份额（2021-2026）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中国市场不同应用难熔金属销量预测（2027-2032）&amp;（吨）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中国市场不同应用难熔金属销量市场份额预测（2027-2032）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中国市场不同应用难熔金属规模（2021-2026）&amp;（万元）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中国市场不同应用难熔金属规模市场份额（2021-2026）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中国市场不同应用难熔金属规模预测（2027-2032）&amp;（万元）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中国市场不同应用难熔金属规模市场份额预测（2027-2032）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难熔金属行业发展分析---发展趋势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难熔金属行业发展分析---厂商壁垒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难熔金属行业发展分析---驱动因素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难熔金属行业发展分析---制约因素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难熔金属行业相关重点政策一览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难熔金属行业供应链分析</w:t>
      </w:r>
      <w:r>
        <w:rPr>
          <w:rFonts w:hint="eastAsia"/>
        </w:rPr>
        <w:br/>
      </w:r>
      <w:r>
        <w:rPr>
          <w:rFonts w:hint="eastAsia"/>
        </w:rPr>
        <w:t>　　表 121： 难熔金属上游原料供应商</w:t>
      </w:r>
      <w:r>
        <w:rPr>
          <w:rFonts w:hint="eastAsia"/>
        </w:rPr>
        <w:br/>
      </w:r>
      <w:r>
        <w:rPr>
          <w:rFonts w:hint="eastAsia"/>
        </w:rPr>
        <w:t>　　表 122： 难熔金属行业主要下游客户</w:t>
      </w:r>
      <w:r>
        <w:rPr>
          <w:rFonts w:hint="eastAsia"/>
        </w:rPr>
        <w:br/>
      </w:r>
      <w:r>
        <w:rPr>
          <w:rFonts w:hint="eastAsia"/>
        </w:rPr>
        <w:t>　　表 123： 难熔金属典型经销商</w:t>
      </w:r>
      <w:r>
        <w:rPr>
          <w:rFonts w:hint="eastAsia"/>
        </w:rPr>
        <w:br/>
      </w:r>
      <w:r>
        <w:rPr>
          <w:rFonts w:hint="eastAsia"/>
        </w:rPr>
        <w:t>　　表 124： 中国难熔金属产量、销量、进口量及出口量（2021-2026）&amp;（吨）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中国难熔金属产量、销量、进口量及出口量预测（2027-2032）&amp;（吨）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中国市场难熔金属主要进口来源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中国市场难熔金属主要出口目的地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难熔金属产品图片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中国不同产品类型难熔金属市场规模市场份额2025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钼金属产品图片</w:t>
      </w:r>
      <w:r>
        <w:rPr>
          <w:rFonts w:hint="eastAsia"/>
        </w:rPr>
        <w:br/>
      </w:r>
      <w:r>
        <w:rPr>
          <w:rFonts w:hint="eastAsia"/>
        </w:rPr>
        <w:t>　　图 4： 钨金属产品图片</w:t>
      </w:r>
      <w:r>
        <w:rPr>
          <w:rFonts w:hint="eastAsia"/>
        </w:rPr>
        <w:br/>
      </w:r>
      <w:r>
        <w:rPr>
          <w:rFonts w:hint="eastAsia"/>
        </w:rPr>
        <w:t>　　图 5： 铌金属产品图片</w:t>
      </w:r>
      <w:r>
        <w:rPr>
          <w:rFonts w:hint="eastAsia"/>
        </w:rPr>
        <w:br/>
      </w:r>
      <w:r>
        <w:rPr>
          <w:rFonts w:hint="eastAsia"/>
        </w:rPr>
        <w:t>　　图 6： 钽金属产品图片</w:t>
      </w:r>
      <w:r>
        <w:rPr>
          <w:rFonts w:hint="eastAsia"/>
        </w:rPr>
        <w:br/>
      </w:r>
      <w:r>
        <w:rPr>
          <w:rFonts w:hint="eastAsia"/>
        </w:rPr>
        <w:t>　　图 7： 铼金属产品图片</w:t>
      </w:r>
      <w:r>
        <w:rPr>
          <w:rFonts w:hint="eastAsia"/>
        </w:rPr>
        <w:br/>
      </w:r>
      <w:r>
        <w:rPr>
          <w:rFonts w:hint="eastAsia"/>
        </w:rPr>
        <w:t>　　图 8： 中国不同应用难熔金属市场份额2025 &amp; 2032</w:t>
      </w:r>
      <w:r>
        <w:rPr>
          <w:rFonts w:hint="eastAsia"/>
        </w:rPr>
        <w:br/>
      </w:r>
      <w:r>
        <w:rPr>
          <w:rFonts w:hint="eastAsia"/>
        </w:rPr>
        <w:t>　　图 9： 钢铁工业</w:t>
      </w:r>
      <w:r>
        <w:rPr>
          <w:rFonts w:hint="eastAsia"/>
        </w:rPr>
        <w:br/>
      </w:r>
      <w:r>
        <w:rPr>
          <w:rFonts w:hint="eastAsia"/>
        </w:rPr>
        <w:t>　　图 10： 电子电气工业</w:t>
      </w:r>
      <w:r>
        <w:rPr>
          <w:rFonts w:hint="eastAsia"/>
        </w:rPr>
        <w:br/>
      </w:r>
      <w:r>
        <w:rPr>
          <w:rFonts w:hint="eastAsia"/>
        </w:rPr>
        <w:t>　　图 11： 硬质合金刀具和磨损件</w:t>
      </w:r>
      <w:r>
        <w:rPr>
          <w:rFonts w:hint="eastAsia"/>
        </w:rPr>
        <w:br/>
      </w:r>
      <w:r>
        <w:rPr>
          <w:rFonts w:hint="eastAsia"/>
        </w:rPr>
        <w:t>　　图 12： 航天工业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中国市场难熔金属市场规模，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中国市场难熔金属收入及增长率（2021-2032）&amp;（万元）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中国市场难熔金属销量及增长率（2021-2032）&amp;（吨）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2025年中国市场主要厂商难熔金属销量市场份额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2025年中国市场主要厂商难熔金属收入市场份额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2025年中国市场前五大厂商难熔金属市场份额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2025年中国市场难熔金属第一梯队、第二梯队和第三梯队厂商（品牌）及市场份额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中国市场不同产品类型难熔金属价格走势（2021-2032）&amp;（元/吨）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中国市场不同应用难熔金属价格走势（2021-2032）&amp;（元/吨）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难熔金属中国企业SWOT分析</w:t>
      </w:r>
      <w:r>
        <w:rPr>
          <w:rFonts w:hint="eastAsia"/>
        </w:rPr>
        <w:br/>
      </w:r>
      <w:r>
        <w:rPr>
          <w:rFonts w:hint="eastAsia"/>
        </w:rPr>
        <w:t>　　图 24： 难熔金属产业链</w:t>
      </w:r>
      <w:r>
        <w:rPr>
          <w:rFonts w:hint="eastAsia"/>
        </w:rPr>
        <w:br/>
      </w:r>
      <w:r>
        <w:rPr>
          <w:rFonts w:hint="eastAsia"/>
        </w:rPr>
        <w:t>　　图 25： 难熔金属行业采购模式分析</w:t>
      </w:r>
      <w:r>
        <w:rPr>
          <w:rFonts w:hint="eastAsia"/>
        </w:rPr>
        <w:br/>
      </w:r>
      <w:r>
        <w:rPr>
          <w:rFonts w:hint="eastAsia"/>
        </w:rPr>
        <w:t>　　图 26： 难熔金属行业生产模式分析</w:t>
      </w:r>
      <w:r>
        <w:rPr>
          <w:rFonts w:hint="eastAsia"/>
        </w:rPr>
        <w:br/>
      </w:r>
      <w:r>
        <w:rPr>
          <w:rFonts w:hint="eastAsia"/>
        </w:rPr>
        <w:t>　　图 27： 难熔金属行业销售模式分析</w:t>
      </w:r>
      <w:r>
        <w:rPr>
          <w:rFonts w:hint="eastAsia"/>
        </w:rPr>
        <w:br/>
      </w:r>
      <w:r>
        <w:rPr>
          <w:rFonts w:hint="eastAsia"/>
        </w:rPr>
        <w:t>　　图 28： 中国难熔金属产能、产量、产能利用率及发展趋势（2021-2032）&amp;（吨）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中国难熔金属产量、市场需求量及发展趋势（2021-2032）&amp;（吨）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6f26acb0b48a7" w:history="1">
        <w:r>
          <w:rPr>
            <w:rStyle w:val="Hyperlink"/>
          </w:rPr>
          <w:t>2026-2032年中国难熔金属行业调研及市场前景报告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6f26acb0b48a7" w:history="1">
        <w:r>
          <w:rPr>
            <w:rStyle w:val="Hyperlink"/>
          </w:rPr>
          <w:t>https://www.20087.com/9/56/NanRongJinShuHangYeQianJing.html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热点：株洲佳邦难熔金属有限公司、难熔金属 兰州理工、范景莲 难熔金属、难熔金属有哪些、难熔金属国内外技术现状、难熔金属氧化物有哪些、难熔金属的熔炼方法、难熔金属期刊、集成电路制造中的难熔金属硅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5035e675b4374" w:history="1">
      <w:r>
        <w:rPr>
          <w:rStyle w:val="Hyperlink"/>
        </w:rPr>
        <w:t>2026-2032年中国难熔金属行业调研及市场前景报告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anRongJinShuHangYeQianJing.html" TargetMode="External" Id="Ra706f26acb0b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anRongJinShuHangYeQianJing.html" TargetMode="External" Id="R0665035e675b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2025-12-03T23:56:13Z</dcterms:created>
  <dcterms:modified xsi:type="dcterms:W3CDTF">2025-12-04T00:56:13Z</dcterms:modified>
  <dc:subject>2026-2032年中国难熔金属行业调研及市场前景报告</dc:subject>
  <dc:title>2026-2032年中国难熔金属行业调研及市场前景报告</dc:title>
  <cp:keywords>2026-2032年中国难熔金属行业调研及市场前景报告</cp:keywords>
  <dc:description>2026-2032年中国难熔金属行业调研及市场前景报告</dc:description>
</cp:coreProperties>
</file>