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2de69852948e2" w:history="1">
              <w:r>
                <w:rPr>
                  <w:rStyle w:val="Hyperlink"/>
                </w:rPr>
                <w:t>2024年中国非晶软磁材料市场调查研究与发展前景预测报告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2de69852948e2" w:history="1">
              <w:r>
                <w:rPr>
                  <w:rStyle w:val="Hyperlink"/>
                </w:rPr>
                <w:t>2024年中国非晶软磁材料市场调查研究与发展前景预测报告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2de69852948e2" w:history="1">
                <w:r>
                  <w:rPr>
                    <w:rStyle w:val="Hyperlink"/>
                  </w:rPr>
                  <w:t>https://www.20087.com/9/26/FeiJingRuanCiCaiLiaoDeFaZhanQian.html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软磁材料是一类具有非晶态结构的金属合金，其磁性能优异，广泛应用于变压器、电感器、磁屏蔽等领域。近年来，随着对高效率、低损耗材料的需求增加，非晶软磁材料的研发和应用得到了快速的发展。目前，非晶软磁材料的制备技术主要包括快速凝固法、溅射沉积法等，这些技术可以有效控制材料的微观结构，从而优化其磁性能。此外，随着对节能减排的重视，非晶软磁材料因其低铁损、高饱和磁感应强度等优点，在电力电子、新能源汽车等领域得到了广泛的应用。</w:t>
      </w:r>
      <w:r>
        <w:rPr>
          <w:rFonts w:hint="eastAsia"/>
        </w:rPr>
        <w:br/>
      </w:r>
      <w:r>
        <w:rPr>
          <w:rFonts w:hint="eastAsia"/>
        </w:rPr>
        <w:t>　　未来，非晶软磁材料将在多个领域展现出更大的潜力。随着新能源技术的发展，特别是风能、太阳能等可再生能源的利用，非晶软磁材料将发挥重要作用，用于提高能量转换装置的效率。同时，随着电动汽车市场的扩大，对高效电机的需求将推动非晶软磁材料在电机设计中的应用。此外，随着微电子技术的进步，非晶软磁材料在高频器件中的应用也将得到进一步扩展，以满足5G通信等高速数据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2de69852948e2" w:history="1">
        <w:r>
          <w:rPr>
            <w:rStyle w:val="Hyperlink"/>
          </w:rPr>
          <w:t>2024年中国非晶软磁材料市场调查研究与发展前景预测报告</w:t>
        </w:r>
      </w:hyperlink>
      <w:r>
        <w:rPr>
          <w:rFonts w:hint="eastAsia"/>
        </w:rPr>
        <w:t>》全面分析了非晶软磁材料行业的市场规模、需求和价格趋势，探讨了产业链结构及其发展变化。非晶软磁材料报告详尽阐述了行业现状，对未来非晶软磁材料市场前景和发展趋势进行了科学预测。同时，非晶软磁材料报告还深入剖析了细分市场的竞争格局，重点评估了行业领先企业的竞争实力、市场集中度及品牌影响力。非晶软磁材料报告以专业、科学的视角，为投资者揭示了非晶软磁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非晶软磁材料行业相关界定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一、非晶软磁材料的定义</w:t>
      </w:r>
      <w:r>
        <w:rPr>
          <w:rFonts w:hint="eastAsia"/>
        </w:rPr>
        <w:br/>
      </w:r>
      <w:r>
        <w:rPr>
          <w:rFonts w:hint="eastAsia"/>
        </w:rPr>
        <w:t>　　　　　　（一）铁基非晶合金</w:t>
      </w:r>
      <w:r>
        <w:rPr>
          <w:rFonts w:hint="eastAsia"/>
        </w:rPr>
        <w:br/>
      </w:r>
      <w:r>
        <w:rPr>
          <w:rFonts w:hint="eastAsia"/>
        </w:rPr>
        <w:t>　　　　　　（二）铁镍基非晶合金</w:t>
      </w:r>
      <w:r>
        <w:rPr>
          <w:rFonts w:hint="eastAsia"/>
        </w:rPr>
        <w:br/>
      </w:r>
      <w:r>
        <w:rPr>
          <w:rFonts w:hint="eastAsia"/>
        </w:rPr>
        <w:t>　　　　　　（三）钴基非晶合金</w:t>
      </w:r>
      <w:r>
        <w:rPr>
          <w:rFonts w:hint="eastAsia"/>
        </w:rPr>
        <w:br/>
      </w:r>
      <w:r>
        <w:rPr>
          <w:rFonts w:hint="eastAsia"/>
        </w:rPr>
        <w:t>　　　　　　（四）纳米软磁合金材料</w:t>
      </w:r>
      <w:r>
        <w:rPr>
          <w:rFonts w:hint="eastAsia"/>
        </w:rPr>
        <w:br/>
      </w:r>
      <w:r>
        <w:rPr>
          <w:rFonts w:hint="eastAsia"/>
        </w:rPr>
        <w:t>　　　　二、非晶软磁材料的性质及特点</w:t>
      </w:r>
      <w:r>
        <w:rPr>
          <w:rFonts w:hint="eastAsia"/>
        </w:rPr>
        <w:br/>
      </w:r>
      <w:r>
        <w:rPr>
          <w:rFonts w:hint="eastAsia"/>
        </w:rPr>
        <w:t>　　　　　　（一）优良的磁性</w:t>
      </w:r>
      <w:r>
        <w:rPr>
          <w:rFonts w:hint="eastAsia"/>
        </w:rPr>
        <w:br/>
      </w:r>
      <w:r>
        <w:rPr>
          <w:rFonts w:hint="eastAsia"/>
        </w:rPr>
        <w:t>　　　　　　（二）高强韧性</w:t>
      </w:r>
      <w:r>
        <w:rPr>
          <w:rFonts w:hint="eastAsia"/>
        </w:rPr>
        <w:br/>
      </w:r>
      <w:r>
        <w:rPr>
          <w:rFonts w:hint="eastAsia"/>
        </w:rPr>
        <w:t>　　　　　　（三）灵活的处理工艺</w:t>
      </w:r>
      <w:r>
        <w:rPr>
          <w:rFonts w:hint="eastAsia"/>
        </w:rPr>
        <w:br/>
      </w:r>
      <w:r>
        <w:rPr>
          <w:rFonts w:hint="eastAsia"/>
        </w:rPr>
        <w:t>　　　　　　（四）制造工艺简单，节能、环保</w:t>
      </w:r>
      <w:r>
        <w:rPr>
          <w:rFonts w:hint="eastAsia"/>
        </w:rPr>
        <w:br/>
      </w:r>
      <w:r>
        <w:rPr>
          <w:rFonts w:hint="eastAsia"/>
        </w:rPr>
        <w:t>　　第二节 非晶软磁材料行业发展历程及产业链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非晶软磁材料行业的地位分析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中国非晶软磁材料行业发展概况分析</w:t>
      </w:r>
      <w:r>
        <w:rPr>
          <w:rFonts w:hint="eastAsia"/>
        </w:rPr>
        <w:br/>
      </w:r>
      <w:r>
        <w:rPr>
          <w:rFonts w:hint="eastAsia"/>
        </w:rPr>
        <w:t>　　第一节 中国非晶软磁材料行业发展总体概况</w:t>
      </w:r>
      <w:r>
        <w:rPr>
          <w:rFonts w:hint="eastAsia"/>
        </w:rPr>
        <w:br/>
      </w:r>
      <w:r>
        <w:rPr>
          <w:rFonts w:hint="eastAsia"/>
        </w:rPr>
        <w:t>　　第二节 中国非晶软磁材料产业发展成就</w:t>
      </w:r>
      <w:r>
        <w:rPr>
          <w:rFonts w:hint="eastAsia"/>
        </w:rPr>
        <w:br/>
      </w:r>
      <w:r>
        <w:rPr>
          <w:rFonts w:hint="eastAsia"/>
        </w:rPr>
        <w:t>　　第三节 中国非晶软磁材料行业趋势预测简析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非晶软磁材料行业宏观经济环境分析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2024年非晶软磁材料产业相关行业发展概况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2024年中国非晶软磁材料行业发展概况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2024年中国非晶软磁材料市场发展现状分析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2024年中国非晶软磁材料行业发展特点分析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2024年中国非晶软磁材料行业市场供需分析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2024年中国非晶软磁材料行业价格分析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2024年中国非晶软磁材料行业整体运行状况</w:t>
      </w:r>
      <w:r>
        <w:rPr>
          <w:rFonts w:hint="eastAsia"/>
        </w:rPr>
        <w:br/>
      </w:r>
      <w:r>
        <w:rPr>
          <w:rFonts w:hint="eastAsia"/>
        </w:rPr>
        <w:t>　　第一节 2024年非晶软磁材料行业产销分析</w:t>
      </w:r>
      <w:r>
        <w:rPr>
          <w:rFonts w:hint="eastAsia"/>
        </w:rPr>
        <w:br/>
      </w:r>
      <w:r>
        <w:rPr>
          <w:rFonts w:hint="eastAsia"/>
        </w:rPr>
        <w:t>　　第二节 2024年非晶软磁材料行业盈利能力分析</w:t>
      </w:r>
      <w:r>
        <w:rPr>
          <w:rFonts w:hint="eastAsia"/>
        </w:rPr>
        <w:br/>
      </w:r>
      <w:r>
        <w:rPr>
          <w:rFonts w:hint="eastAsia"/>
        </w:rPr>
        <w:t>　　第三节 2024年非晶软磁材料行业偿债能力分析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2024年非晶软磁材料行业营运能力分析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2024年中国非晶软磁材料产业政策环境分析</w:t>
      </w:r>
      <w:r>
        <w:rPr>
          <w:rFonts w:hint="eastAsia"/>
        </w:rPr>
        <w:br/>
      </w:r>
      <w:r>
        <w:rPr>
          <w:rFonts w:hint="eastAsia"/>
        </w:rPr>
        <w:t>　　第一节 国际非晶软磁材料行业相关政策法规</w:t>
      </w:r>
      <w:r>
        <w:rPr>
          <w:rFonts w:hint="eastAsia"/>
        </w:rPr>
        <w:br/>
      </w:r>
      <w:r>
        <w:rPr>
          <w:rFonts w:hint="eastAsia"/>
        </w:rPr>
        <w:t>　　第二节 国际非晶软磁材料行业相关政策解读</w:t>
      </w:r>
      <w:r>
        <w:rPr>
          <w:rFonts w:hint="eastAsia"/>
        </w:rPr>
        <w:br/>
      </w:r>
      <w:r>
        <w:rPr>
          <w:rFonts w:hint="eastAsia"/>
        </w:rPr>
        <w:t>　　第三节 中国非晶软磁材料行业相关政策法规</w:t>
      </w:r>
      <w:r>
        <w:rPr>
          <w:rFonts w:hint="eastAsia"/>
        </w:rPr>
        <w:br/>
      </w:r>
      <w:r>
        <w:rPr>
          <w:rFonts w:hint="eastAsia"/>
        </w:rPr>
        <w:t>　　第四节 中国非晶软磁材料行业相关政策解读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2024年全球非晶软磁材料行业市场整体运行状况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全球非晶软磁材料市场发展现状</w:t>
      </w:r>
      <w:r>
        <w:rPr>
          <w:rFonts w:hint="eastAsia"/>
        </w:rPr>
        <w:br/>
      </w:r>
      <w:r>
        <w:rPr>
          <w:rFonts w:hint="eastAsia"/>
        </w:rPr>
        <w:t>　　第二节 全球非晶软磁材料行业市场供需分析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2024年中国非晶软磁材料进口现状与预测</w:t>
      </w:r>
      <w:r>
        <w:rPr>
          <w:rFonts w:hint="eastAsia"/>
        </w:rPr>
        <w:br/>
      </w:r>
      <w:r>
        <w:rPr>
          <w:rFonts w:hint="eastAsia"/>
        </w:rPr>
        <w:t>　　第一节 非晶软磁材料历史进口总体分析</w:t>
      </w:r>
      <w:r>
        <w:rPr>
          <w:rFonts w:hint="eastAsia"/>
        </w:rPr>
        <w:br/>
      </w:r>
      <w:r>
        <w:rPr>
          <w:rFonts w:hint="eastAsia"/>
        </w:rPr>
        <w:t>　　　　一、非晶软磁材料进口总量历史汇总</w:t>
      </w:r>
      <w:r>
        <w:rPr>
          <w:rFonts w:hint="eastAsia"/>
        </w:rPr>
        <w:br/>
      </w:r>
      <w:r>
        <w:rPr>
          <w:rFonts w:hint="eastAsia"/>
        </w:rPr>
        <w:t>　　　　二、非晶软磁材料进口价格历史汇总</w:t>
      </w:r>
      <w:r>
        <w:rPr>
          <w:rFonts w:hint="eastAsia"/>
        </w:rPr>
        <w:br/>
      </w:r>
      <w:r>
        <w:rPr>
          <w:rFonts w:hint="eastAsia"/>
        </w:rPr>
        <w:t>　　第二节 非晶软磁材料历史进口月度分析</w:t>
      </w:r>
      <w:r>
        <w:rPr>
          <w:rFonts w:hint="eastAsia"/>
        </w:rPr>
        <w:br/>
      </w:r>
      <w:r>
        <w:rPr>
          <w:rFonts w:hint="eastAsia"/>
        </w:rPr>
        <w:t>　　　　一、非晶软磁材料进口总量月度走势</w:t>
      </w:r>
      <w:r>
        <w:rPr>
          <w:rFonts w:hint="eastAsia"/>
        </w:rPr>
        <w:br/>
      </w:r>
      <w:r>
        <w:rPr>
          <w:rFonts w:hint="eastAsia"/>
        </w:rPr>
        <w:t>　　　　二、非晶软磁材料进口价格月度走势</w:t>
      </w:r>
      <w:r>
        <w:rPr>
          <w:rFonts w:hint="eastAsia"/>
        </w:rPr>
        <w:br/>
      </w:r>
      <w:r>
        <w:rPr>
          <w:rFonts w:hint="eastAsia"/>
        </w:rPr>
        <w:t>　　第三节 非晶软磁材料进口量预测</w:t>
      </w:r>
      <w:r>
        <w:rPr>
          <w:rFonts w:hint="eastAsia"/>
        </w:rPr>
        <w:br/>
      </w:r>
      <w:r>
        <w:rPr>
          <w:rFonts w:hint="eastAsia"/>
        </w:rPr>
        <w:t>　　　　一、非晶软磁材料进口总量预测</w:t>
      </w:r>
      <w:r>
        <w:rPr>
          <w:rFonts w:hint="eastAsia"/>
        </w:rPr>
        <w:br/>
      </w:r>
      <w:r>
        <w:rPr>
          <w:rFonts w:hint="eastAsia"/>
        </w:rPr>
        <w:t>　　　　二、非晶软磁材料进口金额预测</w:t>
      </w:r>
      <w:r>
        <w:rPr>
          <w:rFonts w:hint="eastAsia"/>
        </w:rPr>
        <w:br/>
      </w:r>
      <w:r>
        <w:rPr>
          <w:rFonts w:hint="eastAsia"/>
        </w:rPr>
        <w:t>　　第四节 非晶软磁材料进口价格预测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2019-2024年中国非晶软磁材料产业重点区域运行分析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2019-2024年华东地区非晶软磁材料行业运行情况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一、华东地区非晶软磁材料行业产销分析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二、华东地区非晶软磁材料行业盈利能力分析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三、华东地区非晶软磁材料行业偿债能力分析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四、华东地区非晶软磁材料行业营运能力分析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2019-2024年华南地区非晶软磁材料行业运行情况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一、华南地区非晶软磁材料行业产销分析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二、华南地区非晶软磁材料行业盈利能力分析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三、华南地区非晶软磁材料行业偿债能力分析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四、华南地区非晶软磁材料行业营运能力分析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2019-2024年华中地区非晶软磁材料行业运行情况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一、华中地区非晶软磁材料行业产销分析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二、华中地区非晶软磁材料行业盈利能力分析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三、华中地区非晶软磁材料行业偿债能力分析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四、华中地区非晶软磁材料行业营运能力分析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2019-2024年华北地区非晶软磁材料行业运行情况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一、华北地区非晶软磁材料行业产销分析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二、华北地区非晶软磁材料行业盈利能力分析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三、华北地区非晶软磁材料行业偿债能力分析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四、华北地区非晶软磁材料行业营运能力分析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2019-2024年西北地区非晶软磁材料行业运行情况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一、西北地区非晶软磁材料行业产销分析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二、西北地区非晶软磁材料行业盈利能力分析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三、西北地区非晶软磁材料行业偿债能力分析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四、西北地区非晶软磁材料行业营运能力分析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2019-2024年西南地区非晶软磁材料行业运行情况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一、西南地区非晶软磁材料行业产销分析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二、西南地区非晶软磁材料行业盈利能力分析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三、西南地区非晶软磁材料行业偿债能力分析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四、西南地区非晶软磁材料行业营运能力分析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2019-2024年东北地区非晶软磁材料行业运行情况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一、东北地区非晶软磁材料行业产销分析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二、东北地区非晶软磁材料行业盈利能力分析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三、东北地区非晶软磁材料行业偿债能力分析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四、东北地区非晶软磁材料行业营运能力分析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2019-2024年中国非晶软磁材料行业市场竞争格局分析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非晶软磁材料行业主要竞争因素分析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非晶软磁材料企业国际竞争力比较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五、扶持力度</w:t>
      </w:r>
      <w:r>
        <w:rPr>
          <w:rFonts w:hint="eastAsia"/>
        </w:rPr>
        <w:br/>
      </w:r>
      <w:r>
        <w:rPr>
          <w:rFonts w:hint="eastAsia"/>
        </w:rPr>
        <w:t>　　第三节 非晶软磁材料行业竞争格局分析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一、非晶软磁材料行业集中度分析</w:t>
      </w:r>
      <w:r>
        <w:rPr>
          <w:rFonts w:hint="eastAsia"/>
        </w:rPr>
        <w:br/>
      </w:r>
      <w:r>
        <w:rPr>
          <w:rFonts w:hint="eastAsia"/>
        </w:rPr>
        <w:t>　　　　二、非晶软磁材料行业竞争程度分析</w:t>
      </w:r>
      <w:r>
        <w:rPr>
          <w:rFonts w:hint="eastAsia"/>
        </w:rPr>
        <w:br/>
      </w:r>
      <w:r>
        <w:rPr>
          <w:rFonts w:hint="eastAsia"/>
        </w:rPr>
        <w:t>　　第四节 非晶软磁材料行业竞争策略分析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一、2019-2024年非晶软磁材料行业竞争策略分析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二、2024-2030年非晶软磁材料行业竞争格局展望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2019-2024年中国非晶软磁材料行业重点企业竞争力分析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安泰科技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日本日立金属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佛山中研非晶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安徽迪维乐普非晶器材有限公司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冶科金属有限公司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旺利达电子绝缘涂料（福建）有限公司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佛山市经纬达软磁科技有限公司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北京冶科电子器材有限公司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中国非晶软磁材料行业投资分析及建议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二、非晶软磁材料行业企业在危机中的竞争优势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2024-2030年中国非晶软磁材料行业趋势预测及趋势分析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2024-2030年中国非晶软磁材料行业趋势预测及趋势</w:t>
      </w:r>
      <w:r>
        <w:rPr>
          <w:rFonts w:hint="eastAsia"/>
        </w:rPr>
        <w:br/>
      </w:r>
      <w:r>
        <w:rPr>
          <w:rFonts w:hint="eastAsia"/>
        </w:rPr>
        <w:t>　　第二节 2024-2030年中国非晶软磁材料行业市场预测分析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2024-2030年中国非晶软磁材料行业进口预测分析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2024-2030年中国非晶软磁材料行业技术发展方向分析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2024-2030年中国非晶软磁材料行业市场盈利预测分析</w:t>
      </w:r>
      <w:r>
        <w:rPr>
          <w:rFonts w:hint="eastAsia"/>
        </w:rPr>
        <w:br/>
      </w:r>
      <w:r>
        <w:rPr>
          <w:rFonts w:hint="eastAsia"/>
        </w:rPr>
        <w:t>　　第六节 [中^智^林]研究结论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软磁铁氧体产品发展情况分析</w:t>
      </w:r>
      <w:r>
        <w:rPr>
          <w:rFonts w:hint="eastAsia"/>
        </w:rPr>
        <w:br/>
      </w:r>
      <w:r>
        <w:rPr>
          <w:rFonts w:hint="eastAsia"/>
        </w:rPr>
        <w:t>　　图表 2 非晶/纳米晶软磁材料的典型性能及主要应用领域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2019-2024年财政收入</w:t>
      </w:r>
      <w:r>
        <w:rPr>
          <w:rFonts w:hint="eastAsia"/>
        </w:rPr>
        <w:br/>
      </w:r>
      <w:r>
        <w:rPr>
          <w:rFonts w:hint="eastAsia"/>
        </w:rPr>
        <w:t>　　图表 10 2019-2024年我国非晶软磁材料行业产值及增长情况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2019-2024年我国非晶软磁材料行业产值及增长对比</w:t>
      </w:r>
      <w:r>
        <w:rPr>
          <w:rFonts w:hint="eastAsia"/>
        </w:rPr>
        <w:br/>
      </w:r>
      <w:r>
        <w:rPr>
          <w:rFonts w:hint="eastAsia"/>
        </w:rPr>
        <w:t>　　图表 12 2019-2024年中国非晶软磁材料行业盈利能力对比图</w:t>
      </w:r>
      <w:r>
        <w:rPr>
          <w:rFonts w:hint="eastAsia"/>
        </w:rPr>
        <w:br/>
      </w:r>
      <w:r>
        <w:rPr>
          <w:rFonts w:hint="eastAsia"/>
        </w:rPr>
        <w:t>　　图表 13 2019-2024年中国非晶软磁材料行业资产负债率对比图</w:t>
      </w:r>
      <w:r>
        <w:rPr>
          <w:rFonts w:hint="eastAsia"/>
        </w:rPr>
        <w:br/>
      </w:r>
      <w:r>
        <w:rPr>
          <w:rFonts w:hint="eastAsia"/>
        </w:rPr>
        <w:t>　　图表 14 2019-2024年中国非晶软磁材料行业负债与所有者权益比率对比图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15 2019-2024年中国非晶软磁材料行业营运能力对比图</w:t>
      </w:r>
      <w:r>
        <w:rPr>
          <w:rFonts w:hint="eastAsia"/>
        </w:rPr>
        <w:br/>
      </w:r>
      <w:r>
        <w:rPr>
          <w:rFonts w:hint="eastAsia"/>
        </w:rPr>
        <w:t>　　图表 16 2019-2024年我国非晶软磁材料行业进口额及增长情况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2019-2024年我国非晶软磁材料行业进口额及增长对比</w:t>
      </w:r>
      <w:r>
        <w:rPr>
          <w:rFonts w:hint="eastAsia"/>
        </w:rPr>
        <w:br/>
      </w:r>
      <w:r>
        <w:rPr>
          <w:rFonts w:hint="eastAsia"/>
        </w:rPr>
        <w:t>　　图表 18 2024-2030年我国非晶软磁材料行业进口额预测图</w:t>
      </w:r>
      <w:r>
        <w:rPr>
          <w:rFonts w:hint="eastAsia"/>
        </w:rPr>
        <w:br/>
      </w:r>
      <w:r>
        <w:rPr>
          <w:rFonts w:hint="eastAsia"/>
        </w:rPr>
        <w:t>　　图表 19 2019-2024年华东地区非晶软磁材料行业盈利能力对比图</w:t>
      </w:r>
      <w:r>
        <w:rPr>
          <w:rFonts w:hint="eastAsia"/>
        </w:rPr>
        <w:br/>
      </w:r>
      <w:r>
        <w:rPr>
          <w:rFonts w:hint="eastAsia"/>
        </w:rPr>
        <w:t>　　图表 20 2019-2024年华东地区非晶软磁材料行业资产负债率对比图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2de69852948e2" w:history="1">
        <w:r>
          <w:rPr>
            <w:rStyle w:val="Hyperlink"/>
          </w:rPr>
          <w:t>2024年中国非晶软磁材料市场调查研究与发展前景预测报告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2de69852948e2" w:history="1">
        <w:r>
          <w:rPr>
            <w:rStyle w:val="Hyperlink"/>
          </w:rPr>
          <w:t>https://www.20087.com/9/26/FeiJingRuanCiCaiLiaoDeFaZhanQian.html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250f75cef46f2" w:history="1">
      <w:r>
        <w:rPr>
          <w:rStyle w:val="Hyperlink"/>
        </w:rPr>
        <w:t>2024年中国非晶软磁材料市场调查研究与发展前景预测报告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eiJingRuanCiCaiLiaoDeFaZhanQian.html" TargetMode="External" Id="Rc1b2de698529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eiJingRuanCiCaiLiaoDeFaZhanQian.html" TargetMode="External" Id="Rf23250f75cef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2024-05-17T03:01:00Z</dcterms:created>
  <dcterms:modified xsi:type="dcterms:W3CDTF">2024-05-17T04:01:00Z</dcterms:modified>
  <dc:subject>2024年中国非晶软磁材料市场调查研究与发展前景预测报告</dc:subject>
  <dc:title>2024年中国非晶软磁材料市场调查研究与发展前景预测报告</dc:title>
  <cp:keywords>2024年中国非晶软磁材料市场调查研究与发展前景预测报告</cp:keywords>
  <dc:description>2024年中国非晶软磁材料市场调查研究与发展前景预测报告</dc:description>
</cp:coreProperties>
</file>