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a14b3623e43d0" w:history="1">
              <w:r>
                <w:rPr>
                  <w:rStyle w:val="Hyperlink"/>
                </w:rPr>
                <w:t>中国高速工具钢钢板市场调研与前景预测报告（2025-2031年）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a14b3623e43d0" w:history="1">
              <w:r>
                <w:rPr>
                  <w:rStyle w:val="Hyperlink"/>
                </w:rPr>
                <w:t>中国高速工具钢钢板市场调研与前景预测报告（2025-2031年）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110A96A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5a14b3623e43d0" w:history="1">
                <w:r>
                  <w:rPr>
                    <w:rStyle w:val="Hyperlink"/>
                  </w:rPr>
                  <w:t>https://www.20087.com/A/96/GaoSuGongJuGangGangBanShiChangXingQing.html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工具钢钢板是金属加工和制造业的关键材料，近年来随着先进制造技术的普及，其需求和应用领域不断扩大。高硬度、高耐磨性和良好的热处理性能，使得高速工具钢钢板在切削工具、模具制造、航空航天和精密机械领域不可或缺。同时，材料科学的创新，如粉末冶金技术的应用，提高了高速工具钢的纯净度和性能一致性。</w:t>
      </w:r>
      <w:r>
        <w:rPr>
          <w:rFonts w:hint="eastAsia"/>
        </w:rPr>
        <w:br/>
      </w:r>
      <w:r>
        <w:rPr>
          <w:rFonts w:hint="eastAsia"/>
        </w:rPr>
        <w:t>　　未来，高速工具钢钢板行业将更加注重材料性能的优化和应用领域的拓展。随着纳米技术和表面工程的发展，高速工具钢将拥有更高的硬度和更好的抗疲劳性能，适用于更高精度和更苛刻的工作条件。同时，随着电动汽车和可再生能源行业的发展，对高效、耐用工具钢的需求将增加，推动产品创新和定制化服务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5a14b3623e43d0" w:history="1">
        <w:r>
          <w:rPr>
            <w:rStyle w:val="Hyperlink"/>
          </w:rPr>
          <w:t>中国高速工具钢钢板市场调研与前景预测报告（2025-2031年）</w:t>
        </w:r>
      </w:hyperlink>
      <w:r>
        <w:rPr>
          <w:rFonts w:hint="eastAsia"/>
        </w:rPr>
        <w:t>》全面分析了高速工具钢钢板行业的市场规模、产业链结构及技术现状，结合高速工具钢钢板市场需求、价格动态与竞争格局，提供了清晰的数据支持。报告预测了高速工具钢钢板发展趋势与市场前景，重点解读了高速工具钢钢板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高速工具钢钢板行业概述</w:t>
      </w:r>
      <w:r>
        <w:rPr>
          <w:rFonts w:hint="eastAsia"/>
        </w:rPr>
        <w:br/>
      </w:r>
      <w:r>
        <w:rPr>
          <w:rFonts w:hint="eastAsia"/>
        </w:rPr>
        <w:t>　　第一节 高速工具钢钢板概念与分类</w:t>
      </w:r>
      <w:r>
        <w:rPr>
          <w:rFonts w:hint="eastAsia"/>
        </w:rPr>
        <w:br/>
      </w:r>
      <w:r>
        <w:rPr>
          <w:rFonts w:hint="eastAsia"/>
        </w:rPr>
        <w:t>　　　　一、高速工具钢钢板概念</w:t>
      </w:r>
      <w:r>
        <w:rPr>
          <w:rFonts w:hint="eastAsia"/>
        </w:rPr>
        <w:br/>
      </w:r>
      <w:r>
        <w:rPr>
          <w:rFonts w:hint="eastAsia"/>
        </w:rPr>
        <w:t>　　　　二、高速工具钢钢板的分类</w:t>
      </w:r>
      <w:r>
        <w:rPr>
          <w:rFonts w:hint="eastAsia"/>
        </w:rPr>
        <w:br/>
      </w:r>
      <w:r>
        <w:rPr>
          <w:rFonts w:hint="eastAsia"/>
        </w:rPr>
        <w:t>　　　　三、高速工具钢钢板的部分行业标准</w:t>
      </w:r>
      <w:r>
        <w:rPr>
          <w:rFonts w:hint="eastAsia"/>
        </w:rPr>
        <w:br/>
      </w:r>
      <w:r>
        <w:rPr>
          <w:rFonts w:hint="eastAsia"/>
        </w:rPr>
        <w:t>　　第二节 高速工具钢钢板行业的行业特征</w:t>
      </w:r>
      <w:r>
        <w:rPr>
          <w:rFonts w:hint="eastAsia"/>
        </w:rPr>
        <w:br/>
      </w:r>
      <w:r>
        <w:rPr>
          <w:rFonts w:hint="eastAsia"/>
        </w:rPr>
        <w:t>　　　　一、高速工具钢钢板行业技术特性</w:t>
      </w:r>
      <w:r>
        <w:rPr>
          <w:rFonts w:hint="eastAsia"/>
        </w:rPr>
        <w:br/>
      </w:r>
      <w:r>
        <w:rPr>
          <w:rFonts w:hint="eastAsia"/>
        </w:rPr>
        <w:t>　　　　二、高速工具钢钢板行业资本密集度分析</w:t>
      </w:r>
      <w:r>
        <w:rPr>
          <w:rFonts w:hint="eastAsia"/>
        </w:rPr>
        <w:br/>
      </w:r>
      <w:r>
        <w:rPr>
          <w:rFonts w:hint="eastAsia"/>
        </w:rPr>
        <w:t>　　　　三、高速工具钢钢板行业的规模效益分析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2024-2025年中国高速工具钢钢板行业发展环境分析</w:t>
      </w:r>
      <w:r>
        <w:rPr>
          <w:rFonts w:hint="eastAsia"/>
        </w:rPr>
        <w:br/>
      </w:r>
      <w:r>
        <w:rPr>
          <w:rFonts w:hint="eastAsia"/>
        </w:rPr>
        <w:t>　　第一节 高速工具钢钢板行业经济环境分析</w:t>
      </w:r>
      <w:r>
        <w:rPr>
          <w:rFonts w:hint="eastAsia"/>
        </w:rPr>
        <w:br/>
      </w:r>
      <w:r>
        <w:rPr>
          <w:rFonts w:hint="eastAsia"/>
        </w:rPr>
        <w:t>　　第二节 高速工具钢钢板行业政策环境分析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二、相关高速工具钢钢板行业标准分析</w:t>
      </w:r>
      <w:r>
        <w:rPr>
          <w:rFonts w:hint="eastAsia"/>
        </w:rPr>
        <w:br/>
      </w:r>
      <w:r>
        <w:rPr>
          <w:rFonts w:hint="eastAsia"/>
        </w:rPr>
        <w:t>　　第三节 高速工具钢钢板行业社会环境分析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2024-2025年高速工具钢钢板行业技术发展现状及趋势分析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高速工具钢钢板行业技术发展现状分析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国内外高速工具钢钢板行业技术差异与原因</w:t>
      </w:r>
      <w:r>
        <w:rPr>
          <w:rFonts w:hint="eastAsia"/>
        </w:rPr>
        <w:br/>
      </w:r>
      <w:r>
        <w:rPr>
          <w:rFonts w:hint="eastAsia"/>
        </w:rPr>
        <w:t>　　第三节 高速工具钢钢板行业技术发展方向、趋势预测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提升高速工具钢钢板行业技术能力策略建议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中国高速工具钢钢板行业市场供需状况分析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中国高速工具钢钢板市场规模情况</w:t>
      </w:r>
      <w:r>
        <w:rPr>
          <w:rFonts w:hint="eastAsia"/>
        </w:rPr>
        <w:br/>
      </w:r>
      <w:r>
        <w:rPr>
          <w:rFonts w:hint="eastAsia"/>
        </w:rPr>
        <w:t>　　第二节 中国高速工具钢钢板行业盈利情况分析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中国高速工具钢钢板市场需求状况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一、2019-2024年高速工具钢钢板市场需求情况</w:t>
      </w:r>
      <w:r>
        <w:rPr>
          <w:rFonts w:hint="eastAsia"/>
        </w:rPr>
        <w:br/>
      </w:r>
      <w:r>
        <w:rPr>
          <w:rFonts w:hint="eastAsia"/>
        </w:rPr>
        <w:t>　　　　二、2025年高速工具钢钢板行业市场需求特点分析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三、2025-2031年高速工具钢钢板市场需求预测</w:t>
      </w:r>
      <w:r>
        <w:rPr>
          <w:rFonts w:hint="eastAsia"/>
        </w:rPr>
        <w:br/>
      </w:r>
      <w:r>
        <w:rPr>
          <w:rFonts w:hint="eastAsia"/>
        </w:rPr>
        <w:t>　　第四节 中国高速工具钢钢板行业产量情况分析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一、2019-2024年中国高速工具钢钢板行业产量统计分析</w:t>
      </w:r>
      <w:r>
        <w:rPr>
          <w:rFonts w:hint="eastAsia"/>
        </w:rPr>
        <w:br/>
      </w:r>
      <w:r>
        <w:rPr>
          <w:rFonts w:hint="eastAsia"/>
        </w:rPr>
        <w:t>　　　　二、高速工具钢钢板行业区域产量分析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三、2025-2031年中国高速工具钢钢板行业产量预测分析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中国高速工具钢钢板行业规模与效益分析预测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高速工具钢钢板行业规模分析及预测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一、2019-2024年高速工具钢钢板行业资产规模变化分析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二、2025-2031年高速工具钢钢板行业资产规模预测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三、2019-2024年高速工具钢钢板行业收入和利润变化分析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四、2025-2031年高速工具钢钢板行业收入和利润预测</w:t>
      </w:r>
      <w:r>
        <w:rPr>
          <w:rFonts w:hint="eastAsia"/>
        </w:rPr>
        <w:br/>
      </w:r>
      <w:r>
        <w:rPr>
          <w:rFonts w:hint="eastAsia"/>
        </w:rPr>
        <w:t>　　第二节 高速工具钢钢板行业效益分析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一、2019-2024年高速工具钢钢板行业三费变化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二、2019-2024年高速工具钢钢板行业效益分析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高速工具钢钢板细分市场深度分析</w:t>
      </w:r>
      <w:r>
        <w:rPr>
          <w:rFonts w:hint="eastAsia"/>
        </w:rPr>
        <w:br/>
      </w:r>
      <w:r>
        <w:rPr>
          <w:rFonts w:hint="eastAsia"/>
        </w:rPr>
        <w:t>　　第一节 高速工具钢钢板细分市场（一）发展研究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高速工具钢钢板细分市场（二）发展研究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高速工具钢钢板行业上、下游市场分析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高速工具钢钢板行业上游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高速工具钢钢板行业下游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高速工具钢钢板行业竞争格局分析</w:t>
      </w:r>
      <w:r>
        <w:rPr>
          <w:rFonts w:hint="eastAsia"/>
        </w:rPr>
        <w:br/>
      </w:r>
      <w:r>
        <w:rPr>
          <w:rFonts w:hint="eastAsia"/>
        </w:rPr>
        <w:t>　　第一节 高速工具钢钢板行业集中度分析</w:t>
      </w:r>
      <w:r>
        <w:rPr>
          <w:rFonts w:hint="eastAsia"/>
        </w:rPr>
        <w:br/>
      </w:r>
      <w:r>
        <w:rPr>
          <w:rFonts w:hint="eastAsia"/>
        </w:rPr>
        <w:t>　　　　一、高速工具钢钢板市场集中度分析</w:t>
      </w:r>
      <w:r>
        <w:rPr>
          <w:rFonts w:hint="eastAsia"/>
        </w:rPr>
        <w:br/>
      </w:r>
      <w:r>
        <w:rPr>
          <w:rFonts w:hint="eastAsia"/>
        </w:rPr>
        <w:t>　　　　二、高速工具钢钢板企业集中度分析</w:t>
      </w:r>
      <w:r>
        <w:rPr>
          <w:rFonts w:hint="eastAsia"/>
        </w:rPr>
        <w:br/>
      </w:r>
      <w:r>
        <w:rPr>
          <w:rFonts w:hint="eastAsia"/>
        </w:rPr>
        <w:t>　　　　三、高速工具钢钢板区域集中度分析</w:t>
      </w:r>
      <w:r>
        <w:rPr>
          <w:rFonts w:hint="eastAsia"/>
        </w:rPr>
        <w:br/>
      </w:r>
      <w:r>
        <w:rPr>
          <w:rFonts w:hint="eastAsia"/>
        </w:rPr>
        <w:t>　　第二节 高速工具钢钢板行业竞争格局分析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一、2025年高速工具钢钢板行业竞争分析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二、2025年中外高速工具钢钢板产品竞争分析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三、2025年中国高速工具钢钢板市场竞争分析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四、2025-2031年国内主要高速工具钢钢板企业动向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高速工具钢钢板行业重点企业竞争力分析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二、企业高速工具钢钢板业务分析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二、企业高速工具钢钢板业务分析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二、企业高速工具钢钢板业务分析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二、企业高速工具钢钢板业务分析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二、企业高速工具钢钢板业务分析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二、企业高速工具钢钢板业务分析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高速工具钢钢板企业发展战略与竞争力提升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高速工具钢钢板市场营销策略分析</w:t>
      </w:r>
      <w:r>
        <w:rPr>
          <w:rFonts w:hint="eastAsia"/>
        </w:rPr>
        <w:br/>
      </w:r>
      <w:r>
        <w:rPr>
          <w:rFonts w:hint="eastAsia"/>
        </w:rPr>
        <w:t>　　　　一、高速工具钢钢板定价策略与市场定位</w:t>
      </w:r>
      <w:r>
        <w:rPr>
          <w:rFonts w:hint="eastAsia"/>
        </w:rPr>
        <w:br/>
      </w:r>
      <w:r>
        <w:rPr>
          <w:rFonts w:hint="eastAsia"/>
        </w:rPr>
        <w:t>　　　　二、高速工具钢钢板渠道布局与分销策略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高速工具钢钢板品牌建设与推广策略</w:t>
      </w:r>
      <w:r>
        <w:rPr>
          <w:rFonts w:hint="eastAsia"/>
        </w:rPr>
        <w:br/>
      </w:r>
      <w:r>
        <w:rPr>
          <w:rFonts w:hint="eastAsia"/>
        </w:rPr>
        <w:t>　　　　一、高速工具钢钢板品牌定位与价值主张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高速工具钢钢板企业竞争力提升路径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二、高速工具钢钢板技术创新与研发投入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高速工具钢钢板企业战略规划与实施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二、高速工具钢钢板行业品牌竞争格局分析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高速工具钢钢板行业投资风险评估与应对策略</w:t>
      </w:r>
      <w:r>
        <w:rPr>
          <w:rFonts w:hint="eastAsia"/>
        </w:rPr>
        <w:br/>
      </w:r>
      <w:r>
        <w:rPr>
          <w:rFonts w:hint="eastAsia"/>
        </w:rPr>
        <w:t>　　第一节 高速工具钢钢板行业SWOT综合分析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一、高速工具钢钢板行业优势分析</w:t>
      </w:r>
      <w:r>
        <w:rPr>
          <w:rFonts w:hint="eastAsia"/>
        </w:rPr>
        <w:br/>
      </w:r>
      <w:r>
        <w:rPr>
          <w:rFonts w:hint="eastAsia"/>
        </w:rPr>
        <w:t>　　　　二、高速工具钢钢板行业劣势分析</w:t>
      </w:r>
      <w:r>
        <w:rPr>
          <w:rFonts w:hint="eastAsia"/>
        </w:rPr>
        <w:br/>
      </w:r>
      <w:r>
        <w:rPr>
          <w:rFonts w:hint="eastAsia"/>
        </w:rPr>
        <w:t>　　　　三、市场机会分析</w:t>
      </w:r>
      <w:r>
        <w:rPr>
          <w:rFonts w:hint="eastAsia"/>
        </w:rPr>
        <w:br/>
      </w:r>
      <w:r>
        <w:rPr>
          <w:rFonts w:hint="eastAsia"/>
        </w:rPr>
        <w:t>　　　　四、潜在风险分析</w:t>
      </w:r>
      <w:r>
        <w:rPr>
          <w:rFonts w:hint="eastAsia"/>
        </w:rPr>
        <w:br/>
      </w:r>
      <w:r>
        <w:rPr>
          <w:rFonts w:hint="eastAsia"/>
        </w:rPr>
        <w:t>　　第二节 高速工具钢钢板行业主要风险识别</w:t>
      </w:r>
      <w:r>
        <w:rPr>
          <w:rFonts w:hint="eastAsia"/>
        </w:rPr>
        <w:br/>
      </w:r>
      <w:r>
        <w:rPr>
          <w:rFonts w:hint="eastAsia"/>
        </w:rPr>
        <w:t>　　　　一、高速工具钢钢板市场运营风险</w:t>
      </w:r>
      <w:r>
        <w:rPr>
          <w:rFonts w:hint="eastAsia"/>
        </w:rPr>
        <w:br/>
      </w:r>
      <w:r>
        <w:rPr>
          <w:rFonts w:hint="eastAsia"/>
        </w:rPr>
        <w:t>　　　　二、高速工具钢钢板供应链风险</w:t>
      </w:r>
      <w:r>
        <w:rPr>
          <w:rFonts w:hint="eastAsia"/>
        </w:rPr>
        <w:br/>
      </w:r>
      <w:r>
        <w:rPr>
          <w:rFonts w:hint="eastAsia"/>
        </w:rPr>
        <w:t>　　　　三、高速工具钢钢板技术发展风险</w:t>
      </w:r>
      <w:r>
        <w:rPr>
          <w:rFonts w:hint="eastAsia"/>
        </w:rPr>
        <w:br/>
      </w:r>
      <w:r>
        <w:rPr>
          <w:rFonts w:hint="eastAsia"/>
        </w:rPr>
        <w:t>　　　　四、高速工具钢钢板政策环境风险</w:t>
      </w:r>
      <w:r>
        <w:rPr>
          <w:rFonts w:hint="eastAsia"/>
        </w:rPr>
        <w:br/>
      </w:r>
      <w:r>
        <w:rPr>
          <w:rFonts w:hint="eastAsia"/>
        </w:rPr>
        <w:t>　　第三节 2025-2031年高速工具钢钢板行业风险防控策略</w:t>
      </w:r>
      <w:r>
        <w:rPr>
          <w:rFonts w:hint="eastAsia"/>
        </w:rPr>
        <w:br/>
      </w:r>
      <w:r>
        <w:rPr>
          <w:rFonts w:hint="eastAsia"/>
        </w:rPr>
        <w:t>　　　　一、高速工具钢钢板市场风险应对方案</w:t>
      </w:r>
      <w:r>
        <w:rPr>
          <w:rFonts w:hint="eastAsia"/>
        </w:rPr>
        <w:br/>
      </w:r>
      <w:r>
        <w:rPr>
          <w:rFonts w:hint="eastAsia"/>
        </w:rPr>
        <w:t>　　　　二、高速工具钢钢板政策风险应对措施</w:t>
      </w:r>
      <w:r>
        <w:rPr>
          <w:rFonts w:hint="eastAsia"/>
        </w:rPr>
        <w:br/>
      </w:r>
      <w:r>
        <w:rPr>
          <w:rFonts w:hint="eastAsia"/>
        </w:rPr>
        <w:t>　　　　三、高速工具钢钢板运营风险控制策略</w:t>
      </w:r>
      <w:r>
        <w:rPr>
          <w:rFonts w:hint="eastAsia"/>
        </w:rPr>
        <w:br/>
      </w:r>
      <w:r>
        <w:rPr>
          <w:rFonts w:hint="eastAsia"/>
        </w:rPr>
        <w:t>　　　　四、高速工具钢钢板竞争风险防范措施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高速工具钢钢板行业发展前景与趋势预测</w:t>
      </w:r>
      <w:r>
        <w:rPr>
          <w:rFonts w:hint="eastAsia"/>
        </w:rPr>
        <w:br/>
      </w:r>
      <w:r>
        <w:rPr>
          <w:rFonts w:hint="eastAsia"/>
        </w:rPr>
        <w:t>　　第一节 中国高速工具钢钢板行业发展机遇分析</w:t>
      </w:r>
      <w:r>
        <w:rPr>
          <w:rFonts w:hint="eastAsia"/>
        </w:rPr>
        <w:br/>
      </w:r>
      <w:r>
        <w:rPr>
          <w:rFonts w:hint="eastAsia"/>
        </w:rPr>
        <w:t>　　　　一、高速工具钢钢板行业发展前景展望</w:t>
      </w:r>
      <w:r>
        <w:rPr>
          <w:rFonts w:hint="eastAsia"/>
        </w:rPr>
        <w:br/>
      </w:r>
      <w:r>
        <w:rPr>
          <w:rFonts w:hint="eastAsia"/>
        </w:rPr>
        <w:t>　　　　二、重大发展机遇分析</w:t>
      </w:r>
      <w:r>
        <w:rPr>
          <w:rFonts w:hint="eastAsia"/>
        </w:rPr>
        <w:br/>
      </w:r>
      <w:r>
        <w:rPr>
          <w:rFonts w:hint="eastAsia"/>
        </w:rPr>
        <w:t>　　第二节 中-智林-－2025-2031年高速工具钢钢板行业发展趋势</w:t>
      </w:r>
      <w:r>
        <w:rPr>
          <w:rFonts w:hint="eastAsia"/>
        </w:rPr>
        <w:br/>
      </w:r>
      <w:r>
        <w:rPr>
          <w:rFonts w:hint="eastAsia"/>
        </w:rPr>
        <w:t>　　　　一、高速工具钢钢板市场发展趋势</w:t>
      </w:r>
      <w:r>
        <w:rPr>
          <w:rFonts w:hint="eastAsia"/>
        </w:rPr>
        <w:br/>
      </w:r>
      <w:r>
        <w:rPr>
          <w:rFonts w:hint="eastAsia"/>
        </w:rPr>
        <w:t>　　　　二、高速工具钢钢板技术发展方向</w:t>
      </w:r>
      <w:r>
        <w:rPr>
          <w:rFonts w:hint="eastAsia"/>
        </w:rPr>
        <w:br/>
      </w:r>
      <w:r>
        <w:rPr>
          <w:rFonts w:hint="eastAsia"/>
        </w:rPr>
        <w:t>　　　　三、高速工具钢钢板政策环境预测</w:t>
      </w:r>
      <w:r>
        <w:rPr>
          <w:rFonts w:hint="eastAsia"/>
        </w:rPr>
        <w:br/>
      </w:r>
      <w:r>
        <w:rPr>
          <w:rFonts w:hint="eastAsia"/>
        </w:rPr>
        <w:t>　　　　四、国际环境影响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高速工具钢钢板行业历程</w:t>
      </w:r>
      <w:r>
        <w:rPr>
          <w:rFonts w:hint="eastAsia"/>
        </w:rPr>
        <w:br/>
      </w:r>
      <w:r>
        <w:rPr>
          <w:rFonts w:hint="eastAsia"/>
        </w:rPr>
        <w:t>　　图表 高速工具钢钢板行业生命周期</w:t>
      </w:r>
      <w:r>
        <w:rPr>
          <w:rFonts w:hint="eastAsia"/>
        </w:rPr>
        <w:br/>
      </w:r>
      <w:r>
        <w:rPr>
          <w:rFonts w:hint="eastAsia"/>
        </w:rPr>
        <w:t>　　图表 高速工具钢钢板行业产业链分析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2019-2024年高速工具钢钢板行业市场容量分析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2024年中国高速工具钢钢板行业需求领域分布格局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2024年中国高速工具钢钢板进口国家及地区分析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2024年中国高速工具钢钢板出口国家及地区分析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2019-2024年中国高速工具钢钢板行业企业平均规模情况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**地区高速工具钢钢板行业市场需求情况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高速工具钢钢板重点企业（三）成长能力情况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2025-2031年中国高速工具钢钢板行业产能预测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2025-2031年中国高速工具钢钢板行业产量预测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2025-2031年中国高速工具钢钢板市场需求量预测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2025-2031年中国高速工具钢钢板行业供需平衡预测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2025-2031年中国高速工具钢钢板行业市场容量预测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2025-2031年中国高速工具钢钢板行业市场规模预测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2025年中国高速工具钢钢板市场前景分析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2025年中国高速工具钢钢板发展趋势预测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a14b3623e43d0" w:history="1">
        <w:r>
          <w:rPr>
            <w:rStyle w:val="Hyperlink"/>
          </w:rPr>
          <w:t>中国高速工具钢钢板市场调研与前景预测报告（2025-2031年）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110A96A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5a14b3623e43d0" w:history="1">
        <w:r>
          <w:rPr>
            <w:rStyle w:val="Hyperlink"/>
          </w:rPr>
          <w:t>https://www.20087.com/A/96/GaoSuGongJuGangGangBanShiChangXingQing.html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热点：高速钢材质、高速工具钢的价格、高速钢焊接、高速工具钢多少钱一公斤、高速钢适合加工什么材料、高速钢板用什么钻头打孔、高速钢的硬度是多少、高速工具钢属于什么钢、高速钢用什么车刀可以加工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2285870a24fae" w:history="1">
      <w:r>
        <w:rPr>
          <w:rStyle w:val="Hyperlink"/>
        </w:rPr>
        <w:t>中国高速工具钢钢板市场调研与前景预测报告（2025-2031年）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6/GaoSuGongJuGangGangBanShiChangXingQing.html" TargetMode="External" Id="R0c5a14b3623e43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6/GaoSuGongJuGangGangBanShiChangXingQing.html" TargetMode="External" Id="R3ea2285870a24f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2024-10-26T03:41:00Z</dcterms:created>
  <dcterms:modified xsi:type="dcterms:W3CDTF">2024-10-26T04:41:00Z</dcterms:modified>
  <dc:subject>中国高速工具钢钢板市场调研与前景预测报告（2025-2031年）</dc:subject>
  <dc:title>中国高速工具钢钢板市场调研与前景预测报告（2025-2031年）</dc:title>
  <cp:keywords>中国高速工具钢钢板市场调研与前景预测报告（2025-2031年）</cp:keywords>
  <dc:description>中国高速工具钢钢板市场调研与前景预测报告（2025-2031年）</dc:description>
</cp:coreProperties>
</file>