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1c833985a7429e" w:history="1">
              <w:r>
                <w:rPr>
                  <w:rStyle w:val="Hyperlink"/>
                </w:rPr>
                <w:t>2025年中国金矿采选发展现状调研及市场前景分析报告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1c833985a7429e" w:history="1">
              <w:r>
                <w:rPr>
                  <w:rStyle w:val="Hyperlink"/>
                </w:rPr>
                <w:t>2025年中国金矿采选发展现状调研及市场前景分析报告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1A1816A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1c833985a7429e" w:history="1">
                <w:r>
                  <w:rPr>
                    <w:rStyle w:val="Hyperlink"/>
                  </w:rPr>
                  <w:t>https://www.20087.com/A/16/JinKuangCaiXuanShiChangFenXiBaoGao.html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矿采选是金矿资源开发的关键环节，近年来，随着黄金价格的波动和开采技术的进步，行业正经历着从传统开采向智能化、环保化转型。自动化、无人化开采技术的应用，如遥控钻探和地下开采机器人，提高了开采效率和安全性。同时，对环境影响的控制和矿产资源的可持续开发成为行业关注的焦点。</w:t>
      </w:r>
      <w:r>
        <w:rPr>
          <w:rFonts w:hint="eastAsia"/>
        </w:rPr>
        <w:br/>
      </w:r>
      <w:r>
        <w:rPr>
          <w:rFonts w:hint="eastAsia"/>
        </w:rPr>
        <w:t>　　未来，金矿采选将更加注重技术创新和可持续发展。技术创新将推动更高效的资源定位和开采技术，减少对环境的影响，如采用无氰化物的黄金提取方法。可持续发展则意味着加强对矿区生态的保护和修复，以及提高资源回收率，推动循环经济模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2025-2031年全球金矿采选行业发展概况</w:t>
      </w:r>
      <w:r>
        <w:rPr>
          <w:rFonts w:hint="eastAsia"/>
        </w:rPr>
        <w:br/>
      </w:r>
      <w:r>
        <w:rPr>
          <w:rFonts w:hint="eastAsia"/>
        </w:rPr>
        <w:t>　　第一节 全球金矿采选运行环境分析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一、全球经济发展概况</w:t>
      </w:r>
      <w:r>
        <w:rPr>
          <w:rFonts w:hint="eastAsia"/>
        </w:rPr>
        <w:br/>
      </w:r>
      <w:r>
        <w:rPr>
          <w:rFonts w:hint="eastAsia"/>
        </w:rPr>
        <w:t>　　　　二、全球经济形势特征</w:t>
      </w:r>
      <w:r>
        <w:rPr>
          <w:rFonts w:hint="eastAsia"/>
        </w:rPr>
        <w:br/>
      </w:r>
      <w:r>
        <w:rPr>
          <w:rFonts w:hint="eastAsia"/>
        </w:rPr>
        <w:t>　　　　三、全球人口总数和分布</w:t>
      </w:r>
      <w:r>
        <w:rPr>
          <w:rFonts w:hint="eastAsia"/>
        </w:rPr>
        <w:br/>
      </w:r>
      <w:r>
        <w:rPr>
          <w:rFonts w:hint="eastAsia"/>
        </w:rPr>
        <w:t>　　　　四、全球黄金市场发展概况</w:t>
      </w:r>
      <w:r>
        <w:rPr>
          <w:rFonts w:hint="eastAsia"/>
        </w:rPr>
        <w:br/>
      </w:r>
      <w:r>
        <w:rPr>
          <w:rFonts w:hint="eastAsia"/>
        </w:rPr>
        <w:t>　　　　　　（一）全球黄金产量情况</w:t>
      </w:r>
      <w:r>
        <w:rPr>
          <w:rFonts w:hint="eastAsia"/>
        </w:rPr>
        <w:br/>
      </w:r>
      <w:r>
        <w:rPr>
          <w:rFonts w:hint="eastAsia"/>
        </w:rPr>
        <w:t>　　　　　　（二）全球黄金需求情况</w:t>
      </w:r>
      <w:r>
        <w:rPr>
          <w:rFonts w:hint="eastAsia"/>
        </w:rPr>
        <w:br/>
      </w:r>
      <w:r>
        <w:rPr>
          <w:rFonts w:hint="eastAsia"/>
        </w:rPr>
        <w:t>　　　　　　（三）全球黄金供给情况</w:t>
      </w:r>
      <w:r>
        <w:rPr>
          <w:rFonts w:hint="eastAsia"/>
        </w:rPr>
        <w:br/>
      </w:r>
      <w:r>
        <w:rPr>
          <w:rFonts w:hint="eastAsia"/>
        </w:rPr>
        <w:t>　　第二节 2025年全球金矿采选发展现状</w:t>
      </w:r>
      <w:r>
        <w:rPr>
          <w:rFonts w:hint="eastAsia"/>
        </w:rPr>
        <w:br/>
      </w:r>
      <w:r>
        <w:rPr>
          <w:rFonts w:hint="eastAsia"/>
        </w:rPr>
        <w:t>　　　　一、全球金矿资源发展概况</w:t>
      </w:r>
      <w:r>
        <w:rPr>
          <w:rFonts w:hint="eastAsia"/>
        </w:rPr>
        <w:br/>
      </w:r>
      <w:r>
        <w:rPr>
          <w:rFonts w:hint="eastAsia"/>
        </w:rPr>
        <w:t>　　　　二、全球金矿采选发展概况</w:t>
      </w:r>
      <w:r>
        <w:rPr>
          <w:rFonts w:hint="eastAsia"/>
        </w:rPr>
        <w:br/>
      </w:r>
      <w:r>
        <w:rPr>
          <w:rFonts w:hint="eastAsia"/>
        </w:rPr>
        <w:t>　　　　三、全球金矿采选技术概况</w:t>
      </w:r>
      <w:r>
        <w:rPr>
          <w:rFonts w:hint="eastAsia"/>
        </w:rPr>
        <w:br/>
      </w:r>
      <w:r>
        <w:rPr>
          <w:rFonts w:hint="eastAsia"/>
        </w:rPr>
        <w:t>　　第三节 2025年全球主要国家金矿采选运行分析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二、南非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2025-2031年中国金矿采选行业发展环境分析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2025-2031年中国金矿采选行业发展政策环境分析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2025-2031年中国采矿业运行态势分析</w:t>
      </w:r>
      <w:r>
        <w:rPr>
          <w:rFonts w:hint="eastAsia"/>
        </w:rPr>
        <w:br/>
      </w:r>
      <w:r>
        <w:rPr>
          <w:rFonts w:hint="eastAsia"/>
        </w:rPr>
        <w:t>　　　　一、中国采矿业固定资产投资分析</w:t>
      </w:r>
      <w:r>
        <w:rPr>
          <w:rFonts w:hint="eastAsia"/>
        </w:rPr>
        <w:br/>
      </w:r>
      <w:r>
        <w:rPr>
          <w:rFonts w:hint="eastAsia"/>
        </w:rPr>
        <w:t>　　　　二、有色金属固定资产投资完成情况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2025-2031年中国金矿采选市场运行新形势</w:t>
      </w:r>
      <w:r>
        <w:rPr>
          <w:rFonts w:hint="eastAsia"/>
        </w:rPr>
        <w:br/>
      </w:r>
      <w:r>
        <w:rPr>
          <w:rFonts w:hint="eastAsia"/>
        </w:rPr>
        <w:t>　　第一节 2025-2031年中国金矿发展现状</w:t>
      </w:r>
      <w:r>
        <w:rPr>
          <w:rFonts w:hint="eastAsia"/>
        </w:rPr>
        <w:br/>
      </w:r>
      <w:r>
        <w:rPr>
          <w:rFonts w:hint="eastAsia"/>
        </w:rPr>
        <w:t>　　　　一、中国金矿床的类型</w:t>
      </w:r>
      <w:r>
        <w:rPr>
          <w:rFonts w:hint="eastAsia"/>
        </w:rPr>
        <w:br/>
      </w:r>
      <w:r>
        <w:rPr>
          <w:rFonts w:hint="eastAsia"/>
        </w:rPr>
        <w:t>　　　　二、中国金矿分布情况</w:t>
      </w:r>
      <w:r>
        <w:rPr>
          <w:rFonts w:hint="eastAsia"/>
        </w:rPr>
        <w:br/>
      </w:r>
      <w:r>
        <w:rPr>
          <w:rFonts w:hint="eastAsia"/>
        </w:rPr>
        <w:t>　　　　三、中国金矿储量情况</w:t>
      </w:r>
      <w:r>
        <w:rPr>
          <w:rFonts w:hint="eastAsia"/>
        </w:rPr>
        <w:br/>
      </w:r>
      <w:r>
        <w:rPr>
          <w:rFonts w:hint="eastAsia"/>
        </w:rPr>
        <w:t>　　第二节 2025-2031年中国金矿采选现状综述</w:t>
      </w:r>
      <w:r>
        <w:rPr>
          <w:rFonts w:hint="eastAsia"/>
        </w:rPr>
        <w:br/>
      </w:r>
      <w:r>
        <w:rPr>
          <w:rFonts w:hint="eastAsia"/>
        </w:rPr>
        <w:t>　　　　一、中国金矿采选行业发展机遇</w:t>
      </w:r>
      <w:r>
        <w:rPr>
          <w:rFonts w:hint="eastAsia"/>
        </w:rPr>
        <w:br/>
      </w:r>
      <w:r>
        <w:rPr>
          <w:rFonts w:hint="eastAsia"/>
        </w:rPr>
        <w:t>　　　　二、中国金矿采选技术发展分析</w:t>
      </w:r>
      <w:r>
        <w:rPr>
          <w:rFonts w:hint="eastAsia"/>
        </w:rPr>
        <w:br/>
      </w:r>
      <w:r>
        <w:rPr>
          <w:rFonts w:hint="eastAsia"/>
        </w:rPr>
        <w:t>　　第二节 2025-2031年中国金矿采选市场运行动态分析</w:t>
      </w:r>
      <w:r>
        <w:rPr>
          <w:rFonts w:hint="eastAsia"/>
        </w:rPr>
        <w:br/>
      </w:r>
      <w:r>
        <w:rPr>
          <w:rFonts w:hint="eastAsia"/>
        </w:rPr>
        <w:t>　　　　一、2025年黄金市场发展概况</w:t>
      </w:r>
      <w:r>
        <w:rPr>
          <w:rFonts w:hint="eastAsia"/>
        </w:rPr>
        <w:br/>
      </w:r>
      <w:r>
        <w:rPr>
          <w:rFonts w:hint="eastAsia"/>
        </w:rPr>
        <w:t>　　　　二、金矿采选投资规模分析</w:t>
      </w:r>
      <w:r>
        <w:rPr>
          <w:rFonts w:hint="eastAsia"/>
        </w:rPr>
        <w:br/>
      </w:r>
      <w:r>
        <w:rPr>
          <w:rFonts w:hint="eastAsia"/>
        </w:rPr>
        <w:t>　　　　三、金矿采选市场供给分析</w:t>
      </w:r>
      <w:r>
        <w:rPr>
          <w:rFonts w:hint="eastAsia"/>
        </w:rPr>
        <w:br/>
      </w:r>
      <w:r>
        <w:rPr>
          <w:rFonts w:hint="eastAsia"/>
        </w:rPr>
        <w:t>　　　　四、金矿采选市场需求分析</w:t>
      </w:r>
      <w:r>
        <w:rPr>
          <w:rFonts w:hint="eastAsia"/>
        </w:rPr>
        <w:br/>
      </w:r>
      <w:r>
        <w:rPr>
          <w:rFonts w:hint="eastAsia"/>
        </w:rPr>
        <w:t>　　　　五、金矿采选市场供需分析</w:t>
      </w:r>
      <w:r>
        <w:rPr>
          <w:rFonts w:hint="eastAsia"/>
        </w:rPr>
        <w:br/>
      </w:r>
      <w:r>
        <w:rPr>
          <w:rFonts w:hint="eastAsia"/>
        </w:rPr>
        <w:t>　　第三节 2025-2031年中国金矿采选产业发展存在问题分析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2020-2025年中国金矿采选所属行业主要数据监测分析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2020-2025年中国金矿采选所属行业发展分析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一、2025年中国金矿采选所属行业发展概况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2020-2025年中国金矿采选所属行业规模分析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2025年中国金矿采选所属行业结构分析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2020-2025年中国金矿采选所属行业产值分析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第五节 2020-2025年中国金矿采选所属行业成本费用分析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第六节 2020-2025年中国金矿采选所属行业运营效益分析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2020-2025年中国黄金交易市场运行分析</w:t>
      </w:r>
      <w:r>
        <w:rPr>
          <w:rFonts w:hint="eastAsia"/>
        </w:rPr>
        <w:br/>
      </w:r>
      <w:r>
        <w:rPr>
          <w:rFonts w:hint="eastAsia"/>
        </w:rPr>
        <w:t>　　第一节 2025年黄金市场价格分析</w:t>
      </w:r>
      <w:r>
        <w:rPr>
          <w:rFonts w:hint="eastAsia"/>
        </w:rPr>
        <w:br/>
      </w:r>
      <w:r>
        <w:rPr>
          <w:rFonts w:hint="eastAsia"/>
        </w:rPr>
        <w:t>　　　　一、黄金价格及影响因素分析</w:t>
      </w:r>
      <w:r>
        <w:rPr>
          <w:rFonts w:hint="eastAsia"/>
        </w:rPr>
        <w:br/>
      </w:r>
      <w:r>
        <w:rPr>
          <w:rFonts w:hint="eastAsia"/>
        </w:rPr>
        <w:t>　　　　二、2025年黄金市场价格分析</w:t>
      </w:r>
      <w:r>
        <w:rPr>
          <w:rFonts w:hint="eastAsia"/>
        </w:rPr>
        <w:br/>
      </w:r>
      <w:r>
        <w:rPr>
          <w:rFonts w:hint="eastAsia"/>
        </w:rPr>
        <w:t>　　第二节 2025年黄金交易市场概况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2020-2025年中国金矿采选进出口状况分析</w:t>
      </w:r>
      <w:r>
        <w:rPr>
          <w:rFonts w:hint="eastAsia"/>
        </w:rPr>
        <w:br/>
      </w:r>
      <w:r>
        <w:rPr>
          <w:rFonts w:hint="eastAsia"/>
        </w:rPr>
        <w:t>　　第一节 中国金矿采选进口分析124</w:t>
      </w:r>
      <w:r>
        <w:rPr>
          <w:rFonts w:hint="eastAsia"/>
        </w:rPr>
        <w:br/>
      </w:r>
      <w:r>
        <w:rPr>
          <w:rFonts w:hint="eastAsia"/>
        </w:rPr>
        <w:t>　　　　一、中国金矿采选进口数量情况</w:t>
      </w:r>
      <w:r>
        <w:rPr>
          <w:rFonts w:hint="eastAsia"/>
        </w:rPr>
        <w:br/>
      </w:r>
      <w:r>
        <w:rPr>
          <w:rFonts w:hint="eastAsia"/>
        </w:rPr>
        <w:t>　　　　二、中国金矿采选进口金额情况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2020-2025年中国金矿采选出口分析</w:t>
      </w:r>
      <w:r>
        <w:rPr>
          <w:rFonts w:hint="eastAsia"/>
        </w:rPr>
        <w:br/>
      </w:r>
      <w:r>
        <w:rPr>
          <w:rFonts w:hint="eastAsia"/>
        </w:rPr>
        <w:t>　　第三节 2020-2025年中国金矿采选进出口均价分析</w:t>
      </w:r>
      <w:r>
        <w:rPr>
          <w:rFonts w:hint="eastAsia"/>
        </w:rPr>
        <w:br/>
      </w:r>
      <w:r>
        <w:rPr>
          <w:rFonts w:hint="eastAsia"/>
        </w:rPr>
        <w:t>　　第四节 2025年中国金矿采选进出口流向分析</w:t>
      </w:r>
      <w:r>
        <w:rPr>
          <w:rFonts w:hint="eastAsia"/>
        </w:rPr>
        <w:br/>
      </w:r>
      <w:r>
        <w:rPr>
          <w:rFonts w:hint="eastAsia"/>
        </w:rPr>
        <w:t>　　　　一、中国金矿采选进口来源地情况</w:t>
      </w:r>
      <w:r>
        <w:rPr>
          <w:rFonts w:hint="eastAsia"/>
        </w:rPr>
        <w:br/>
      </w:r>
      <w:r>
        <w:rPr>
          <w:rFonts w:hint="eastAsia"/>
        </w:rPr>
        <w:t>　　　　二、中国金矿采选出口目的地情况</w:t>
      </w:r>
      <w:r>
        <w:rPr>
          <w:rFonts w:hint="eastAsia"/>
        </w:rPr>
        <w:br/>
      </w:r>
      <w:r>
        <w:rPr>
          <w:rFonts w:hint="eastAsia"/>
        </w:rPr>
        <w:t>　　第五节 2025年中国金矿采选进出口省市分析</w:t>
      </w:r>
      <w:r>
        <w:rPr>
          <w:rFonts w:hint="eastAsia"/>
        </w:rPr>
        <w:br/>
      </w:r>
      <w:r>
        <w:rPr>
          <w:rFonts w:hint="eastAsia"/>
        </w:rPr>
        <w:t>　　　　一、中国金矿采选进口省市情况</w:t>
      </w:r>
      <w:r>
        <w:rPr>
          <w:rFonts w:hint="eastAsia"/>
        </w:rPr>
        <w:br/>
      </w:r>
      <w:r>
        <w:rPr>
          <w:rFonts w:hint="eastAsia"/>
        </w:rPr>
        <w:t>　　　　二、中国金矿采选出口省市情况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2025-2031年中国金矿采选行业市场竞争格局分析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2025-2031年中国金矿采选产业竞争现状分析</w:t>
      </w:r>
      <w:r>
        <w:rPr>
          <w:rFonts w:hint="eastAsia"/>
        </w:rPr>
        <w:br/>
      </w:r>
      <w:r>
        <w:rPr>
          <w:rFonts w:hint="eastAsia"/>
        </w:rPr>
        <w:t>　　　　一、金矿采选行业竞争力分析</w:t>
      </w:r>
      <w:r>
        <w:rPr>
          <w:rFonts w:hint="eastAsia"/>
        </w:rPr>
        <w:br/>
      </w:r>
      <w:r>
        <w:rPr>
          <w:rFonts w:hint="eastAsia"/>
        </w:rPr>
        <w:t>　　　　二、金矿采选技术竞争分析</w:t>
      </w:r>
      <w:r>
        <w:rPr>
          <w:rFonts w:hint="eastAsia"/>
        </w:rPr>
        <w:br/>
      </w:r>
      <w:r>
        <w:rPr>
          <w:rFonts w:hint="eastAsia"/>
        </w:rPr>
        <w:t>　　　　三、金矿采选成本竞争分析</w:t>
      </w:r>
      <w:r>
        <w:rPr>
          <w:rFonts w:hint="eastAsia"/>
        </w:rPr>
        <w:br/>
      </w:r>
      <w:r>
        <w:rPr>
          <w:rFonts w:hint="eastAsia"/>
        </w:rPr>
        <w:t>　　第二节 2025-2031年中国金矿采选行业集中度分析</w:t>
      </w:r>
      <w:r>
        <w:rPr>
          <w:rFonts w:hint="eastAsia"/>
        </w:rPr>
        <w:br/>
      </w:r>
      <w:r>
        <w:rPr>
          <w:rFonts w:hint="eastAsia"/>
        </w:rPr>
        <w:t>　　　　一、金矿采选市场集中度分析</w:t>
      </w:r>
      <w:r>
        <w:rPr>
          <w:rFonts w:hint="eastAsia"/>
        </w:rPr>
        <w:br/>
      </w:r>
      <w:r>
        <w:rPr>
          <w:rFonts w:hint="eastAsia"/>
        </w:rPr>
        <w:t>　　　　二、金矿采选区域集中度分析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2025-2031年中国金矿采选企业提升竞争力策略分析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2025-2031年中国主要金矿采选企业运营分析</w:t>
      </w:r>
      <w:r>
        <w:rPr>
          <w:rFonts w:hint="eastAsia"/>
        </w:rPr>
        <w:br/>
      </w:r>
      <w:r>
        <w:rPr>
          <w:rFonts w:hint="eastAsia"/>
        </w:rPr>
        <w:t>　　第一节 紫金矿业股份有限公司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中金黄金股份有限公司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山东黄金矿业股份有限公司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湖南辰州矿业股份有限公司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山东恒邦冶炼股份有限公司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招金矿业股份有限公司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第七节 灵宝黄金股份有限公司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2025-2031年中国金矿采选行业发展前景预测分析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2025-2031年中国金矿采选产品发展趋势预测分析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一、金矿采选技术走势分析</w:t>
      </w:r>
      <w:r>
        <w:rPr>
          <w:rFonts w:hint="eastAsia"/>
        </w:rPr>
        <w:br/>
      </w:r>
      <w:r>
        <w:rPr>
          <w:rFonts w:hint="eastAsia"/>
        </w:rPr>
        <w:t>　　　　二、金矿采选行业发展方向分析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2025-2031年中国金矿采选行业市场发展前景预测分析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一、金矿采选供给预测分析</w:t>
      </w:r>
      <w:r>
        <w:rPr>
          <w:rFonts w:hint="eastAsia"/>
        </w:rPr>
        <w:br/>
      </w:r>
      <w:r>
        <w:rPr>
          <w:rFonts w:hint="eastAsia"/>
        </w:rPr>
        <w:t>　　　　二、金矿采选需求预测分析</w:t>
      </w:r>
      <w:r>
        <w:rPr>
          <w:rFonts w:hint="eastAsia"/>
        </w:rPr>
        <w:br/>
      </w:r>
      <w:r>
        <w:rPr>
          <w:rFonts w:hint="eastAsia"/>
        </w:rPr>
        <w:t>　　　　三、济研：金矿采选进出口形势预测分析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2025-2031年中国金矿采选行业市场盈利能力预测分析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2025-2031年金矿采选行业发展趋势及投资风险分析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金矿采选行业投资机会分析</w:t>
      </w:r>
      <w:r>
        <w:rPr>
          <w:rFonts w:hint="eastAsia"/>
        </w:rPr>
        <w:br/>
      </w:r>
      <w:r>
        <w:rPr>
          <w:rFonts w:hint="eastAsia"/>
        </w:rPr>
        <w:t>　　　　一、金矿采选投资机会分析</w:t>
      </w:r>
      <w:r>
        <w:rPr>
          <w:rFonts w:hint="eastAsia"/>
        </w:rPr>
        <w:br/>
      </w:r>
      <w:r>
        <w:rPr>
          <w:rFonts w:hint="eastAsia"/>
        </w:rPr>
        <w:t>　　　　二、金矿采选投资规模预测</w:t>
      </w:r>
      <w:r>
        <w:rPr>
          <w:rFonts w:hint="eastAsia"/>
        </w:rPr>
        <w:br/>
      </w:r>
      <w:r>
        <w:rPr>
          <w:rFonts w:hint="eastAsia"/>
        </w:rPr>
        <w:t>　　第二节 2025-2031年中国金矿采选行业投资风险分析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二、资源风险分析</w:t>
      </w:r>
      <w:r>
        <w:rPr>
          <w:rFonts w:hint="eastAsia"/>
        </w:rPr>
        <w:br/>
      </w:r>
      <w:r>
        <w:rPr>
          <w:rFonts w:hint="eastAsia"/>
        </w:rPr>
        <w:t>　　　　三、税收政策风险</w:t>
      </w:r>
      <w:r>
        <w:rPr>
          <w:rFonts w:hint="eastAsia"/>
        </w:rPr>
        <w:br/>
      </w:r>
      <w:r>
        <w:rPr>
          <w:rFonts w:hint="eastAsia"/>
        </w:rPr>
        <w:t>　　　　四、价格波动风险</w:t>
      </w:r>
      <w:r>
        <w:rPr>
          <w:rFonts w:hint="eastAsia"/>
        </w:rPr>
        <w:br/>
      </w:r>
      <w:r>
        <w:rPr>
          <w:rFonts w:hint="eastAsia"/>
        </w:rPr>
        <w:t>　　　　五、生产安全风险</w:t>
      </w:r>
      <w:r>
        <w:rPr>
          <w:rFonts w:hint="eastAsia"/>
        </w:rPr>
        <w:br/>
      </w:r>
      <w:r>
        <w:rPr>
          <w:rFonts w:hint="eastAsia"/>
        </w:rPr>
        <w:t>　　　　六、环保法规风险</w:t>
      </w:r>
      <w:r>
        <w:rPr>
          <w:rFonts w:hint="eastAsia"/>
        </w:rPr>
        <w:br/>
      </w:r>
      <w:r>
        <w:rPr>
          <w:rFonts w:hint="eastAsia"/>
        </w:rPr>
        <w:t>　　第三节 (中-智林)2025-2031年中国金矿采选行业投资战略分析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2020-2025年全球主要国家和地区经济增长率比较</w:t>
      </w:r>
      <w:r>
        <w:rPr>
          <w:rFonts w:hint="eastAsia"/>
        </w:rPr>
        <w:br/>
      </w:r>
      <w:r>
        <w:rPr>
          <w:rFonts w:hint="eastAsia"/>
        </w:rPr>
        <w:t>　　图表 2 国际机构对全球及主要经济体2025-2031年经济增长预测值</w:t>
      </w:r>
      <w:r>
        <w:rPr>
          <w:rFonts w:hint="eastAsia"/>
        </w:rPr>
        <w:br/>
      </w:r>
      <w:r>
        <w:rPr>
          <w:rFonts w:hint="eastAsia"/>
        </w:rPr>
        <w:t>　　图表 3 2025年全球人口排名前十位的国家</w:t>
      </w:r>
      <w:r>
        <w:rPr>
          <w:rFonts w:hint="eastAsia"/>
        </w:rPr>
        <w:br/>
      </w:r>
      <w:r>
        <w:rPr>
          <w:rFonts w:hint="eastAsia"/>
        </w:rPr>
        <w:t>　　图表 4 2025年全球发达国家和不发达国家人口数量</w:t>
      </w:r>
      <w:r>
        <w:rPr>
          <w:rFonts w:hint="eastAsia"/>
        </w:rPr>
        <w:br/>
      </w:r>
      <w:r>
        <w:rPr>
          <w:rFonts w:hint="eastAsia"/>
        </w:rPr>
        <w:t>　　图表 5 2025年全球发达国家和不发达国家人口分布</w:t>
      </w:r>
      <w:r>
        <w:rPr>
          <w:rFonts w:hint="eastAsia"/>
        </w:rPr>
        <w:br/>
      </w:r>
      <w:r>
        <w:rPr>
          <w:rFonts w:hint="eastAsia"/>
        </w:rPr>
        <w:t>　　图表 7 2020-2025年全球主要国家黄金产量情况</w:t>
      </w:r>
      <w:r>
        <w:rPr>
          <w:rFonts w:hint="eastAsia"/>
        </w:rPr>
        <w:br/>
      </w:r>
      <w:r>
        <w:rPr>
          <w:rFonts w:hint="eastAsia"/>
        </w:rPr>
        <w:t>　　图表 9 2020-2025年全球黄金供给量变化趋势图</w:t>
      </w:r>
      <w:r>
        <w:rPr>
          <w:rFonts w:hint="eastAsia"/>
        </w:rPr>
        <w:br/>
      </w:r>
      <w:r>
        <w:rPr>
          <w:rFonts w:hint="eastAsia"/>
        </w:rPr>
        <w:t>　　图表 10 2025年全球十大金矿产量排名</w:t>
      </w:r>
      <w:r>
        <w:rPr>
          <w:rFonts w:hint="eastAsia"/>
        </w:rPr>
        <w:br/>
      </w:r>
      <w:r>
        <w:rPr>
          <w:rFonts w:hint="eastAsia"/>
        </w:rPr>
        <w:t>　　图表 11 2020-2025年美国黄金产量增长趋势图</w:t>
      </w:r>
      <w:r>
        <w:rPr>
          <w:rFonts w:hint="eastAsia"/>
        </w:rPr>
        <w:br/>
      </w:r>
      <w:r>
        <w:rPr>
          <w:rFonts w:hint="eastAsia"/>
        </w:rPr>
        <w:t>　　图表 12 2020-2025年南非黄金产量变化趋势图</w:t>
      </w:r>
      <w:r>
        <w:rPr>
          <w:rFonts w:hint="eastAsia"/>
        </w:rPr>
        <w:br/>
      </w:r>
      <w:r>
        <w:rPr>
          <w:rFonts w:hint="eastAsia"/>
        </w:rPr>
        <w:t>　　图表 18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19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20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21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22 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23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24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26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27 2020-2025年中国采矿业固定资产投资情况统计</w:t>
      </w:r>
      <w:r>
        <w:rPr>
          <w:rFonts w:hint="eastAsia"/>
        </w:rPr>
        <w:br/>
      </w:r>
      <w:r>
        <w:rPr>
          <w:rFonts w:hint="eastAsia"/>
        </w:rPr>
        <w:t>　　图表 29 2020-2025年中国采矿业固定资产投资增速变化趋势图</w:t>
      </w:r>
      <w:r>
        <w:rPr>
          <w:rFonts w:hint="eastAsia"/>
        </w:rPr>
        <w:br/>
      </w:r>
      <w:r>
        <w:rPr>
          <w:rFonts w:hint="eastAsia"/>
        </w:rPr>
        <w:t>　　图表 30 2025年有色金属工业完成固定资产投资前10位的省区</w:t>
      </w:r>
      <w:r>
        <w:rPr>
          <w:rFonts w:hint="eastAsia"/>
        </w:rPr>
        <w:br/>
      </w:r>
      <w:r>
        <w:rPr>
          <w:rFonts w:hint="eastAsia"/>
        </w:rPr>
        <w:t>　　图表 31 2025年有色金属行业新开工项目前5省区投资情况</w:t>
      </w:r>
      <w:r>
        <w:rPr>
          <w:rFonts w:hint="eastAsia"/>
        </w:rPr>
        <w:br/>
      </w:r>
      <w:r>
        <w:rPr>
          <w:rFonts w:hint="eastAsia"/>
        </w:rPr>
        <w:t>　　图表 32 中国金矿床矿化特征和形态分类</w:t>
      </w:r>
      <w:r>
        <w:rPr>
          <w:rFonts w:hint="eastAsia"/>
        </w:rPr>
        <w:br/>
      </w:r>
      <w:r>
        <w:rPr>
          <w:rFonts w:hint="eastAsia"/>
        </w:rPr>
        <w:t>　　图表 33 中国金矿床成因类型</w:t>
      </w:r>
      <w:r>
        <w:rPr>
          <w:rFonts w:hint="eastAsia"/>
        </w:rPr>
        <w:br/>
      </w:r>
      <w:r>
        <w:rPr>
          <w:rFonts w:hint="eastAsia"/>
        </w:rPr>
        <w:t>　　图表 34 中国金矿床按含矿岩系分类方案</w:t>
      </w:r>
      <w:r>
        <w:rPr>
          <w:rFonts w:hint="eastAsia"/>
        </w:rPr>
        <w:br/>
      </w:r>
      <w:r>
        <w:rPr>
          <w:rFonts w:hint="eastAsia"/>
        </w:rPr>
        <w:t>　　图表 35 中国金矿序列及主要类型</w:t>
      </w:r>
      <w:r>
        <w:rPr>
          <w:rFonts w:hint="eastAsia"/>
        </w:rPr>
        <w:br/>
      </w:r>
      <w:r>
        <w:rPr>
          <w:rFonts w:hint="eastAsia"/>
        </w:rPr>
        <w:t>　　图表 37 2020-2025年中国有色金属矿采选业投资额增长趋势图</w:t>
      </w:r>
      <w:r>
        <w:rPr>
          <w:rFonts w:hint="eastAsia"/>
        </w:rPr>
        <w:br/>
      </w:r>
      <w:r>
        <w:rPr>
          <w:rFonts w:hint="eastAsia"/>
        </w:rPr>
        <w:t>　　图表 39 2020-2025年中国黄金产量增长趋势图</w:t>
      </w:r>
      <w:r>
        <w:rPr>
          <w:rFonts w:hint="eastAsia"/>
        </w:rPr>
        <w:br/>
      </w:r>
      <w:r>
        <w:rPr>
          <w:rFonts w:hint="eastAsia"/>
        </w:rPr>
        <w:t>　　图表 40 2020-2025年中国黄金消费量增长趋势图</w:t>
      </w:r>
      <w:r>
        <w:rPr>
          <w:rFonts w:hint="eastAsia"/>
        </w:rPr>
        <w:br/>
      </w:r>
      <w:r>
        <w:rPr>
          <w:rFonts w:hint="eastAsia"/>
        </w:rPr>
        <w:t>　　图表 41 2025年中国黄金产品消费统计</w:t>
      </w:r>
      <w:r>
        <w:rPr>
          <w:rFonts w:hint="eastAsia"/>
        </w:rPr>
        <w:br/>
      </w:r>
      <w:r>
        <w:rPr>
          <w:rFonts w:hint="eastAsia"/>
        </w:rPr>
        <w:t>　　图表 42 2025年中国有色金属矿采选行业经济指标统计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44 2025年中国有色金属矿采选行业前五省区企业数量排名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45 2025年中国有色金属矿采选行业前五省区资产总计排名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46 2025年中国有色金属矿采选行业前五省区销售收入排名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47 2025年中国有色金属矿采选行业前五省区利润总额排名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49 2025年中国各省区有色金属矿采选企业数量比较</w:t>
      </w:r>
      <w:r>
        <w:rPr>
          <w:rFonts w:hint="eastAsia"/>
        </w:rPr>
        <w:br/>
      </w:r>
      <w:r>
        <w:rPr>
          <w:rFonts w:hint="eastAsia"/>
        </w:rPr>
        <w:t>　　图表 52 2025年中国各省区有色金属矿采选行业资产增速对比</w:t>
      </w:r>
      <w:r>
        <w:rPr>
          <w:rFonts w:hint="eastAsia"/>
        </w:rPr>
        <w:br/>
      </w:r>
      <w:r>
        <w:rPr>
          <w:rFonts w:hint="eastAsia"/>
        </w:rPr>
        <w:t>　　图表 55 2025年中国各省区有色金属矿采选行业销售收入比较</w:t>
      </w:r>
      <w:r>
        <w:rPr>
          <w:rFonts w:hint="eastAsia"/>
        </w:rPr>
        <w:br/>
      </w:r>
      <w:r>
        <w:rPr>
          <w:rFonts w:hint="eastAsia"/>
        </w:rPr>
        <w:t>　　图表 58 2025年中国各省区有色金属矿采选行业利润总额比较</w:t>
      </w:r>
      <w:r>
        <w:rPr>
          <w:rFonts w:hint="eastAsia"/>
        </w:rPr>
        <w:br/>
      </w:r>
      <w:r>
        <w:rPr>
          <w:rFonts w:hint="eastAsia"/>
        </w:rPr>
        <w:t>　　图表 59 2025年中国不同规模有色金属矿采选企业数量统计</w:t>
      </w:r>
      <w:r>
        <w:rPr>
          <w:rFonts w:hint="eastAsia"/>
        </w:rPr>
        <w:br/>
      </w:r>
      <w:r>
        <w:rPr>
          <w:rFonts w:hint="eastAsia"/>
        </w:rPr>
        <w:t>　　图表 60 2025年中国不同规模有色金属矿采选企业数量所占份额</w:t>
      </w:r>
      <w:r>
        <w:rPr>
          <w:rFonts w:hint="eastAsia"/>
        </w:rPr>
        <w:br/>
      </w:r>
      <w:r>
        <w:rPr>
          <w:rFonts w:hint="eastAsia"/>
        </w:rPr>
        <w:t>　　图表 61 2025年中国不同所有制有色金属矿采选企业数量统计</w:t>
      </w:r>
      <w:r>
        <w:rPr>
          <w:rFonts w:hint="eastAsia"/>
        </w:rPr>
        <w:br/>
      </w:r>
      <w:r>
        <w:rPr>
          <w:rFonts w:hint="eastAsia"/>
        </w:rPr>
        <w:t>　　图表 62 2025年中国不同所有制有色金属矿采选企业数量所占份额</w:t>
      </w:r>
      <w:r>
        <w:rPr>
          <w:rFonts w:hint="eastAsia"/>
        </w:rPr>
        <w:br/>
      </w:r>
      <w:r>
        <w:rPr>
          <w:rFonts w:hint="eastAsia"/>
        </w:rPr>
        <w:t>　　图表 63 2025年中国不同规模有色金属矿采选企业资产总额统计</w:t>
      </w:r>
      <w:r>
        <w:rPr>
          <w:rFonts w:hint="eastAsia"/>
        </w:rPr>
        <w:br/>
      </w:r>
      <w:r>
        <w:rPr>
          <w:rFonts w:hint="eastAsia"/>
        </w:rPr>
        <w:t>　　图表 64 2025年中国不同规模有色金属矿采选企业资产总额所占份额</w:t>
      </w:r>
      <w:r>
        <w:rPr>
          <w:rFonts w:hint="eastAsia"/>
        </w:rPr>
        <w:br/>
      </w:r>
      <w:r>
        <w:rPr>
          <w:rFonts w:hint="eastAsia"/>
        </w:rPr>
        <w:t>　　图表 65 2025年中国不同所有制有色金属矿采选企业资产总额统计</w:t>
      </w:r>
      <w:r>
        <w:rPr>
          <w:rFonts w:hint="eastAsia"/>
        </w:rPr>
        <w:br/>
      </w:r>
      <w:r>
        <w:rPr>
          <w:rFonts w:hint="eastAsia"/>
        </w:rPr>
        <w:t>　　图表 66 2025年中国不同所有制有色金属矿采选企业资产总额所占份额</w:t>
      </w:r>
      <w:r>
        <w:rPr>
          <w:rFonts w:hint="eastAsia"/>
        </w:rPr>
        <w:br/>
      </w:r>
      <w:r>
        <w:rPr>
          <w:rFonts w:hint="eastAsia"/>
        </w:rPr>
        <w:t>　　图表 67 2025年中国不同规模有色金属矿采选企业销售收入统计</w:t>
      </w:r>
      <w:r>
        <w:rPr>
          <w:rFonts w:hint="eastAsia"/>
        </w:rPr>
        <w:br/>
      </w:r>
      <w:r>
        <w:rPr>
          <w:rFonts w:hint="eastAsia"/>
        </w:rPr>
        <w:t>　　图表 68 2025年中国不同规模有色金属矿采选企业销售收入所占份额</w:t>
      </w:r>
      <w:r>
        <w:rPr>
          <w:rFonts w:hint="eastAsia"/>
        </w:rPr>
        <w:br/>
      </w:r>
      <w:r>
        <w:rPr>
          <w:rFonts w:hint="eastAsia"/>
        </w:rPr>
        <w:t>　　图表 69 2025年中国不同所有制有色金属矿采选企业销售收入统计</w:t>
      </w:r>
      <w:r>
        <w:rPr>
          <w:rFonts w:hint="eastAsia"/>
        </w:rPr>
        <w:br/>
      </w:r>
      <w:r>
        <w:rPr>
          <w:rFonts w:hint="eastAsia"/>
        </w:rPr>
        <w:t>　　图表 70 2025年中国不同所有制有色金属矿采选企业销售收入所占份额</w:t>
      </w:r>
      <w:r>
        <w:rPr>
          <w:rFonts w:hint="eastAsia"/>
        </w:rPr>
        <w:br/>
      </w:r>
      <w:r>
        <w:rPr>
          <w:rFonts w:hint="eastAsia"/>
        </w:rPr>
        <w:t>　　图表 71 2025年中国不同规模有色金属矿采选企业利润总额统计</w:t>
      </w:r>
      <w:r>
        <w:rPr>
          <w:rFonts w:hint="eastAsia"/>
        </w:rPr>
        <w:br/>
      </w:r>
      <w:r>
        <w:rPr>
          <w:rFonts w:hint="eastAsia"/>
        </w:rPr>
        <w:t>　　图表 72 2025年中国不同规模有色金属矿采选企业利润总额所占份额</w:t>
      </w:r>
      <w:r>
        <w:rPr>
          <w:rFonts w:hint="eastAsia"/>
        </w:rPr>
        <w:br/>
      </w:r>
      <w:r>
        <w:rPr>
          <w:rFonts w:hint="eastAsia"/>
        </w:rPr>
        <w:t>　　图表 73 2025年中国不同所有制有色金属矿采选企业利润总额统计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1c833985a7429e" w:history="1">
        <w:r>
          <w:rPr>
            <w:rStyle w:val="Hyperlink"/>
          </w:rPr>
          <w:t>2025年中国金矿采选发展现状调研及市场前景分析报告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1A1816A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1c833985a7429e" w:history="1">
        <w:r>
          <w:rPr>
            <w:rStyle w:val="Hyperlink"/>
          </w:rPr>
          <w:t>https://www.20087.com/A/16/JinKuangCaiXuanShiChangFenXiBaoGao.html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矿氧化矿的选矿方法、金矿采选冶项目环评公示、从矿石中提取黄金的最新方法、金矿采选污染物排放标准、金矿选矿方法及选矿流程、金矿采选是什么意思、哪里有金矿可以采、金矿采选工艺、金矿床的类型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dbadaad2b4436e" w:history="1">
      <w:r>
        <w:rPr>
          <w:rStyle w:val="Hyperlink"/>
        </w:rPr>
        <w:t>2025年中国金矿采选发展现状调研及市场前景分析报告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6/JinKuangCaiXuanShiChangFenXiBaoGao.html" TargetMode="External" Id="Rfd1c833985a742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6/JinKuangCaiXuanShiChangFenXiBaoGao.html" TargetMode="External" Id="Rd0dbadaad2b443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2025-05-14T06:22:00Z</dcterms:created>
  <dcterms:modified xsi:type="dcterms:W3CDTF">2025-05-14T07:22:00Z</dcterms:modified>
  <dc:subject>2025年中国金矿采选发展现状调研及市场前景分析报告</dc:subject>
  <dc:title>2025年中国金矿采选发展现状调研及市场前景分析报告</dc:title>
  <cp:keywords>2025年中国金矿采选发展现状调研及市场前景分析报告</cp:keywords>
  <dc:description>2025年中国金矿采选发展现状调研及市场前景分析报告</dc:description>
</cp:coreProperties>
</file>