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20cfabed249ed" w:history="1">
              <w:r>
                <w:rPr>
                  <w:rStyle w:val="Hyperlink"/>
                </w:rPr>
                <w:t>2025年中国新能源接入市场调查研究与发展前景预测报告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20cfabed249ed" w:history="1">
              <w:r>
                <w:rPr>
                  <w:rStyle w:val="Hyperlink"/>
                </w:rPr>
                <w:t>2025年中国新能源接入市场调查研究与发展前景预测报告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20cfabed249ed" w:history="1">
                <w:r>
                  <w:rPr>
                    <w:rStyle w:val="Hyperlink"/>
                  </w:rPr>
                  <w:t>https://www.20087.com/0/17/XinNengYuanJieRuChanYeXianZhuang.html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接入，尤其是太阳能和风能，已成为全球电力系统转型的关键驱动力。随着技术进步和成本下降，新能源装机容量迅速增加，许多国家已将其纳入主要电力来源之一。智能电网技术的发展，如先进的储能系统和需求侧管理，正逐步解决新能源间歇性和波动性的问题，提高电网的灵活性和稳定性。同时，政策支持和市场机制的完善，如可再生能源证书和上网电价补贴，促进了新能源项目的经济可行性。</w:t>
      </w:r>
      <w:r>
        <w:rPr>
          <w:rFonts w:hint="eastAsia"/>
        </w:rPr>
        <w:br/>
      </w:r>
      <w:r>
        <w:rPr>
          <w:rFonts w:hint="eastAsia"/>
        </w:rPr>
        <w:t>　　未来，新能源接入将更加注重系统集成和数字化。随着微电网和分布式能源资源的普及，能源管理系统将更加智能化，能够实时优化能源分配，实现供需平衡。同时，能源互联网将推动跨区域能源交易和资源共享，提高整体能源利用效率。此外，随着氢能和海洋能等新兴技术的成熟，新能源接入的多样化将为电力系统带来更广泛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20cfabed249ed" w:history="1">
        <w:r>
          <w:rPr>
            <w:rStyle w:val="Hyperlink"/>
          </w:rPr>
          <w:t>2025年中国新能源接入市场调查研究与发展前景预测报告</w:t>
        </w:r>
      </w:hyperlink>
      <w:r>
        <w:rPr>
          <w:rFonts w:hint="eastAsia"/>
        </w:rPr>
        <w:t>》全面梳理了新能源接入产业链，结合市场需求和市场规模等数据，深入剖析新能源接入行业现状。报告详细探讨了新能源接入市场竞争格局，重点关注重点企业及其品牌影响力，并分析了新能源接入价格机制和细分市场特征。通过对新能源接入技术现状及未来方向的评估，报告展望了新能源接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中国新能源接入行业发展综述</w:t>
      </w:r>
      <w:r>
        <w:rPr>
          <w:rFonts w:hint="eastAsia"/>
        </w:rPr>
        <w:br/>
      </w:r>
      <w:r>
        <w:rPr>
          <w:rFonts w:hint="eastAsia"/>
        </w:rPr>
        <w:t>　　第一节 新能源接入行业的定义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二、报告范围界定</w:t>
      </w:r>
      <w:r>
        <w:rPr>
          <w:rFonts w:hint="eastAsia"/>
        </w:rPr>
        <w:br/>
      </w:r>
      <w:r>
        <w:rPr>
          <w:rFonts w:hint="eastAsia"/>
        </w:rPr>
        <w:t>　　第二节 能源需求背景</w:t>
      </w:r>
      <w:r>
        <w:rPr>
          <w:rFonts w:hint="eastAsia"/>
        </w:rPr>
        <w:br/>
      </w:r>
      <w:r>
        <w:rPr>
          <w:rFonts w:hint="eastAsia"/>
        </w:rPr>
        <w:t>　　　　一、国家能源消费需求分析</w:t>
      </w:r>
      <w:r>
        <w:rPr>
          <w:rFonts w:hint="eastAsia"/>
        </w:rPr>
        <w:br/>
      </w:r>
      <w:r>
        <w:rPr>
          <w:rFonts w:hint="eastAsia"/>
        </w:rPr>
        <w:t>　　　　二、电力供需矛盾分析</w:t>
      </w:r>
      <w:r>
        <w:rPr>
          <w:rFonts w:hint="eastAsia"/>
        </w:rPr>
        <w:br/>
      </w:r>
      <w:r>
        <w:rPr>
          <w:rFonts w:hint="eastAsia"/>
        </w:rPr>
        <w:t>　　第三节 新能源发展瓶颈</w:t>
      </w:r>
      <w:r>
        <w:rPr>
          <w:rFonts w:hint="eastAsia"/>
        </w:rPr>
        <w:br/>
      </w:r>
      <w:r>
        <w:rPr>
          <w:rFonts w:hint="eastAsia"/>
        </w:rPr>
        <w:t>　　　　一、光伏发电成本过高</w:t>
      </w:r>
      <w:r>
        <w:rPr>
          <w:rFonts w:hint="eastAsia"/>
        </w:rPr>
        <w:br/>
      </w:r>
      <w:r>
        <w:rPr>
          <w:rFonts w:hint="eastAsia"/>
        </w:rPr>
        <w:t>　　　　二、风电并网瓶颈</w:t>
      </w:r>
      <w:r>
        <w:rPr>
          <w:rFonts w:hint="eastAsia"/>
        </w:rPr>
        <w:br/>
      </w:r>
      <w:r>
        <w:rPr>
          <w:rFonts w:hint="eastAsia"/>
        </w:rPr>
        <w:t>　　第四节 新能源并网标准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2020-2025年中国新能源行业发展现状及前景</w:t>
      </w:r>
      <w:r>
        <w:rPr>
          <w:rFonts w:hint="eastAsia"/>
        </w:rPr>
        <w:br/>
      </w:r>
      <w:r>
        <w:rPr>
          <w:rFonts w:hint="eastAsia"/>
        </w:rPr>
        <w:t>　　第一节 风力发电发展现状及前景</w:t>
      </w:r>
      <w:r>
        <w:rPr>
          <w:rFonts w:hint="eastAsia"/>
        </w:rPr>
        <w:br/>
      </w:r>
      <w:r>
        <w:rPr>
          <w:rFonts w:hint="eastAsia"/>
        </w:rPr>
        <w:t>　　　　一、风力发电投资规模分析</w:t>
      </w:r>
      <w:r>
        <w:rPr>
          <w:rFonts w:hint="eastAsia"/>
        </w:rPr>
        <w:br/>
      </w:r>
      <w:r>
        <w:rPr>
          <w:rFonts w:hint="eastAsia"/>
        </w:rPr>
        <w:t>　　　　二、风力发电装机容量分析</w:t>
      </w:r>
      <w:r>
        <w:rPr>
          <w:rFonts w:hint="eastAsia"/>
        </w:rPr>
        <w:br/>
      </w:r>
      <w:r>
        <w:rPr>
          <w:rFonts w:hint="eastAsia"/>
        </w:rPr>
        <w:t>　　　　三、风力发电量规模</w:t>
      </w:r>
      <w:r>
        <w:rPr>
          <w:rFonts w:hint="eastAsia"/>
        </w:rPr>
        <w:br/>
      </w:r>
      <w:r>
        <w:rPr>
          <w:rFonts w:hint="eastAsia"/>
        </w:rPr>
        <w:t>　　　　四、风力发电上网电价</w:t>
      </w:r>
      <w:r>
        <w:rPr>
          <w:rFonts w:hint="eastAsia"/>
        </w:rPr>
        <w:br/>
      </w:r>
      <w:r>
        <w:rPr>
          <w:rFonts w:hint="eastAsia"/>
        </w:rPr>
        <w:t>　　　　五、风力发电并网情况</w:t>
      </w:r>
      <w:r>
        <w:rPr>
          <w:rFonts w:hint="eastAsia"/>
        </w:rPr>
        <w:br/>
      </w:r>
      <w:r>
        <w:rPr>
          <w:rFonts w:hint="eastAsia"/>
        </w:rPr>
        <w:t>　　　　六、风力发电发展规划</w:t>
      </w:r>
      <w:r>
        <w:rPr>
          <w:rFonts w:hint="eastAsia"/>
        </w:rPr>
        <w:br/>
      </w:r>
      <w:r>
        <w:rPr>
          <w:rFonts w:hint="eastAsia"/>
        </w:rPr>
        <w:t>　　　　七、风力发电商业化</w:t>
      </w:r>
      <w:r>
        <w:rPr>
          <w:rFonts w:hint="eastAsia"/>
        </w:rPr>
        <w:br/>
      </w:r>
      <w:r>
        <w:rPr>
          <w:rFonts w:hint="eastAsia"/>
        </w:rPr>
        <w:t>　　第二节 太阳能光伏发电发展现状及前景</w:t>
      </w:r>
      <w:r>
        <w:rPr>
          <w:rFonts w:hint="eastAsia"/>
        </w:rPr>
        <w:br/>
      </w:r>
      <w:r>
        <w:rPr>
          <w:rFonts w:hint="eastAsia"/>
        </w:rPr>
        <w:t>　　　　一、光伏发电投资规模分析</w:t>
      </w:r>
      <w:r>
        <w:rPr>
          <w:rFonts w:hint="eastAsia"/>
        </w:rPr>
        <w:br/>
      </w:r>
      <w:r>
        <w:rPr>
          <w:rFonts w:hint="eastAsia"/>
        </w:rPr>
        <w:t>　　　　二、光伏发电装机容量分析</w:t>
      </w:r>
      <w:r>
        <w:rPr>
          <w:rFonts w:hint="eastAsia"/>
        </w:rPr>
        <w:br/>
      </w:r>
      <w:r>
        <w:rPr>
          <w:rFonts w:hint="eastAsia"/>
        </w:rPr>
        <w:t>　　　　三、光伏发电量规模分析</w:t>
      </w:r>
      <w:r>
        <w:rPr>
          <w:rFonts w:hint="eastAsia"/>
        </w:rPr>
        <w:br/>
      </w:r>
      <w:r>
        <w:rPr>
          <w:rFonts w:hint="eastAsia"/>
        </w:rPr>
        <w:t>　　　　四、光伏发电上网电价</w:t>
      </w:r>
      <w:r>
        <w:rPr>
          <w:rFonts w:hint="eastAsia"/>
        </w:rPr>
        <w:br/>
      </w:r>
      <w:r>
        <w:rPr>
          <w:rFonts w:hint="eastAsia"/>
        </w:rPr>
        <w:t>　　　　五、光伏发电发展规划</w:t>
      </w:r>
      <w:r>
        <w:rPr>
          <w:rFonts w:hint="eastAsia"/>
        </w:rPr>
        <w:br/>
      </w:r>
      <w:r>
        <w:rPr>
          <w:rFonts w:hint="eastAsia"/>
        </w:rPr>
        <w:t>　　　　六、光伏发电商业化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2020-2025年中国新能源接入行业市场发展环境分析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2020-2025年中国新能源接入行业政策环境分析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一、新能源行业政策分析</w:t>
      </w:r>
      <w:r>
        <w:rPr>
          <w:rFonts w:hint="eastAsia"/>
        </w:rPr>
        <w:br/>
      </w:r>
      <w:r>
        <w:rPr>
          <w:rFonts w:hint="eastAsia"/>
        </w:rPr>
        <w:t>　　　　二、新能源相关产业政策影响分析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2020-2025年中国新能源接入行业社会环境分析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2020-2025年中国新能源接入技术环境分析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2020-2025年中国电网发展现状及规划分析</w:t>
      </w:r>
      <w:r>
        <w:rPr>
          <w:rFonts w:hint="eastAsia"/>
        </w:rPr>
        <w:br/>
      </w:r>
      <w:r>
        <w:rPr>
          <w:rFonts w:hint="eastAsia"/>
        </w:rPr>
        <w:t>　　第一节 2020-2025年电网建设现状及规划</w:t>
      </w:r>
      <w:r>
        <w:rPr>
          <w:rFonts w:hint="eastAsia"/>
        </w:rPr>
        <w:br/>
      </w:r>
      <w:r>
        <w:rPr>
          <w:rFonts w:hint="eastAsia"/>
        </w:rPr>
        <w:t>　　　　一、电网投资规模</w:t>
      </w:r>
      <w:r>
        <w:rPr>
          <w:rFonts w:hint="eastAsia"/>
        </w:rPr>
        <w:br/>
      </w:r>
      <w:r>
        <w:rPr>
          <w:rFonts w:hint="eastAsia"/>
        </w:rPr>
        <w:t>　　　　二、电网建设现状</w:t>
      </w:r>
      <w:r>
        <w:rPr>
          <w:rFonts w:hint="eastAsia"/>
        </w:rPr>
        <w:br/>
      </w:r>
      <w:r>
        <w:rPr>
          <w:rFonts w:hint="eastAsia"/>
        </w:rPr>
        <w:t>　　　　三、电网建设规划</w:t>
      </w:r>
      <w:r>
        <w:rPr>
          <w:rFonts w:hint="eastAsia"/>
        </w:rPr>
        <w:br/>
      </w:r>
      <w:r>
        <w:rPr>
          <w:rFonts w:hint="eastAsia"/>
        </w:rPr>
        <w:t>　　第二节 2020-2025年智能电网建设现状及规划</w:t>
      </w:r>
      <w:r>
        <w:rPr>
          <w:rFonts w:hint="eastAsia"/>
        </w:rPr>
        <w:br/>
      </w:r>
      <w:r>
        <w:rPr>
          <w:rFonts w:hint="eastAsia"/>
        </w:rPr>
        <w:t>　　　　一、智能电网投资规模</w:t>
      </w:r>
      <w:r>
        <w:rPr>
          <w:rFonts w:hint="eastAsia"/>
        </w:rPr>
        <w:br/>
      </w:r>
      <w:r>
        <w:rPr>
          <w:rFonts w:hint="eastAsia"/>
        </w:rPr>
        <w:t>　　　　二、智能电网投资结构</w:t>
      </w:r>
      <w:r>
        <w:rPr>
          <w:rFonts w:hint="eastAsia"/>
        </w:rPr>
        <w:br/>
      </w:r>
      <w:r>
        <w:rPr>
          <w:rFonts w:hint="eastAsia"/>
        </w:rPr>
        <w:t>　　　　　　1.各环节投资结构</w:t>
      </w:r>
      <w:r>
        <w:rPr>
          <w:rFonts w:hint="eastAsia"/>
        </w:rPr>
        <w:br/>
      </w:r>
      <w:r>
        <w:rPr>
          <w:rFonts w:hint="eastAsia"/>
        </w:rPr>
        <w:t>　　　　　　2.各区域投资结构</w:t>
      </w:r>
      <w:r>
        <w:rPr>
          <w:rFonts w:hint="eastAsia"/>
        </w:rPr>
        <w:br/>
      </w:r>
      <w:r>
        <w:rPr>
          <w:rFonts w:hint="eastAsia"/>
        </w:rPr>
        <w:t>　　　　三、智能电网主要试点项目</w:t>
      </w:r>
      <w:r>
        <w:rPr>
          <w:rFonts w:hint="eastAsia"/>
        </w:rPr>
        <w:br/>
      </w:r>
      <w:r>
        <w:rPr>
          <w:rFonts w:hint="eastAsia"/>
        </w:rPr>
        <w:t>　　　　四、智能电网关键领域及实施进程</w:t>
      </w:r>
      <w:r>
        <w:rPr>
          <w:rFonts w:hint="eastAsia"/>
        </w:rPr>
        <w:br/>
      </w:r>
      <w:r>
        <w:rPr>
          <w:rFonts w:hint="eastAsia"/>
        </w:rPr>
        <w:t>　　　　五、智能电网建设规划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2020-2025年中国风电并网对电网的影响</w:t>
      </w:r>
      <w:r>
        <w:rPr>
          <w:rFonts w:hint="eastAsia"/>
        </w:rPr>
        <w:br/>
      </w:r>
      <w:r>
        <w:rPr>
          <w:rFonts w:hint="eastAsia"/>
        </w:rPr>
        <w:t>　　第一节 风电接入问题的形成</w:t>
      </w:r>
      <w:r>
        <w:rPr>
          <w:rFonts w:hint="eastAsia"/>
        </w:rPr>
        <w:br/>
      </w:r>
      <w:r>
        <w:rPr>
          <w:rFonts w:hint="eastAsia"/>
        </w:rPr>
        <w:t>　　　　一、风电特殊性</w:t>
      </w:r>
      <w:r>
        <w:rPr>
          <w:rFonts w:hint="eastAsia"/>
        </w:rPr>
        <w:br/>
      </w:r>
      <w:r>
        <w:rPr>
          <w:rFonts w:hint="eastAsia"/>
        </w:rPr>
        <w:t>　　　　二、长距离输配</w:t>
      </w:r>
      <w:r>
        <w:rPr>
          <w:rFonts w:hint="eastAsia"/>
        </w:rPr>
        <w:br/>
      </w:r>
      <w:r>
        <w:rPr>
          <w:rFonts w:hint="eastAsia"/>
        </w:rPr>
        <w:t>　　　　三、投资主体不明</w:t>
      </w:r>
      <w:r>
        <w:rPr>
          <w:rFonts w:hint="eastAsia"/>
        </w:rPr>
        <w:br/>
      </w:r>
      <w:r>
        <w:rPr>
          <w:rFonts w:hint="eastAsia"/>
        </w:rPr>
        <w:t>　　第二节 风电并网对电网的影响</w:t>
      </w:r>
      <w:r>
        <w:rPr>
          <w:rFonts w:hint="eastAsia"/>
        </w:rPr>
        <w:br/>
      </w:r>
      <w:r>
        <w:rPr>
          <w:rFonts w:hint="eastAsia"/>
        </w:rPr>
        <w:t>　　　　一、对调峰调频能力的影响</w:t>
      </w:r>
      <w:r>
        <w:rPr>
          <w:rFonts w:hint="eastAsia"/>
        </w:rPr>
        <w:br/>
      </w:r>
      <w:r>
        <w:rPr>
          <w:rFonts w:hint="eastAsia"/>
        </w:rPr>
        <w:t>　　　　二、对无功功率平衡与电压水平的影响</w:t>
      </w:r>
      <w:r>
        <w:rPr>
          <w:rFonts w:hint="eastAsia"/>
        </w:rPr>
        <w:br/>
      </w:r>
      <w:r>
        <w:rPr>
          <w:rFonts w:hint="eastAsia"/>
        </w:rPr>
        <w:t>　　　　三、对电能质量的影响</w:t>
      </w:r>
      <w:r>
        <w:rPr>
          <w:rFonts w:hint="eastAsia"/>
        </w:rPr>
        <w:br/>
      </w:r>
      <w:r>
        <w:rPr>
          <w:rFonts w:hint="eastAsia"/>
        </w:rPr>
        <w:t>　　　　四、对稳定性的影响</w:t>
      </w:r>
      <w:r>
        <w:rPr>
          <w:rFonts w:hint="eastAsia"/>
        </w:rPr>
        <w:br/>
      </w:r>
      <w:r>
        <w:rPr>
          <w:rFonts w:hint="eastAsia"/>
        </w:rPr>
        <w:t>　　第三节 光伏并网对电网的影响</w:t>
      </w:r>
      <w:r>
        <w:rPr>
          <w:rFonts w:hint="eastAsia"/>
        </w:rPr>
        <w:br/>
      </w:r>
      <w:r>
        <w:rPr>
          <w:rFonts w:hint="eastAsia"/>
        </w:rPr>
        <w:t>　　　　一、光伏接入问题的形成</w:t>
      </w:r>
      <w:r>
        <w:rPr>
          <w:rFonts w:hint="eastAsia"/>
        </w:rPr>
        <w:br/>
      </w:r>
      <w:r>
        <w:rPr>
          <w:rFonts w:hint="eastAsia"/>
        </w:rPr>
        <w:t>　　　　二、光伏并网发展趋势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2020-2025年中国光伏并网对电网的影响及并网难题解决</w:t>
      </w:r>
      <w:r>
        <w:rPr>
          <w:rFonts w:hint="eastAsia"/>
        </w:rPr>
        <w:br/>
      </w:r>
      <w:r>
        <w:rPr>
          <w:rFonts w:hint="eastAsia"/>
        </w:rPr>
        <w:t>　　第一节 电能质量问题</w:t>
      </w:r>
      <w:r>
        <w:rPr>
          <w:rFonts w:hint="eastAsia"/>
        </w:rPr>
        <w:br/>
      </w:r>
      <w:r>
        <w:rPr>
          <w:rFonts w:hint="eastAsia"/>
        </w:rPr>
        <w:t>　　第二节 电网调频与经济运行问题</w:t>
      </w:r>
      <w:r>
        <w:rPr>
          <w:rFonts w:hint="eastAsia"/>
        </w:rPr>
        <w:br/>
      </w:r>
      <w:r>
        <w:rPr>
          <w:rFonts w:hint="eastAsia"/>
        </w:rPr>
        <w:t>　　第三节 大电网稳定控制问题</w:t>
      </w:r>
      <w:r>
        <w:rPr>
          <w:rFonts w:hint="eastAsia"/>
        </w:rPr>
        <w:br/>
      </w:r>
      <w:r>
        <w:rPr>
          <w:rFonts w:hint="eastAsia"/>
        </w:rPr>
        <w:t>　　第四节 配电网运行控制问题</w:t>
      </w:r>
      <w:r>
        <w:rPr>
          <w:rFonts w:hint="eastAsia"/>
        </w:rPr>
        <w:br/>
      </w:r>
      <w:r>
        <w:rPr>
          <w:rFonts w:hint="eastAsia"/>
        </w:rPr>
        <w:t>　　　　一、根本原因</w:t>
      </w:r>
      <w:r>
        <w:rPr>
          <w:rFonts w:hint="eastAsia"/>
        </w:rPr>
        <w:br/>
      </w:r>
      <w:r>
        <w:rPr>
          <w:rFonts w:hint="eastAsia"/>
        </w:rPr>
        <w:t>　　　　二、电压调节 问题</w:t>
      </w:r>
      <w:r>
        <w:rPr>
          <w:rFonts w:hint="eastAsia"/>
        </w:rPr>
        <w:br/>
      </w:r>
      <w:r>
        <w:rPr>
          <w:rFonts w:hint="eastAsia"/>
        </w:rPr>
        <w:t>　　　　三、继电保护问题</w:t>
      </w:r>
      <w:r>
        <w:rPr>
          <w:rFonts w:hint="eastAsia"/>
        </w:rPr>
        <w:br/>
      </w:r>
      <w:r>
        <w:rPr>
          <w:rFonts w:hint="eastAsia"/>
        </w:rPr>
        <w:t>　　　　四、孤岛引起的安全问题</w:t>
      </w:r>
      <w:r>
        <w:rPr>
          <w:rFonts w:hint="eastAsia"/>
        </w:rPr>
        <w:br/>
      </w:r>
      <w:r>
        <w:rPr>
          <w:rFonts w:hint="eastAsia"/>
        </w:rPr>
        <w:t>　　　　五、监控通信问题</w:t>
      </w:r>
      <w:r>
        <w:rPr>
          <w:rFonts w:hint="eastAsia"/>
        </w:rPr>
        <w:br/>
      </w:r>
      <w:r>
        <w:rPr>
          <w:rFonts w:hint="eastAsia"/>
        </w:rPr>
        <w:t>　　第五节 新能源并网难题解决策略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中国风电接入技术及设备现状与</w:t>
      </w:r>
      <w:r>
        <w:rPr>
          <w:rFonts w:hint="eastAsia"/>
        </w:rPr>
        <w:br/>
      </w:r>
      <w:r>
        <w:rPr>
          <w:rFonts w:hint="eastAsia"/>
        </w:rPr>
        <w:t>　　第一节 风电接入技术路线</w:t>
      </w:r>
      <w:r>
        <w:rPr>
          <w:rFonts w:hint="eastAsia"/>
        </w:rPr>
        <w:br/>
      </w:r>
      <w:r>
        <w:rPr>
          <w:rFonts w:hint="eastAsia"/>
        </w:rPr>
        <w:t>　　第二节 风电接入电力系统技术规定</w:t>
      </w:r>
      <w:r>
        <w:rPr>
          <w:rFonts w:hint="eastAsia"/>
        </w:rPr>
        <w:br/>
      </w:r>
      <w:r>
        <w:rPr>
          <w:rFonts w:hint="eastAsia"/>
        </w:rPr>
        <w:t>　　第三节 储能技术及设备现状与</w:t>
      </w:r>
      <w:r>
        <w:rPr>
          <w:rFonts w:hint="eastAsia"/>
        </w:rPr>
        <w:br/>
      </w:r>
      <w:r>
        <w:rPr>
          <w:rFonts w:hint="eastAsia"/>
        </w:rPr>
        <w:t>　　　　一、储能技术的分类</w:t>
      </w:r>
      <w:r>
        <w:rPr>
          <w:rFonts w:hint="eastAsia"/>
        </w:rPr>
        <w:br/>
      </w:r>
      <w:r>
        <w:rPr>
          <w:rFonts w:hint="eastAsia"/>
        </w:rPr>
        <w:t>　　　　二、抽水蓄能电站建设情况</w:t>
      </w:r>
      <w:r>
        <w:rPr>
          <w:rFonts w:hint="eastAsia"/>
        </w:rPr>
        <w:br/>
      </w:r>
      <w:r>
        <w:rPr>
          <w:rFonts w:hint="eastAsia"/>
        </w:rPr>
        <w:t>　　　　三、电化学储能技术研发情况</w:t>
      </w:r>
      <w:r>
        <w:rPr>
          <w:rFonts w:hint="eastAsia"/>
        </w:rPr>
        <w:br/>
      </w:r>
      <w:r>
        <w:rPr>
          <w:rFonts w:hint="eastAsia"/>
        </w:rPr>
        <w:t>　　　　四、储能市场容量预测</w:t>
      </w:r>
      <w:r>
        <w:rPr>
          <w:rFonts w:hint="eastAsia"/>
        </w:rPr>
        <w:br/>
      </w:r>
      <w:r>
        <w:rPr>
          <w:rFonts w:hint="eastAsia"/>
        </w:rPr>
        <w:t>　　　　五、储能技术发展趋势</w:t>
      </w:r>
      <w:r>
        <w:rPr>
          <w:rFonts w:hint="eastAsia"/>
        </w:rPr>
        <w:br/>
      </w:r>
      <w:r>
        <w:rPr>
          <w:rFonts w:hint="eastAsia"/>
        </w:rPr>
        <w:t>　　第四节 无功补偿技术及设备现状与</w:t>
      </w:r>
      <w:r>
        <w:rPr>
          <w:rFonts w:hint="eastAsia"/>
        </w:rPr>
        <w:br/>
      </w:r>
      <w:r>
        <w:rPr>
          <w:rFonts w:hint="eastAsia"/>
        </w:rPr>
        <w:t>　　　　一、无功补偿技术增强风电稳定性</w:t>
      </w:r>
      <w:r>
        <w:rPr>
          <w:rFonts w:hint="eastAsia"/>
        </w:rPr>
        <w:br/>
      </w:r>
      <w:r>
        <w:rPr>
          <w:rFonts w:hint="eastAsia"/>
        </w:rPr>
        <w:t>　　　　二、风电并网电网侧补偿技术</w:t>
      </w:r>
      <w:r>
        <w:rPr>
          <w:rFonts w:hint="eastAsia"/>
        </w:rPr>
        <w:br/>
      </w:r>
      <w:r>
        <w:rPr>
          <w:rFonts w:hint="eastAsia"/>
        </w:rPr>
        <w:t>　　第五节 低电压穿越技术（LVRT）</w:t>
      </w:r>
      <w:r>
        <w:rPr>
          <w:rFonts w:hint="eastAsia"/>
        </w:rPr>
        <w:br/>
      </w:r>
      <w:r>
        <w:rPr>
          <w:rFonts w:hint="eastAsia"/>
        </w:rPr>
        <w:t>　　　　一、LVRT简介</w:t>
      </w:r>
      <w:r>
        <w:rPr>
          <w:rFonts w:hint="eastAsia"/>
        </w:rPr>
        <w:br/>
      </w:r>
      <w:r>
        <w:rPr>
          <w:rFonts w:hint="eastAsia"/>
        </w:rPr>
        <w:t>　　　　二、电压跌落对不同风机的影响</w:t>
      </w:r>
      <w:r>
        <w:rPr>
          <w:rFonts w:hint="eastAsia"/>
        </w:rPr>
        <w:br/>
      </w:r>
      <w:r>
        <w:rPr>
          <w:rFonts w:hint="eastAsia"/>
        </w:rPr>
        <w:t>　　　　三、LVRT的实现方法</w:t>
      </w:r>
      <w:r>
        <w:rPr>
          <w:rFonts w:hint="eastAsia"/>
        </w:rPr>
        <w:br/>
      </w:r>
      <w:r>
        <w:rPr>
          <w:rFonts w:hint="eastAsia"/>
        </w:rPr>
        <w:t>　　　　四、风机低电压穿越能力</w:t>
      </w:r>
      <w:r>
        <w:rPr>
          <w:rFonts w:hint="eastAsia"/>
        </w:rPr>
        <w:br/>
      </w:r>
      <w:r>
        <w:rPr>
          <w:rFonts w:hint="eastAsia"/>
        </w:rPr>
        <w:t>　　　　五、低电压穿越认证体系</w:t>
      </w:r>
      <w:r>
        <w:rPr>
          <w:rFonts w:hint="eastAsia"/>
        </w:rPr>
        <w:br/>
      </w:r>
      <w:r>
        <w:rPr>
          <w:rFonts w:hint="eastAsia"/>
        </w:rPr>
        <w:t>　　　　六、风电变流器现状与预测</w:t>
      </w:r>
      <w:r>
        <w:rPr>
          <w:rFonts w:hint="eastAsia"/>
        </w:rPr>
        <w:br/>
      </w:r>
      <w:r>
        <w:rPr>
          <w:rFonts w:hint="eastAsia"/>
        </w:rPr>
        <w:t>　　第六节 自动发电控制（AGC）技术</w:t>
      </w:r>
      <w:r>
        <w:rPr>
          <w:rFonts w:hint="eastAsia"/>
        </w:rPr>
        <w:br/>
      </w:r>
      <w:r>
        <w:rPr>
          <w:rFonts w:hint="eastAsia"/>
        </w:rPr>
        <w:t>　　　　一、AGC的基本原理</w:t>
      </w:r>
      <w:r>
        <w:rPr>
          <w:rFonts w:hint="eastAsia"/>
        </w:rPr>
        <w:br/>
      </w:r>
      <w:r>
        <w:rPr>
          <w:rFonts w:hint="eastAsia"/>
        </w:rPr>
        <w:t>　　　　二、AGC的作用</w:t>
      </w:r>
      <w:r>
        <w:rPr>
          <w:rFonts w:hint="eastAsia"/>
        </w:rPr>
        <w:br/>
      </w:r>
      <w:r>
        <w:rPr>
          <w:rFonts w:hint="eastAsia"/>
        </w:rPr>
        <w:t>　　　　三、AGC的构成</w:t>
      </w:r>
      <w:r>
        <w:rPr>
          <w:rFonts w:hint="eastAsia"/>
        </w:rPr>
        <w:br/>
      </w:r>
      <w:r>
        <w:rPr>
          <w:rFonts w:hint="eastAsia"/>
        </w:rPr>
        <w:t>　　　　四、AGC的工作方式</w:t>
      </w:r>
      <w:r>
        <w:rPr>
          <w:rFonts w:hint="eastAsia"/>
        </w:rPr>
        <w:br/>
      </w:r>
      <w:r>
        <w:rPr>
          <w:rFonts w:hint="eastAsia"/>
        </w:rPr>
        <w:t>　　　　五、AGC的市场容量</w:t>
      </w:r>
      <w:r>
        <w:rPr>
          <w:rFonts w:hint="eastAsia"/>
        </w:rPr>
        <w:br/>
      </w:r>
      <w:r>
        <w:rPr>
          <w:rFonts w:hint="eastAsia"/>
        </w:rPr>
        <w:t>　　　　六、AGC的发展趋势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中国光伏发电接入技术及设备现状与</w:t>
      </w:r>
      <w:r>
        <w:rPr>
          <w:rFonts w:hint="eastAsia"/>
        </w:rPr>
        <w:br/>
      </w:r>
      <w:r>
        <w:rPr>
          <w:rFonts w:hint="eastAsia"/>
        </w:rPr>
        <w:t>　　第一节 光伏并网标准</w:t>
      </w:r>
      <w:r>
        <w:rPr>
          <w:rFonts w:hint="eastAsia"/>
        </w:rPr>
        <w:br/>
      </w:r>
      <w:r>
        <w:rPr>
          <w:rFonts w:hint="eastAsia"/>
        </w:rPr>
        <w:t>　　　　一、光伏并网相关标准</w:t>
      </w:r>
      <w:r>
        <w:rPr>
          <w:rFonts w:hint="eastAsia"/>
        </w:rPr>
        <w:br/>
      </w:r>
      <w:r>
        <w:rPr>
          <w:rFonts w:hint="eastAsia"/>
        </w:rPr>
        <w:t>　　　　二、光伏电站接入电网技术规定</w:t>
      </w:r>
      <w:r>
        <w:rPr>
          <w:rFonts w:hint="eastAsia"/>
        </w:rPr>
        <w:br/>
      </w:r>
      <w:r>
        <w:rPr>
          <w:rFonts w:hint="eastAsia"/>
        </w:rPr>
        <w:t>　　第二节 光伏发电接入技术分析</w:t>
      </w:r>
      <w:r>
        <w:rPr>
          <w:rFonts w:hint="eastAsia"/>
        </w:rPr>
        <w:br/>
      </w:r>
      <w:r>
        <w:rPr>
          <w:rFonts w:hint="eastAsia"/>
        </w:rPr>
        <w:t>　　　　一、光伏发电接入方式</w:t>
      </w:r>
      <w:r>
        <w:rPr>
          <w:rFonts w:hint="eastAsia"/>
        </w:rPr>
        <w:br/>
      </w:r>
      <w:r>
        <w:rPr>
          <w:rFonts w:hint="eastAsia"/>
        </w:rPr>
        <w:t>　　　　二、光伏并网储能技术进展</w:t>
      </w:r>
      <w:r>
        <w:rPr>
          <w:rFonts w:hint="eastAsia"/>
        </w:rPr>
        <w:br/>
      </w:r>
      <w:r>
        <w:rPr>
          <w:rFonts w:hint="eastAsia"/>
        </w:rPr>
        <w:t>　　　　三、光伏并网无功补偿技术进展</w:t>
      </w:r>
      <w:r>
        <w:rPr>
          <w:rFonts w:hint="eastAsia"/>
        </w:rPr>
        <w:br/>
      </w:r>
      <w:r>
        <w:rPr>
          <w:rFonts w:hint="eastAsia"/>
        </w:rPr>
        <w:t>　　　　四、光伏并网低电压穿越技术进展</w:t>
      </w:r>
      <w:r>
        <w:rPr>
          <w:rFonts w:hint="eastAsia"/>
        </w:rPr>
        <w:br/>
      </w:r>
      <w:r>
        <w:rPr>
          <w:rFonts w:hint="eastAsia"/>
        </w:rPr>
        <w:t>　　第三节 光伏发电接入设备现状与</w:t>
      </w:r>
      <w:r>
        <w:rPr>
          <w:rFonts w:hint="eastAsia"/>
        </w:rPr>
        <w:br/>
      </w:r>
      <w:r>
        <w:rPr>
          <w:rFonts w:hint="eastAsia"/>
        </w:rPr>
        <w:t>　　　　一、光伏逆变器市场规模</w:t>
      </w:r>
      <w:r>
        <w:rPr>
          <w:rFonts w:hint="eastAsia"/>
        </w:rPr>
        <w:br/>
      </w:r>
      <w:r>
        <w:rPr>
          <w:rFonts w:hint="eastAsia"/>
        </w:rPr>
        <w:t>　　　　二、光伏逆变器竞争格局</w:t>
      </w:r>
      <w:r>
        <w:rPr>
          <w:rFonts w:hint="eastAsia"/>
        </w:rPr>
        <w:br/>
      </w:r>
      <w:r>
        <w:rPr>
          <w:rFonts w:hint="eastAsia"/>
        </w:rPr>
        <w:t>　　　　三、光伏逆变器市场容量预测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2020-2025年中国新能源接入设备典型企业运营分析</w:t>
      </w:r>
      <w:r>
        <w:rPr>
          <w:rFonts w:hint="eastAsia"/>
        </w:rPr>
        <w:br/>
      </w:r>
      <w:r>
        <w:rPr>
          <w:rFonts w:hint="eastAsia"/>
        </w:rPr>
        <w:t>　　第一节 浙江富春江水电设备股份有限公司经营分析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二、企业技术及新产品研发</w:t>
      </w:r>
      <w:r>
        <w:rPr>
          <w:rFonts w:hint="eastAsia"/>
        </w:rPr>
        <w:br/>
      </w:r>
      <w:r>
        <w:rPr>
          <w:rFonts w:hint="eastAsia"/>
        </w:rPr>
        <w:t>　　　　三、企业产品市场情况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六、企业资本运营情况</w:t>
      </w:r>
      <w:r>
        <w:rPr>
          <w:rFonts w:hint="eastAsia"/>
        </w:rPr>
        <w:br/>
      </w:r>
      <w:r>
        <w:rPr>
          <w:rFonts w:hint="eastAsia"/>
        </w:rPr>
        <w:t>　　　　七、企业发展动向及规划</w:t>
      </w:r>
      <w:r>
        <w:rPr>
          <w:rFonts w:hint="eastAsia"/>
        </w:rPr>
        <w:br/>
      </w:r>
      <w:r>
        <w:rPr>
          <w:rFonts w:hint="eastAsia"/>
        </w:rPr>
        <w:t>　　第二节 哈尔滨电机厂有限责任公司经营分析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二、企业技术及新产品研发</w:t>
      </w:r>
      <w:r>
        <w:rPr>
          <w:rFonts w:hint="eastAsia"/>
        </w:rPr>
        <w:br/>
      </w:r>
      <w:r>
        <w:rPr>
          <w:rFonts w:hint="eastAsia"/>
        </w:rPr>
        <w:t>　　　　三、企业产品市场情况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六、企业资本运营情况</w:t>
      </w:r>
      <w:r>
        <w:rPr>
          <w:rFonts w:hint="eastAsia"/>
        </w:rPr>
        <w:br/>
      </w:r>
      <w:r>
        <w:rPr>
          <w:rFonts w:hint="eastAsia"/>
        </w:rPr>
        <w:t>　　　　七、企业发展动向及规划</w:t>
      </w:r>
      <w:r>
        <w:rPr>
          <w:rFonts w:hint="eastAsia"/>
        </w:rPr>
        <w:br/>
      </w:r>
      <w:r>
        <w:rPr>
          <w:rFonts w:hint="eastAsia"/>
        </w:rPr>
        <w:t>　　第三节 东方电气集团东方电机有限公司经营分析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二、企业技术及新产品研发</w:t>
      </w:r>
      <w:r>
        <w:rPr>
          <w:rFonts w:hint="eastAsia"/>
        </w:rPr>
        <w:br/>
      </w:r>
      <w:r>
        <w:rPr>
          <w:rFonts w:hint="eastAsia"/>
        </w:rPr>
        <w:t>　　　　三、企业产品市场情况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六、企业资本运营情况</w:t>
      </w:r>
      <w:r>
        <w:rPr>
          <w:rFonts w:hint="eastAsia"/>
        </w:rPr>
        <w:br/>
      </w:r>
      <w:r>
        <w:rPr>
          <w:rFonts w:hint="eastAsia"/>
        </w:rPr>
        <w:t>　　　　七、企业发展动向及规划</w:t>
      </w:r>
      <w:r>
        <w:rPr>
          <w:rFonts w:hint="eastAsia"/>
        </w:rPr>
        <w:br/>
      </w:r>
      <w:r>
        <w:rPr>
          <w:rFonts w:hint="eastAsia"/>
        </w:rPr>
        <w:t>　　第四节 浙江南都电源动力股份有限公司经营分析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二、企业技术及新产品研发</w:t>
      </w:r>
      <w:r>
        <w:rPr>
          <w:rFonts w:hint="eastAsia"/>
        </w:rPr>
        <w:br/>
      </w:r>
      <w:r>
        <w:rPr>
          <w:rFonts w:hint="eastAsia"/>
        </w:rPr>
        <w:t>　　　　三、企业产品市场情况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六、企业资本运营情况</w:t>
      </w:r>
      <w:r>
        <w:rPr>
          <w:rFonts w:hint="eastAsia"/>
        </w:rPr>
        <w:br/>
      </w:r>
      <w:r>
        <w:rPr>
          <w:rFonts w:hint="eastAsia"/>
        </w:rPr>
        <w:t>　　　　七、企业发展动向及规划</w:t>
      </w:r>
      <w:r>
        <w:rPr>
          <w:rFonts w:hint="eastAsia"/>
        </w:rPr>
        <w:br/>
      </w:r>
      <w:r>
        <w:rPr>
          <w:rFonts w:hint="eastAsia"/>
        </w:rPr>
        <w:t>　　第五节 中国科学院大连化学物理研究所经营分析</w:t>
      </w:r>
      <w:r>
        <w:rPr>
          <w:rFonts w:hint="eastAsia"/>
        </w:rPr>
        <w:br/>
      </w:r>
      <w:r>
        <w:rPr>
          <w:rFonts w:hint="eastAsia"/>
        </w:rPr>
        <w:t>　　　　一、中国科学院大连化学物理研究所发展简况</w:t>
      </w:r>
      <w:r>
        <w:rPr>
          <w:rFonts w:hint="eastAsia"/>
        </w:rPr>
        <w:br/>
      </w:r>
      <w:r>
        <w:rPr>
          <w:rFonts w:hint="eastAsia"/>
        </w:rPr>
        <w:t>　　　　二、中国科学院大连化学物理研究所技术装备</w:t>
      </w:r>
      <w:r>
        <w:rPr>
          <w:rFonts w:hint="eastAsia"/>
        </w:rPr>
        <w:br/>
      </w:r>
      <w:r>
        <w:rPr>
          <w:rFonts w:hint="eastAsia"/>
        </w:rPr>
        <w:t>　　　　三、中国科学院大连化学物理研究所技术成果</w:t>
      </w:r>
      <w:r>
        <w:rPr>
          <w:rFonts w:hint="eastAsia"/>
        </w:rPr>
        <w:br/>
      </w:r>
      <w:r>
        <w:rPr>
          <w:rFonts w:hint="eastAsia"/>
        </w:rPr>
        <w:t>　　　　四、中国科学院大连化学物理研究所钒电池研发进展</w:t>
      </w:r>
      <w:r>
        <w:rPr>
          <w:rFonts w:hint="eastAsia"/>
        </w:rPr>
        <w:br/>
      </w:r>
      <w:r>
        <w:rPr>
          <w:rFonts w:hint="eastAsia"/>
        </w:rPr>
        <w:t>　　　　五、中国科学院大连化学物理研究所钒电池应用情况</w:t>
      </w:r>
      <w:r>
        <w:rPr>
          <w:rFonts w:hint="eastAsia"/>
        </w:rPr>
        <w:br/>
      </w:r>
      <w:r>
        <w:rPr>
          <w:rFonts w:hint="eastAsia"/>
        </w:rPr>
        <w:t>　　第六节 上海电气集团股份有限公司经营分析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二、企业技术及新产品研发</w:t>
      </w:r>
      <w:r>
        <w:rPr>
          <w:rFonts w:hint="eastAsia"/>
        </w:rPr>
        <w:br/>
      </w:r>
      <w:r>
        <w:rPr>
          <w:rFonts w:hint="eastAsia"/>
        </w:rPr>
        <w:t>　　　　三、企业产品市场情况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六、企业资本运营情况</w:t>
      </w:r>
      <w:r>
        <w:rPr>
          <w:rFonts w:hint="eastAsia"/>
        </w:rPr>
        <w:br/>
      </w:r>
      <w:r>
        <w:rPr>
          <w:rFonts w:hint="eastAsia"/>
        </w:rPr>
        <w:t>　　　　七、企业发展动向及规划</w:t>
      </w:r>
      <w:r>
        <w:rPr>
          <w:rFonts w:hint="eastAsia"/>
        </w:rPr>
        <w:br/>
      </w:r>
      <w:r>
        <w:rPr>
          <w:rFonts w:hint="eastAsia"/>
        </w:rPr>
        <w:t>　　第七节 大全集团有限公司经营分析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二、企业技术及新产品研发</w:t>
      </w:r>
      <w:r>
        <w:rPr>
          <w:rFonts w:hint="eastAsia"/>
        </w:rPr>
        <w:br/>
      </w:r>
      <w:r>
        <w:rPr>
          <w:rFonts w:hint="eastAsia"/>
        </w:rPr>
        <w:t>　　　　三、企业产品市场情况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六、企业资本运营情况</w:t>
      </w:r>
      <w:r>
        <w:rPr>
          <w:rFonts w:hint="eastAsia"/>
        </w:rPr>
        <w:br/>
      </w:r>
      <w:r>
        <w:rPr>
          <w:rFonts w:hint="eastAsia"/>
        </w:rPr>
        <w:t>　　　　七、企业发展动向及规划</w:t>
      </w:r>
      <w:r>
        <w:rPr>
          <w:rFonts w:hint="eastAsia"/>
        </w:rPr>
        <w:br/>
      </w:r>
      <w:r>
        <w:rPr>
          <w:rFonts w:hint="eastAsia"/>
        </w:rPr>
        <w:t>　　第八节 荣信电力电子股份有限公司经营分析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二、企业技术及新产品研发</w:t>
      </w:r>
      <w:r>
        <w:rPr>
          <w:rFonts w:hint="eastAsia"/>
        </w:rPr>
        <w:br/>
      </w:r>
      <w:r>
        <w:rPr>
          <w:rFonts w:hint="eastAsia"/>
        </w:rPr>
        <w:t>　　　　三、企业产品市场情况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六、企业资本运营情况</w:t>
      </w:r>
      <w:r>
        <w:rPr>
          <w:rFonts w:hint="eastAsia"/>
        </w:rPr>
        <w:br/>
      </w:r>
      <w:r>
        <w:rPr>
          <w:rFonts w:hint="eastAsia"/>
        </w:rPr>
        <w:t>　　　　七、企业发展动向及规划</w:t>
      </w:r>
      <w:r>
        <w:rPr>
          <w:rFonts w:hint="eastAsia"/>
        </w:rPr>
        <w:br/>
      </w:r>
      <w:r>
        <w:rPr>
          <w:rFonts w:hint="eastAsia"/>
        </w:rPr>
        <w:t>　　第九节 思源电气股份有限公司经营分析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二、企业技术及新产品研发</w:t>
      </w:r>
      <w:r>
        <w:rPr>
          <w:rFonts w:hint="eastAsia"/>
        </w:rPr>
        <w:br/>
      </w:r>
      <w:r>
        <w:rPr>
          <w:rFonts w:hint="eastAsia"/>
        </w:rPr>
        <w:t>　　　　三、企业产品市场情况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六、企业资本运营情况</w:t>
      </w:r>
      <w:r>
        <w:rPr>
          <w:rFonts w:hint="eastAsia"/>
        </w:rPr>
        <w:br/>
      </w:r>
      <w:r>
        <w:rPr>
          <w:rFonts w:hint="eastAsia"/>
        </w:rPr>
        <w:t>　　　　七、企业发展动向及规划</w:t>
      </w:r>
      <w:r>
        <w:rPr>
          <w:rFonts w:hint="eastAsia"/>
        </w:rPr>
        <w:br/>
      </w:r>
      <w:r>
        <w:rPr>
          <w:rFonts w:hint="eastAsia"/>
        </w:rPr>
        <w:t>　　第十节 江苏南自通华新能源有限公司经营分析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二、企业技术及新产品研发</w:t>
      </w:r>
      <w:r>
        <w:rPr>
          <w:rFonts w:hint="eastAsia"/>
        </w:rPr>
        <w:br/>
      </w:r>
      <w:r>
        <w:rPr>
          <w:rFonts w:hint="eastAsia"/>
        </w:rPr>
        <w:t>　　　　三、企业产品市场情况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六、企业资本运营情况</w:t>
      </w:r>
      <w:r>
        <w:rPr>
          <w:rFonts w:hint="eastAsia"/>
        </w:rPr>
        <w:br/>
      </w:r>
      <w:r>
        <w:rPr>
          <w:rFonts w:hint="eastAsia"/>
        </w:rPr>
        <w:t>　　　　七、企业发展动向及规划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2025-2031年中国新能源接入行业投资前景分析</w:t>
      </w:r>
      <w:r>
        <w:rPr>
          <w:rFonts w:hint="eastAsia"/>
        </w:rPr>
        <w:br/>
      </w:r>
      <w:r>
        <w:rPr>
          <w:rFonts w:hint="eastAsia"/>
        </w:rPr>
        <w:t>　　第一节 新能源行业投资前景分析</w:t>
      </w:r>
      <w:r>
        <w:rPr>
          <w:rFonts w:hint="eastAsia"/>
        </w:rPr>
        <w:br/>
      </w:r>
      <w:r>
        <w:rPr>
          <w:rFonts w:hint="eastAsia"/>
        </w:rPr>
        <w:t>　　　　一、新能源行业投资驱动因素</w:t>
      </w:r>
      <w:r>
        <w:rPr>
          <w:rFonts w:hint="eastAsia"/>
        </w:rPr>
        <w:br/>
      </w:r>
      <w:r>
        <w:rPr>
          <w:rFonts w:hint="eastAsia"/>
        </w:rPr>
        <w:t>　　　　（1）政策因素</w:t>
      </w:r>
      <w:r>
        <w:rPr>
          <w:rFonts w:hint="eastAsia"/>
        </w:rPr>
        <w:br/>
      </w:r>
      <w:r>
        <w:rPr>
          <w:rFonts w:hint="eastAsia"/>
        </w:rPr>
        <w:t>　　　　（2）技术因素</w:t>
      </w:r>
      <w:r>
        <w:rPr>
          <w:rFonts w:hint="eastAsia"/>
        </w:rPr>
        <w:br/>
      </w:r>
      <w:r>
        <w:rPr>
          <w:rFonts w:hint="eastAsia"/>
        </w:rPr>
        <w:t>　　　　（3）融资环境</w:t>
      </w:r>
      <w:r>
        <w:rPr>
          <w:rFonts w:hint="eastAsia"/>
        </w:rPr>
        <w:br/>
      </w:r>
      <w:r>
        <w:rPr>
          <w:rFonts w:hint="eastAsia"/>
        </w:rPr>
        <w:t>　　　　二、风电投资前景</w:t>
      </w:r>
      <w:r>
        <w:rPr>
          <w:rFonts w:hint="eastAsia"/>
        </w:rPr>
        <w:br/>
      </w:r>
      <w:r>
        <w:rPr>
          <w:rFonts w:hint="eastAsia"/>
        </w:rPr>
        <w:t>　　　　三、光伏发电投资前景</w:t>
      </w:r>
      <w:r>
        <w:rPr>
          <w:rFonts w:hint="eastAsia"/>
        </w:rPr>
        <w:br/>
      </w:r>
      <w:r>
        <w:rPr>
          <w:rFonts w:hint="eastAsia"/>
        </w:rPr>
        <w:t>　　第二节 (中⋅智林)新能源接入行业投资前景分析</w:t>
      </w:r>
      <w:r>
        <w:rPr>
          <w:rFonts w:hint="eastAsia"/>
        </w:rPr>
        <w:br/>
      </w:r>
      <w:r>
        <w:rPr>
          <w:rFonts w:hint="eastAsia"/>
        </w:rPr>
        <w:t>　　　　一、新能源接入行业投资现状</w:t>
      </w:r>
      <w:r>
        <w:rPr>
          <w:rFonts w:hint="eastAsia"/>
        </w:rPr>
        <w:br/>
      </w:r>
      <w:r>
        <w:rPr>
          <w:rFonts w:hint="eastAsia"/>
        </w:rPr>
        <w:t>　　　　二、新能源接入行业投资背景</w:t>
      </w:r>
      <w:r>
        <w:rPr>
          <w:rFonts w:hint="eastAsia"/>
        </w:rPr>
        <w:br/>
      </w:r>
      <w:r>
        <w:rPr>
          <w:rFonts w:hint="eastAsia"/>
        </w:rPr>
        <w:t>　　　　三、新能源接入行业投资前景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2020-2025年我国全社会固定投资额走势图（2017年不含农户）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2020-2025年中国风电装机容量（单位：MW）</w:t>
      </w:r>
      <w:r>
        <w:rPr>
          <w:rFonts w:hint="eastAsia"/>
        </w:rPr>
        <w:br/>
      </w:r>
      <w:r>
        <w:rPr>
          <w:rFonts w:hint="eastAsia"/>
        </w:rPr>
        <w:t>　　图表 2020-2025年中国光伏装机容量（单位：MW）</w:t>
      </w:r>
      <w:r>
        <w:rPr>
          <w:rFonts w:hint="eastAsia"/>
        </w:rPr>
        <w:br/>
      </w:r>
      <w:r>
        <w:rPr>
          <w:rFonts w:hint="eastAsia"/>
        </w:rPr>
        <w:t>　　图表 中国货币政策与GDP增速（单位：%）</w:t>
      </w:r>
      <w:r>
        <w:rPr>
          <w:rFonts w:hint="eastAsia"/>
        </w:rPr>
        <w:br/>
      </w:r>
      <w:r>
        <w:rPr>
          <w:rFonts w:hint="eastAsia"/>
        </w:rPr>
        <w:t>　　图表 2020-2025年风电行业投资建设情况（单位：亿元）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2020-2025年中国风电装机容量（单位：MW）</w:t>
      </w:r>
      <w:r>
        <w:rPr>
          <w:rFonts w:hint="eastAsia"/>
        </w:rPr>
        <w:br/>
      </w:r>
      <w:r>
        <w:rPr>
          <w:rFonts w:hint="eastAsia"/>
        </w:rPr>
        <w:t>　　图表 2020-2025年中国风电装机容量占全球比重（单位：%）</w:t>
      </w:r>
      <w:r>
        <w:rPr>
          <w:rFonts w:hint="eastAsia"/>
        </w:rPr>
        <w:br/>
      </w:r>
      <w:r>
        <w:rPr>
          <w:rFonts w:hint="eastAsia"/>
        </w:rPr>
        <w:t>　　图表 2020-2025年全球主要国家海上风电装机容量（单位：MW）</w:t>
      </w:r>
      <w:r>
        <w:rPr>
          <w:rFonts w:hint="eastAsia"/>
        </w:rPr>
        <w:br/>
      </w:r>
      <w:r>
        <w:rPr>
          <w:rFonts w:hint="eastAsia"/>
        </w:rPr>
        <w:t>　　图表 2020-2025年中国风电发电量及增速（单位：亿千瓦时，%）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全国风电发电标杆上网电价表（单位：元/kwh）</w:t>
      </w:r>
      <w:r>
        <w:rPr>
          <w:rFonts w:hint="eastAsia"/>
        </w:rPr>
        <w:br/>
      </w:r>
      <w:r>
        <w:rPr>
          <w:rFonts w:hint="eastAsia"/>
        </w:rPr>
        <w:t>　　图表 国内部分电场上网电价（单位：元/kWh）</w:t>
      </w:r>
      <w:r>
        <w:rPr>
          <w:rFonts w:hint="eastAsia"/>
        </w:rPr>
        <w:br/>
      </w:r>
      <w:r>
        <w:rPr>
          <w:rFonts w:hint="eastAsia"/>
        </w:rPr>
        <w:t>　　图表 2020-2025年中国风电累计并网率和当年新增并网率（单位：%）</w:t>
      </w:r>
      <w:r>
        <w:rPr>
          <w:rFonts w:hint="eastAsia"/>
        </w:rPr>
        <w:br/>
      </w:r>
      <w:r>
        <w:rPr>
          <w:rFonts w:hint="eastAsia"/>
        </w:rPr>
        <w:t>　　图表 -2050年中国风电发展情景及预测（单位：GW，%）</w:t>
      </w:r>
      <w:r>
        <w:rPr>
          <w:rFonts w:hint="eastAsia"/>
        </w:rPr>
        <w:br/>
      </w:r>
      <w:r>
        <w:rPr>
          <w:rFonts w:hint="eastAsia"/>
        </w:rPr>
        <w:t>　　图表 -2050年中国风电发展对投资、就业和温室气体减排的贡献（单位：GW，%）</w:t>
      </w:r>
      <w:r>
        <w:rPr>
          <w:rFonts w:hint="eastAsia"/>
        </w:rPr>
        <w:br/>
      </w:r>
      <w:r>
        <w:rPr>
          <w:rFonts w:hint="eastAsia"/>
        </w:rPr>
        <w:t>　　图表 五大电力集团的主要光伏投资</w:t>
      </w:r>
      <w:r>
        <w:rPr>
          <w:rFonts w:hint="eastAsia"/>
        </w:rPr>
        <w:br/>
      </w:r>
      <w:r>
        <w:rPr>
          <w:rFonts w:hint="eastAsia"/>
        </w:rPr>
        <w:t>　　图表 2020-2025年中国光伏装机容量（单位：MW）</w:t>
      </w:r>
      <w:r>
        <w:rPr>
          <w:rFonts w:hint="eastAsia"/>
        </w:rPr>
        <w:br/>
      </w:r>
      <w:r>
        <w:rPr>
          <w:rFonts w:hint="eastAsia"/>
        </w:rPr>
        <w:t>　　图表 2020-2025年我国电网建设投资规模（单位：亿元）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各阶段智能化电网年均投资规模（单位：亿元）</w:t>
      </w:r>
      <w:r>
        <w:rPr>
          <w:rFonts w:hint="eastAsia"/>
        </w:rPr>
        <w:br/>
      </w:r>
      <w:r>
        <w:rPr>
          <w:rFonts w:hint="eastAsia"/>
        </w:rPr>
        <w:t>　　图表 2025-2031年智能化投资额及投资比例趋势图（单位：亿元，%）</w:t>
      </w:r>
      <w:r>
        <w:rPr>
          <w:rFonts w:hint="eastAsia"/>
        </w:rPr>
        <w:br/>
      </w:r>
      <w:r>
        <w:rPr>
          <w:rFonts w:hint="eastAsia"/>
        </w:rPr>
        <w:t>　　图表 智能电网在各发电环节投资规模（单位：亿元，%）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国网“十五五”规划智能电网各环节投资比重（单位：亿元）</w:t>
      </w:r>
      <w:r>
        <w:rPr>
          <w:rFonts w:hint="eastAsia"/>
        </w:rPr>
        <w:br/>
      </w:r>
      <w:r>
        <w:rPr>
          <w:rFonts w:hint="eastAsia"/>
        </w:rPr>
        <w:t>　　图表 各阶段智能电网投资预测（单位：亿元）</w:t>
      </w:r>
      <w:r>
        <w:rPr>
          <w:rFonts w:hint="eastAsia"/>
        </w:rPr>
        <w:br/>
      </w:r>
      <w:r>
        <w:rPr>
          <w:rFonts w:hint="eastAsia"/>
        </w:rPr>
        <w:t>　　图表 2025年智能电网各环节投资结构分布</w:t>
      </w:r>
      <w:r>
        <w:rPr>
          <w:rFonts w:hint="eastAsia"/>
        </w:rPr>
        <w:br/>
      </w:r>
      <w:r>
        <w:rPr>
          <w:rFonts w:hint="eastAsia"/>
        </w:rPr>
        <w:t>　　图表 智能电网各环节投资比例分布（单位：%）</w:t>
      </w:r>
      <w:r>
        <w:rPr>
          <w:rFonts w:hint="eastAsia"/>
        </w:rPr>
        <w:br/>
      </w:r>
      <w:r>
        <w:rPr>
          <w:rFonts w:hint="eastAsia"/>
        </w:rPr>
        <w:t>　　图表 2025年智能电网各环节投资比例预测（单位：%）</w:t>
      </w:r>
      <w:r>
        <w:rPr>
          <w:rFonts w:hint="eastAsia"/>
        </w:rPr>
        <w:br/>
      </w:r>
      <w:r>
        <w:rPr>
          <w:rFonts w:hint="eastAsia"/>
        </w:rPr>
        <w:t>　　图表 各区域各阶段智能化投资结构（单位：%）</w:t>
      </w:r>
      <w:r>
        <w:rPr>
          <w:rFonts w:hint="eastAsia"/>
        </w:rPr>
        <w:br/>
      </w:r>
      <w:r>
        <w:rPr>
          <w:rFonts w:hint="eastAsia"/>
        </w:rPr>
        <w:t>　　图表 2025年国家电网公司智能调度试点项目完成情况</w:t>
      </w:r>
      <w:r>
        <w:rPr>
          <w:rFonts w:hint="eastAsia"/>
        </w:rPr>
        <w:br/>
      </w:r>
      <w:r>
        <w:rPr>
          <w:rFonts w:hint="eastAsia"/>
        </w:rPr>
        <w:t>　　图表 国家电网2025年特高压目标网架</w:t>
      </w:r>
      <w:r>
        <w:rPr>
          <w:rFonts w:hint="eastAsia"/>
        </w:rPr>
        <w:br/>
      </w:r>
      <w:r>
        <w:rPr>
          <w:rFonts w:hint="eastAsia"/>
        </w:rPr>
        <w:t>　　图表 2025年国家电网特高压工程项目情况（单位：万千瓦，公里，亿元）</w:t>
      </w:r>
      <w:r>
        <w:rPr>
          <w:rFonts w:hint="eastAsia"/>
        </w:rPr>
        <w:br/>
      </w:r>
      <w:r>
        <w:rPr>
          <w:rFonts w:hint="eastAsia"/>
        </w:rPr>
        <w:t>　　图表 2025-2031年智能电网各关键环节大规模实施进程预测</w:t>
      </w:r>
      <w:r>
        <w:rPr>
          <w:rFonts w:hint="eastAsia"/>
        </w:rPr>
        <w:br/>
      </w:r>
      <w:r>
        <w:rPr>
          <w:rFonts w:hint="eastAsia"/>
        </w:rPr>
        <w:t>　　图表 2025-2031年中国坚强智能电网建设的三个阶段</w:t>
      </w:r>
      <w:r>
        <w:rPr>
          <w:rFonts w:hint="eastAsia"/>
        </w:rPr>
        <w:br/>
      </w:r>
      <w:r>
        <w:rPr>
          <w:rFonts w:hint="eastAsia"/>
        </w:rPr>
        <w:t>　　图表 我国风电的输送方向</w:t>
      </w:r>
      <w:r>
        <w:rPr>
          <w:rFonts w:hint="eastAsia"/>
        </w:rPr>
        <w:br/>
      </w:r>
      <w:r>
        <w:rPr>
          <w:rFonts w:hint="eastAsia"/>
        </w:rPr>
        <w:t>　　图表 风电并网对电力系统的影响</w:t>
      </w:r>
      <w:r>
        <w:rPr>
          <w:rFonts w:hint="eastAsia"/>
        </w:rPr>
        <w:br/>
      </w:r>
      <w:r>
        <w:rPr>
          <w:rFonts w:hint="eastAsia"/>
        </w:rPr>
        <w:t>　　图表 风电接入技术路线</w:t>
      </w:r>
      <w:r>
        <w:rPr>
          <w:rFonts w:hint="eastAsia"/>
        </w:rPr>
        <w:br/>
      </w:r>
      <w:r>
        <w:rPr>
          <w:rFonts w:hint="eastAsia"/>
        </w:rPr>
        <w:t>　　图表 风电场有功功率变化限值的推荐值（单位：MW）</w:t>
      </w:r>
      <w:r>
        <w:rPr>
          <w:rFonts w:hint="eastAsia"/>
        </w:rPr>
        <w:br/>
      </w:r>
      <w:r>
        <w:rPr>
          <w:rFonts w:hint="eastAsia"/>
        </w:rPr>
        <w:t>　　图表 风电场在不同电网频率偏差范围下的运行规定</w:t>
      </w:r>
      <w:r>
        <w:rPr>
          <w:rFonts w:hint="eastAsia"/>
        </w:rPr>
        <w:br/>
      </w:r>
      <w:r>
        <w:rPr>
          <w:rFonts w:hint="eastAsia"/>
        </w:rPr>
        <w:t>　　图表 电压变动限值（单位：%）</w:t>
      </w:r>
      <w:r>
        <w:rPr>
          <w:rFonts w:hint="eastAsia"/>
        </w:rPr>
        <w:br/>
      </w:r>
      <w:r>
        <w:rPr>
          <w:rFonts w:hint="eastAsia"/>
        </w:rPr>
        <w:t>　　图表 电力系统主要储能技术分类图</w:t>
      </w:r>
      <w:r>
        <w:rPr>
          <w:rFonts w:hint="eastAsia"/>
        </w:rPr>
        <w:br/>
      </w:r>
      <w:r>
        <w:rPr>
          <w:rFonts w:hint="eastAsia"/>
        </w:rPr>
        <w:t>　　图表 我国已建成抽水蓄能电站（单位：m，MW，台数）</w:t>
      </w:r>
      <w:r>
        <w:rPr>
          <w:rFonts w:hint="eastAsia"/>
        </w:rPr>
        <w:br/>
      </w:r>
      <w:r>
        <w:rPr>
          <w:rFonts w:hint="eastAsia"/>
        </w:rPr>
        <w:t>　　图表 截至2024年底各地区电网已建抽水蓄能电站容量占比（单位：%）</w:t>
      </w:r>
      <w:r>
        <w:rPr>
          <w:rFonts w:hint="eastAsia"/>
        </w:rPr>
        <w:br/>
      </w:r>
      <w:r>
        <w:rPr>
          <w:rFonts w:hint="eastAsia"/>
        </w:rPr>
        <w:t>　　图表 我国在建抽水蓄能电站（单位：m，MW，台数）</w:t>
      </w:r>
      <w:r>
        <w:rPr>
          <w:rFonts w:hint="eastAsia"/>
        </w:rPr>
        <w:br/>
      </w:r>
      <w:r>
        <w:rPr>
          <w:rFonts w:hint="eastAsia"/>
        </w:rPr>
        <w:t>　　图表 截至2024年底在建抽水蓄能电站容量占比（%）</w:t>
      </w:r>
      <w:r>
        <w:rPr>
          <w:rFonts w:hint="eastAsia"/>
        </w:rPr>
        <w:br/>
      </w:r>
      <w:r>
        <w:rPr>
          <w:rFonts w:hint="eastAsia"/>
        </w:rPr>
        <w:t>　　图表 我国拟建抽水蓄能电站（单位：m，MW，台数）</w:t>
      </w:r>
      <w:r>
        <w:rPr>
          <w:rFonts w:hint="eastAsia"/>
        </w:rPr>
        <w:br/>
      </w:r>
      <w:r>
        <w:rPr>
          <w:rFonts w:hint="eastAsia"/>
        </w:rPr>
        <w:t>　　图表 截至2024年底我国各地区电网拟建抽水蓄能电站容量分布（单位：%）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2020-2025年中国抽水蓄能电站装机容量与发电量（单位：万千瓦，%）</w:t>
      </w:r>
      <w:r>
        <w:rPr>
          <w:rFonts w:hint="eastAsia"/>
        </w:rPr>
        <w:br/>
      </w:r>
      <w:r>
        <w:rPr>
          <w:rFonts w:hint="eastAsia"/>
        </w:rPr>
        <w:t>　　图表 2025-2031年中国抽水蓄能电站装机容量预测（单位：万千瓦）</w:t>
      </w:r>
      <w:r>
        <w:rPr>
          <w:rFonts w:hint="eastAsia"/>
        </w:rPr>
        <w:br/>
      </w:r>
      <w:r>
        <w:rPr>
          <w:rFonts w:hint="eastAsia"/>
        </w:rPr>
        <w:t>　　图表 -2050年我国抽水蓄能需求容量预测（单位：万KW）</w:t>
      </w:r>
      <w:r>
        <w:rPr>
          <w:rFonts w:hint="eastAsia"/>
        </w:rPr>
        <w:br/>
      </w:r>
      <w:r>
        <w:rPr>
          <w:rFonts w:hint="eastAsia"/>
        </w:rPr>
        <w:t>　　图表 -2050年抽水蓄能需求容量预测情况（单位：万KW）</w:t>
      </w:r>
      <w:r>
        <w:rPr>
          <w:rFonts w:hint="eastAsia"/>
        </w:rPr>
        <w:br/>
      </w:r>
      <w:r>
        <w:rPr>
          <w:rFonts w:hint="eastAsia"/>
        </w:rPr>
        <w:t>　　图表 -2050年抽水蓄能需求容量占电力总装机比重预测情况（单位：%）</w:t>
      </w:r>
      <w:r>
        <w:rPr>
          <w:rFonts w:hint="eastAsia"/>
        </w:rPr>
        <w:br/>
      </w:r>
      <w:r>
        <w:rPr>
          <w:rFonts w:hint="eastAsia"/>
        </w:rPr>
        <w:t>　　图表 主要电池种类的基本特性</w:t>
      </w:r>
      <w:r>
        <w:rPr>
          <w:rFonts w:hint="eastAsia"/>
        </w:rPr>
        <w:br/>
      </w:r>
      <w:r>
        <w:rPr>
          <w:rFonts w:hint="eastAsia"/>
        </w:rPr>
        <w:t>　　图表 补偿对风电并网的平滑作用</w:t>
      </w:r>
      <w:r>
        <w:rPr>
          <w:rFonts w:hint="eastAsia"/>
        </w:rPr>
        <w:br/>
      </w:r>
      <w:r>
        <w:rPr>
          <w:rFonts w:hint="eastAsia"/>
        </w:rPr>
        <w:t>　　图表 甘肃干河口北风电场无功补偿方案</w:t>
      </w:r>
      <w:r>
        <w:rPr>
          <w:rFonts w:hint="eastAsia"/>
        </w:rPr>
        <w:br/>
      </w:r>
      <w:r>
        <w:rPr>
          <w:rFonts w:hint="eastAsia"/>
        </w:rPr>
        <w:t>　　图表 无SVC时风电对甘肃电网电压的影响</w:t>
      </w:r>
      <w:r>
        <w:rPr>
          <w:rFonts w:hint="eastAsia"/>
        </w:rPr>
        <w:br/>
      </w:r>
      <w:r>
        <w:rPr>
          <w:rFonts w:hint="eastAsia"/>
        </w:rPr>
        <w:t>　　图表 60Mvar SVC风电对甘肃电网电压的影响</w:t>
      </w:r>
      <w:r>
        <w:rPr>
          <w:rFonts w:hint="eastAsia"/>
        </w:rPr>
        <w:br/>
      </w:r>
      <w:r>
        <w:rPr>
          <w:rFonts w:hint="eastAsia"/>
        </w:rPr>
        <w:t>　　图表 SVC成本构成（单位：%）</w:t>
      </w:r>
      <w:r>
        <w:rPr>
          <w:rFonts w:hint="eastAsia"/>
        </w:rPr>
        <w:br/>
      </w:r>
      <w:r>
        <w:rPr>
          <w:rFonts w:hint="eastAsia"/>
        </w:rPr>
        <w:t>　　图表 TCR型SVC与MCR型SVC比较（单位：英尺/兆乏，%）</w:t>
      </w:r>
      <w:r>
        <w:rPr>
          <w:rFonts w:hint="eastAsia"/>
        </w:rPr>
        <w:br/>
      </w:r>
      <w:r>
        <w:rPr>
          <w:rFonts w:hint="eastAsia"/>
        </w:rPr>
        <w:t>　　图表 2020-2025年中国SVC产品结构测算（单位：%）</w:t>
      </w:r>
      <w:r>
        <w:rPr>
          <w:rFonts w:hint="eastAsia"/>
        </w:rPr>
        <w:br/>
      </w:r>
      <w:r>
        <w:rPr>
          <w:rFonts w:hint="eastAsia"/>
        </w:rPr>
        <w:t>　　图表 主要机型低电压穿越能力比较</w:t>
      </w:r>
      <w:r>
        <w:rPr>
          <w:rFonts w:hint="eastAsia"/>
        </w:rPr>
        <w:br/>
      </w:r>
      <w:r>
        <w:rPr>
          <w:rFonts w:hint="eastAsia"/>
        </w:rPr>
        <w:t>　　图表 参与低电压穿越认证的机构</w:t>
      </w:r>
      <w:r>
        <w:rPr>
          <w:rFonts w:hint="eastAsia"/>
        </w:rPr>
        <w:br/>
      </w:r>
      <w:r>
        <w:rPr>
          <w:rFonts w:hint="eastAsia"/>
        </w:rPr>
        <w:t>　　图表 整机低电压穿越的认证过程</w:t>
      </w:r>
      <w:r>
        <w:rPr>
          <w:rFonts w:hint="eastAsia"/>
        </w:rPr>
        <w:br/>
      </w:r>
      <w:r>
        <w:rPr>
          <w:rFonts w:hint="eastAsia"/>
        </w:rPr>
        <w:t>　　图表 AGC对风电在电网中波动影响的平抑能力</w:t>
      </w:r>
      <w:r>
        <w:rPr>
          <w:rFonts w:hint="eastAsia"/>
        </w:rPr>
        <w:br/>
      </w:r>
      <w:r>
        <w:rPr>
          <w:rFonts w:hint="eastAsia"/>
        </w:rPr>
        <w:t>　　图表 AGC系统的结构组成</w:t>
      </w:r>
      <w:r>
        <w:rPr>
          <w:rFonts w:hint="eastAsia"/>
        </w:rPr>
        <w:br/>
      </w:r>
      <w:r>
        <w:rPr>
          <w:rFonts w:hint="eastAsia"/>
        </w:rPr>
        <w:t>　　图表 AGC机组调节性能、容量、价格比（MW，MW/min，元/MW&amp;#8226;h）</w:t>
      </w:r>
      <w:r>
        <w:rPr>
          <w:rFonts w:hint="eastAsia"/>
        </w:rPr>
        <w:br/>
      </w:r>
      <w:r>
        <w:rPr>
          <w:rFonts w:hint="eastAsia"/>
        </w:rPr>
        <w:t>　　图表 主要光伏并网国内外技术标准</w:t>
      </w:r>
      <w:r>
        <w:rPr>
          <w:rFonts w:hint="eastAsia"/>
        </w:rPr>
        <w:br/>
      </w:r>
      <w:r>
        <w:rPr>
          <w:rFonts w:hint="eastAsia"/>
        </w:rPr>
        <w:t>　　图表 光伏并网相关配套标准</w:t>
      </w:r>
      <w:r>
        <w:rPr>
          <w:rFonts w:hint="eastAsia"/>
        </w:rPr>
        <w:br/>
      </w:r>
      <w:r>
        <w:rPr>
          <w:rFonts w:hint="eastAsia"/>
        </w:rPr>
        <w:t>　　图表 国内逆变器企业产品主要销售地区分布图（单位：%）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2020-2025年国内部分企业合同销售额调查表（单位：亿元）</w:t>
      </w:r>
      <w:r>
        <w:rPr>
          <w:rFonts w:hint="eastAsia"/>
        </w:rPr>
        <w:br/>
      </w:r>
      <w:r>
        <w:rPr>
          <w:rFonts w:hint="eastAsia"/>
        </w:rPr>
        <w:t>　　图表 中国光伏逆变器主要生产企业</w:t>
      </w:r>
      <w:r>
        <w:rPr>
          <w:rFonts w:hint="eastAsia"/>
        </w:rPr>
        <w:br/>
      </w:r>
      <w:r>
        <w:rPr>
          <w:rFonts w:hint="eastAsia"/>
        </w:rPr>
        <w:t>　　图表 国际光伏逆变器厂商进入中国市场概况</w:t>
      </w:r>
      <w:r>
        <w:rPr>
          <w:rFonts w:hint="eastAsia"/>
        </w:rPr>
        <w:br/>
      </w:r>
      <w:r>
        <w:rPr>
          <w:rFonts w:hint="eastAsia"/>
        </w:rPr>
        <w:t>　　图表 浙江富春江水电设备股份有限公司主要经济指标走势图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浙江富春江水电设备股份有限公司经营收入走势图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浙江富春江水电设备股份有限公司盈利指标走势图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浙江富春江水电设备股份有限公司负债情况图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浙江富春江水电设备股份有限公司负债指标走势图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浙江富春江水电设备股份有限公司运营能力指标走势图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浙江富春江水电设备股份有限公司成长能力指标走势图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哈尔滨电机厂有限责任公司主要经济指标走势图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哈尔滨电机厂有限责任公司经营收入走势图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哈尔滨电机厂有限责任公司盈利指标走势图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哈尔滨电机厂有限责任公司负债情况图</w:t>
      </w:r>
      <w:r>
        <w:rPr>
          <w:rFonts w:hint="eastAsia"/>
        </w:rPr>
        <w:br/>
      </w:r>
      <w:r>
        <w:rPr>
          <w:rFonts w:hint="eastAsia"/>
        </w:rPr>
        <w:t>　　图表 哈尔滨电机厂有限责任公司负债指标走势图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哈尔滨电机厂有限责任公司运营能力指标走势图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哈尔滨电机厂有限责任公司成长能力指标走势图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东方电气集团东方电机有限公司主要经济指标走势图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东方电气集团东方电机有限公司经营收入走势图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东方电气集团东方电机有限公司盈利指标走势图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东方电气集团东方电机有限公司负债情况图</w:t>
      </w:r>
      <w:r>
        <w:rPr>
          <w:rFonts w:hint="eastAsia"/>
        </w:rPr>
        <w:br/>
      </w:r>
      <w:r>
        <w:rPr>
          <w:rFonts w:hint="eastAsia"/>
        </w:rPr>
        <w:t>　　图表 东方电气集团东方电机有限公司负债指标走势图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东方电气集团东方电机有限公司运营能力指标走势图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东方电气集团东方电机有限公司成长能力指标走势图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浙江南都电源动力股份有限公司主要经济指标走势图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浙江南都电源动力股份有限公司经营收入走势图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浙江南都电源动力股份有限公司盈利指标走势图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浙江南都电源动力股份有限公司负债情况图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浙江南都电源动力股份有限公司负债指标走势图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浙江南都电源动力股份有限公司运营能力指标走势图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浙江南都电源动力股份有限公司成长能力指标走势图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上海电气集团股份有限公司成长能力指标走势图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大全集团有限公司负债指标走势图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思源电气股份有限公司主要经济指标走势图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思源电气股份有限公司经营收入走势图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思源电气股份有限公司盈利指标走势图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思源电气股份有限公司负债情况图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思源电气股份有限公司负债指标走势图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思源电气股份有限公司运营能力指标走势图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思源电气股份有限公司成长能力指标走势图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20cfabed249ed" w:history="1">
        <w:r>
          <w:rPr>
            <w:rStyle w:val="Hyperlink"/>
          </w:rPr>
          <w:t>2025年中国新能源接入市场调查研究与发展前景预测报告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20cfabed249ed" w:history="1">
        <w:r>
          <w:rPr>
            <w:rStyle w:val="Hyperlink"/>
          </w:rPr>
          <w:t>https://www.20087.com/0/17/XinNengYuanJieRuChanYeXianZhuang.html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规模新能源接入电网的影响、新能源接入电网、服务新能源并网、新能源接入电网的要求、发展新能源、新能源接入装备与技术研究院有限公司、电子电力技术在新能源接入方面、新能源接入对配电网的影响、分布式新能源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12374a30f41a2" w:history="1">
      <w:r>
        <w:rPr>
          <w:rStyle w:val="Hyperlink"/>
        </w:rPr>
        <w:t>2025年中国新能源接入市场调查研究与发展前景预测报告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XinNengYuanJieRuChanYeXianZhuang.html" TargetMode="External" Id="R06b20cfabed2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XinNengYuanJieRuChanYeXianZhuang.html" TargetMode="External" Id="R0b912374a30f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2025-06-15T03:40:00Z</dcterms:created>
  <dcterms:modified xsi:type="dcterms:W3CDTF">2025-06-15T04:40:00Z</dcterms:modified>
  <dc:subject>2025年中国新能源接入市场调查研究与发展前景预测报告</dc:subject>
  <dc:title>2025年中国新能源接入市场调查研究与发展前景预测报告</dc:title>
  <cp:keywords>2025年中国新能源接入市场调查研究与发展前景预测报告</cp:keywords>
  <dc:description>2025年中国新能源接入市场调查研究与发展前景预测报告</dc:description>
</cp:coreProperties>
</file>