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ebba9fd2514446" w:history="1">
              <w:r>
                <w:rPr>
                  <w:rStyle w:val="Hyperlink"/>
                </w:rPr>
                <w:t>中国焦炉煤气行业发展现状分析与市场前景预测报告（2025-2031年）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ebba9fd2514446" w:history="1">
              <w:r>
                <w:rPr>
                  <w:rStyle w:val="Hyperlink"/>
                </w:rPr>
                <w:t>中国焦炉煤气行业发展现状分析与市场前景预测报告（2025-2031年）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2237770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ebba9fd2514446" w:history="1">
                <w:r>
                  <w:rPr>
                    <w:rStyle w:val="Hyperlink"/>
                  </w:rPr>
                  <w:t>https://www.20087.com/0/77/JiaoLuMeiQiShiChangJingZhengYuFa.html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焦炉煤气是在煤炭炼焦过程中产生的副产品，主要由氢气、甲烷和一氧化碳组成，是一种重要的工业燃料和化工原料。近年来，随着环保政策的加强，焦炉煤气的清洁利用和资源化回收成为了行业关注的重点。通过脱硫、脱硝和脱氨等净化技术，焦炉煤气不仅可以作为高品质的燃料，还能用于合成氨、甲醇等化学品的生产。</w:t>
      </w:r>
      <w:r>
        <w:rPr>
          <w:rFonts w:hint="eastAsia"/>
        </w:rPr>
        <w:br/>
      </w:r>
      <w:r>
        <w:rPr>
          <w:rFonts w:hint="eastAsia"/>
        </w:rPr>
        <w:t>　　未来，焦炉煤气的利用将更加注重环保和增值化。随着碳捕获和利用(CCU)技术的发展，焦炉煤气中的二氧化碳将被回收并转化为有价值的化学品或燃料，实现碳循环利用。同时，通过催化转化和生物发酵技术，焦炉煤气可以转化为更清洁的能源形式，如生物乙醇和生物天然气，推动焦化行业的绿色转型和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ebba9fd2514446" w:history="1">
        <w:r>
          <w:rPr>
            <w:rStyle w:val="Hyperlink"/>
          </w:rPr>
          <w:t>中国焦炉煤气行业发展现状分析与市场前景预测报告（2025-2031年）</w:t>
        </w:r>
      </w:hyperlink>
      <w:r>
        <w:rPr>
          <w:rFonts w:hint="eastAsia"/>
        </w:rPr>
        <w:t>》基于科学的市场调研与数据分析，全面解析了焦炉煤气行业的市场规模、市场需求及发展现状。报告深入探讨了焦炉煤气产业链结构、细分市场特点及技术发展方向，并结合宏观经济环境与消费者需求变化，对焦炉煤气行业前景与未来趋势进行了科学预测，揭示了潜在增长空间。通过对焦炉煤气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焦炉煤气行业发展概述</w:t>
      </w:r>
      <w:r>
        <w:rPr>
          <w:rFonts w:hint="eastAsia"/>
        </w:rPr>
        <w:br/>
      </w:r>
      <w:r>
        <w:rPr>
          <w:rFonts w:hint="eastAsia"/>
        </w:rPr>
        <w:t>　　第一节 焦炉煤气行业概述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三、产业链与价值挖掘</w:t>
      </w:r>
      <w:r>
        <w:rPr>
          <w:rFonts w:hint="eastAsia"/>
        </w:rPr>
        <w:br/>
      </w:r>
      <w:r>
        <w:rPr>
          <w:rFonts w:hint="eastAsia"/>
        </w:rPr>
        <w:t>　　第二节 最近3-5年中国焦炉煤气行业经济指标分析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焦炉煤气行业政策经济环境分析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一、行业监管体制</w:t>
      </w:r>
      <w:r>
        <w:rPr>
          <w:rFonts w:hint="eastAsia"/>
        </w:rPr>
        <w:br/>
      </w:r>
      <w:r>
        <w:rPr>
          <w:rFonts w:hint="eastAsia"/>
        </w:rPr>
        <w:t>　　　　二、相关政策及发展规划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一、中国宏观经济现状</w:t>
      </w:r>
      <w:r>
        <w:rPr>
          <w:rFonts w:hint="eastAsia"/>
        </w:rPr>
        <w:br/>
      </w:r>
      <w:r>
        <w:rPr>
          <w:rFonts w:hint="eastAsia"/>
        </w:rPr>
        <w:t>　　　　　　1、居民人均GDP增长</w:t>
      </w:r>
      <w:r>
        <w:rPr>
          <w:rFonts w:hint="eastAsia"/>
        </w:rPr>
        <w:br/>
      </w:r>
      <w:r>
        <w:rPr>
          <w:rFonts w:hint="eastAsia"/>
        </w:rPr>
        <w:t>　　　　　　2、居民收入增长情况</w:t>
      </w:r>
      <w:r>
        <w:rPr>
          <w:rFonts w:hint="eastAsia"/>
        </w:rPr>
        <w:br/>
      </w:r>
      <w:r>
        <w:rPr>
          <w:rFonts w:hint="eastAsia"/>
        </w:rPr>
        <w:t>　　　　　　3、宏观环境对焦炉煤气行业的影响</w:t>
      </w:r>
      <w:r>
        <w:rPr>
          <w:rFonts w:hint="eastAsia"/>
        </w:rPr>
        <w:br/>
      </w:r>
      <w:r>
        <w:rPr>
          <w:rFonts w:hint="eastAsia"/>
        </w:rPr>
        <w:t>　　　　二、中国宏观经济展望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二、焦炉煤气需求结构变化</w:t>
      </w:r>
      <w:r>
        <w:rPr>
          <w:rFonts w:hint="eastAsia"/>
        </w:rPr>
        <w:br/>
      </w:r>
      <w:r>
        <w:rPr>
          <w:rFonts w:hint="eastAsia"/>
        </w:rPr>
        <w:t>　　　　三、社会环境变化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一、焦炉煤气技术分析</w:t>
      </w:r>
      <w:r>
        <w:rPr>
          <w:rFonts w:hint="eastAsia"/>
        </w:rPr>
        <w:br/>
      </w:r>
      <w:r>
        <w:rPr>
          <w:rFonts w:hint="eastAsia"/>
        </w:rPr>
        <w:t>　　　　焦炉煤气的各种利用方式优劣本身没有定论，主要视当地对燃料气的需求决定是作为燃料还是深加工。在工业相对发达的地区，焦炉煤气作为燃料的需求较好，焦化企业能以较高的价格将焦炉气出售给周边其他企业，甚至做城市燃气用。</w:t>
      </w:r>
      <w:r>
        <w:rPr>
          <w:rFonts w:hint="eastAsia"/>
        </w:rPr>
        <w:br/>
      </w:r>
      <w:r>
        <w:rPr>
          <w:rFonts w:hint="eastAsia"/>
        </w:rPr>
        <w:t>　　　　焦炉煤气综合利用方式</w:t>
      </w:r>
      <w:r>
        <w:rPr>
          <w:rFonts w:hint="eastAsia"/>
        </w:rPr>
        <w:br/>
      </w:r>
      <w:r>
        <w:rPr>
          <w:rFonts w:hint="eastAsia"/>
        </w:rPr>
        <w:t>　　　　二、焦炉煤气技术发展水平</w:t>
      </w:r>
      <w:r>
        <w:rPr>
          <w:rFonts w:hint="eastAsia"/>
        </w:rPr>
        <w:br/>
      </w:r>
      <w:r>
        <w:rPr>
          <w:rFonts w:hint="eastAsia"/>
        </w:rPr>
        <w:t>　　　　三、2020-2025年焦炉煤气技术发展分析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中国焦炉煤气行业发展现状</w:t>
      </w:r>
      <w:r>
        <w:rPr>
          <w:rFonts w:hint="eastAsia"/>
        </w:rPr>
        <w:br/>
      </w:r>
      <w:r>
        <w:rPr>
          <w:rFonts w:hint="eastAsia"/>
        </w:rPr>
        <w:t>　　第一节 中国焦炉煤气行业发展分析</w:t>
      </w:r>
      <w:r>
        <w:rPr>
          <w:rFonts w:hint="eastAsia"/>
        </w:rPr>
        <w:br/>
      </w:r>
      <w:r>
        <w:rPr>
          <w:rFonts w:hint="eastAsia"/>
        </w:rPr>
        <w:t>　　　　一、中国焦炉煤气行业发展历程</w:t>
      </w:r>
      <w:r>
        <w:rPr>
          <w:rFonts w:hint="eastAsia"/>
        </w:rPr>
        <w:br/>
      </w:r>
      <w:r>
        <w:rPr>
          <w:rFonts w:hint="eastAsia"/>
        </w:rPr>
        <w:t>　　　　二、我国焦炉煤气行业发展特点分析</w:t>
      </w:r>
      <w:r>
        <w:rPr>
          <w:rFonts w:hint="eastAsia"/>
        </w:rPr>
        <w:br/>
      </w:r>
      <w:r>
        <w:rPr>
          <w:rFonts w:hint="eastAsia"/>
        </w:rPr>
        <w:t>　　　　三、中国焦炉煤气行业发展面临问题</w:t>
      </w:r>
      <w:r>
        <w:rPr>
          <w:rFonts w:hint="eastAsia"/>
        </w:rPr>
        <w:br/>
      </w:r>
      <w:r>
        <w:rPr>
          <w:rFonts w:hint="eastAsia"/>
        </w:rPr>
        <w:t>　　　　四、中国焦炉煤气行业发展趋势分析</w:t>
      </w:r>
      <w:r>
        <w:rPr>
          <w:rFonts w:hint="eastAsia"/>
        </w:rPr>
        <w:br/>
      </w:r>
      <w:r>
        <w:rPr>
          <w:rFonts w:hint="eastAsia"/>
        </w:rPr>
        <w:t>　　第二节 中国焦炉煤气行业运行分析</w:t>
      </w:r>
      <w:r>
        <w:rPr>
          <w:rFonts w:hint="eastAsia"/>
        </w:rPr>
        <w:br/>
      </w:r>
      <w:r>
        <w:rPr>
          <w:rFonts w:hint="eastAsia"/>
        </w:rPr>
        <w:t>　　　　一、焦炉煤气行业运行规模分析</w:t>
      </w:r>
      <w:r>
        <w:rPr>
          <w:rFonts w:hint="eastAsia"/>
        </w:rPr>
        <w:br/>
      </w:r>
      <w:r>
        <w:rPr>
          <w:rFonts w:hint="eastAsia"/>
        </w:rPr>
        <w:t>　　　　二、焦炉煤气行业运营状况分析</w:t>
      </w:r>
      <w:r>
        <w:rPr>
          <w:rFonts w:hint="eastAsia"/>
        </w:rPr>
        <w:br/>
      </w:r>
      <w:r>
        <w:rPr>
          <w:rFonts w:hint="eastAsia"/>
        </w:rPr>
        <w:t>　　第三节 中国焦炉煤气行业竞争分析</w:t>
      </w:r>
      <w:r>
        <w:rPr>
          <w:rFonts w:hint="eastAsia"/>
        </w:rPr>
        <w:br/>
      </w:r>
      <w:r>
        <w:rPr>
          <w:rFonts w:hint="eastAsia"/>
        </w:rPr>
        <w:t>　　　　一、焦炉煤气细分市场之间的竞争</w:t>
      </w:r>
      <w:r>
        <w:rPr>
          <w:rFonts w:hint="eastAsia"/>
        </w:rPr>
        <w:br/>
      </w:r>
      <w:r>
        <w:rPr>
          <w:rFonts w:hint="eastAsia"/>
        </w:rPr>
        <w:t>　　　　二、各类焦炉煤气内部竞争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中国焦炉煤气市场分析</w:t>
      </w:r>
      <w:r>
        <w:rPr>
          <w:rFonts w:hint="eastAsia"/>
        </w:rPr>
        <w:br/>
      </w:r>
      <w:r>
        <w:rPr>
          <w:rFonts w:hint="eastAsia"/>
        </w:rPr>
        <w:t>　　第一节 2020-2025年中国焦炉煤气行业供需分析</w:t>
      </w:r>
      <w:r>
        <w:rPr>
          <w:rFonts w:hint="eastAsia"/>
        </w:rPr>
        <w:br/>
      </w:r>
      <w:r>
        <w:rPr>
          <w:rFonts w:hint="eastAsia"/>
        </w:rPr>
        <w:t>　　第二节 2020-2025年中国焦炉煤气价格走势及影响因素分析</w:t>
      </w:r>
      <w:r>
        <w:rPr>
          <w:rFonts w:hint="eastAsia"/>
        </w:rPr>
        <w:br/>
      </w:r>
      <w:r>
        <w:rPr>
          <w:rFonts w:hint="eastAsia"/>
        </w:rPr>
        <w:t>　　　　一、2025-2031年焦炉煤气未来价格走势预测</w:t>
      </w:r>
      <w:r>
        <w:rPr>
          <w:rFonts w:hint="eastAsia"/>
        </w:rPr>
        <w:br/>
      </w:r>
      <w:r>
        <w:rPr>
          <w:rFonts w:hint="eastAsia"/>
        </w:rPr>
        <w:t>　　第三节 对中国焦炉煤气市场的分析及思考</w:t>
      </w:r>
      <w:r>
        <w:rPr>
          <w:rFonts w:hint="eastAsia"/>
        </w:rPr>
        <w:br/>
      </w:r>
      <w:r>
        <w:rPr>
          <w:rFonts w:hint="eastAsia"/>
        </w:rPr>
        <w:t>　　　　一、焦炉煤气市场分析</w:t>
      </w:r>
      <w:r>
        <w:rPr>
          <w:rFonts w:hint="eastAsia"/>
        </w:rPr>
        <w:br/>
      </w:r>
      <w:r>
        <w:rPr>
          <w:rFonts w:hint="eastAsia"/>
        </w:rPr>
        <w:t>　　　　二、焦炉煤气市场变化的方向</w:t>
      </w:r>
      <w:r>
        <w:rPr>
          <w:rFonts w:hint="eastAsia"/>
        </w:rPr>
        <w:br/>
      </w:r>
      <w:r>
        <w:rPr>
          <w:rFonts w:hint="eastAsia"/>
        </w:rPr>
        <w:t>　　　　三、中国焦炉煤气产业发展的新思路</w:t>
      </w:r>
      <w:r>
        <w:rPr>
          <w:rFonts w:hint="eastAsia"/>
        </w:rPr>
        <w:br/>
      </w:r>
      <w:r>
        <w:rPr>
          <w:rFonts w:hint="eastAsia"/>
        </w:rPr>
        <w:t>　　　　四、对中国焦炉煤气产业发展的思考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焦炉煤气行业上、下游产业链分析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焦炉煤气行业产业链分析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焦炉煤气上游行业分析</w:t>
      </w:r>
      <w:r>
        <w:rPr>
          <w:rFonts w:hint="eastAsia"/>
        </w:rPr>
        <w:br/>
      </w:r>
      <w:r>
        <w:rPr>
          <w:rFonts w:hint="eastAsia"/>
        </w:rPr>
        <w:t>　　　　一、焦炉煤气成本构成</w:t>
      </w:r>
      <w:r>
        <w:rPr>
          <w:rFonts w:hint="eastAsia"/>
        </w:rPr>
        <w:br/>
      </w:r>
      <w:r>
        <w:rPr>
          <w:rFonts w:hint="eastAsia"/>
        </w:rPr>
        <w:t>　　　　二、2020-2025年上游行业发展现状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四、上游行业对焦炉煤气行业的影响</w:t>
      </w:r>
      <w:r>
        <w:rPr>
          <w:rFonts w:hint="eastAsia"/>
        </w:rPr>
        <w:br/>
      </w:r>
      <w:r>
        <w:rPr>
          <w:rFonts w:hint="eastAsia"/>
        </w:rPr>
        <w:t>　　第三节 焦炉煤气下游行业分析</w:t>
      </w:r>
      <w:r>
        <w:rPr>
          <w:rFonts w:hint="eastAsia"/>
        </w:rPr>
        <w:br/>
      </w:r>
      <w:r>
        <w:rPr>
          <w:rFonts w:hint="eastAsia"/>
        </w:rPr>
        <w:t>　　　　一、焦炉煤气下游行业分布</w:t>
      </w:r>
      <w:r>
        <w:rPr>
          <w:rFonts w:hint="eastAsia"/>
        </w:rPr>
        <w:br/>
      </w:r>
      <w:r>
        <w:rPr>
          <w:rFonts w:hint="eastAsia"/>
        </w:rPr>
        <w:t>　　　　二、2020-2025年下游行业发展现状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四、下游需求对焦炉煤气行业的影响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焦炉煤气重点企业分析</w:t>
      </w:r>
      <w:r>
        <w:rPr>
          <w:rFonts w:hint="eastAsia"/>
        </w:rPr>
        <w:br/>
      </w:r>
      <w:r>
        <w:rPr>
          <w:rFonts w:hint="eastAsia"/>
        </w:rPr>
        <w:t>　　第一节 新疆国际实业股份企业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山西美锦能源股份企业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川圣达实业股份企业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山西西山煤电股份企业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黑龙江黑化股份企业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焦炉煤气行业竞争形势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一、焦炉煤气行业竞争结构分析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二、焦炉煤气行业集中度分析</w:t>
      </w:r>
      <w:r>
        <w:rPr>
          <w:rFonts w:hint="eastAsia"/>
        </w:rPr>
        <w:br/>
      </w:r>
      <w:r>
        <w:rPr>
          <w:rFonts w:hint="eastAsia"/>
        </w:rPr>
        <w:t>　　　　三、焦炉煤气行业SWOT分析</w:t>
      </w:r>
      <w:r>
        <w:rPr>
          <w:rFonts w:hint="eastAsia"/>
        </w:rPr>
        <w:br/>
      </w:r>
      <w:r>
        <w:rPr>
          <w:rFonts w:hint="eastAsia"/>
        </w:rPr>
        <w:t>　　　　　　1、优势</w:t>
      </w:r>
      <w:r>
        <w:rPr>
          <w:rFonts w:hint="eastAsia"/>
        </w:rPr>
        <w:br/>
      </w:r>
      <w:r>
        <w:rPr>
          <w:rFonts w:hint="eastAsia"/>
        </w:rPr>
        <w:t>　　　　　　2、劣势</w:t>
      </w:r>
      <w:r>
        <w:rPr>
          <w:rFonts w:hint="eastAsia"/>
        </w:rPr>
        <w:br/>
      </w:r>
      <w:r>
        <w:rPr>
          <w:rFonts w:hint="eastAsia"/>
        </w:rPr>
        <w:t>　　　　　　3、机会</w:t>
      </w:r>
      <w:r>
        <w:rPr>
          <w:rFonts w:hint="eastAsia"/>
        </w:rPr>
        <w:br/>
      </w:r>
      <w:r>
        <w:rPr>
          <w:rFonts w:hint="eastAsia"/>
        </w:rPr>
        <w:t>　　　　　　4、威胁</w:t>
      </w:r>
      <w:r>
        <w:rPr>
          <w:rFonts w:hint="eastAsia"/>
        </w:rPr>
        <w:br/>
      </w:r>
      <w:r>
        <w:rPr>
          <w:rFonts w:hint="eastAsia"/>
        </w:rPr>
        <w:t>　　第二节 中国焦炉煤气企业发展状况分析</w:t>
      </w:r>
      <w:r>
        <w:rPr>
          <w:rFonts w:hint="eastAsia"/>
        </w:rPr>
        <w:br/>
      </w:r>
      <w:r>
        <w:rPr>
          <w:rFonts w:hint="eastAsia"/>
        </w:rPr>
        <w:t>　　　　一、焦炉煤气企业主要类型</w:t>
      </w:r>
      <w:r>
        <w:rPr>
          <w:rFonts w:hint="eastAsia"/>
        </w:rPr>
        <w:br/>
      </w:r>
      <w:r>
        <w:rPr>
          <w:rFonts w:hint="eastAsia"/>
        </w:rPr>
        <w:t>　　　　二、焦炉煤气企业资本运作分析</w:t>
      </w:r>
      <w:r>
        <w:rPr>
          <w:rFonts w:hint="eastAsia"/>
        </w:rPr>
        <w:br/>
      </w:r>
      <w:r>
        <w:rPr>
          <w:rFonts w:hint="eastAsia"/>
        </w:rPr>
        <w:t>　　　　三、焦炉煤气企业国际竞争力分析</w:t>
      </w:r>
      <w:r>
        <w:rPr>
          <w:rFonts w:hint="eastAsia"/>
        </w:rPr>
        <w:br/>
      </w:r>
      <w:r>
        <w:rPr>
          <w:rFonts w:hint="eastAsia"/>
        </w:rPr>
        <w:t>　　第三节 焦炉煤气行业竞争趋势分析</w:t>
      </w:r>
      <w:r>
        <w:rPr>
          <w:rFonts w:hint="eastAsia"/>
        </w:rPr>
        <w:br/>
      </w:r>
      <w:r>
        <w:rPr>
          <w:rFonts w:hint="eastAsia"/>
        </w:rPr>
        <w:t>　　　　一、焦炉煤气行业未来竞争格局和特点</w:t>
      </w:r>
      <w:r>
        <w:rPr>
          <w:rFonts w:hint="eastAsia"/>
        </w:rPr>
        <w:br/>
      </w:r>
      <w:r>
        <w:rPr>
          <w:rFonts w:hint="eastAsia"/>
        </w:rPr>
        <w:t>　　　　二、国内焦炉煤气企业竞争能力提升途径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中国焦炉煤气行业投资机遇分析</w:t>
      </w:r>
      <w:r>
        <w:rPr>
          <w:rFonts w:hint="eastAsia"/>
        </w:rPr>
        <w:br/>
      </w:r>
      <w:r>
        <w:rPr>
          <w:rFonts w:hint="eastAsia"/>
        </w:rPr>
        <w:t>　　第一节 行业发展机遇</w:t>
      </w:r>
      <w:r>
        <w:rPr>
          <w:rFonts w:hint="eastAsia"/>
        </w:rPr>
        <w:br/>
      </w:r>
      <w:r>
        <w:rPr>
          <w:rFonts w:hint="eastAsia"/>
        </w:rPr>
        <w:t>　　　　一、行业经营模式突破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三、盈利模式分析</w:t>
      </w:r>
      <w:r>
        <w:rPr>
          <w:rFonts w:hint="eastAsia"/>
        </w:rPr>
        <w:br/>
      </w:r>
      <w:r>
        <w:rPr>
          <w:rFonts w:hint="eastAsia"/>
        </w:rPr>
        <w:t>　　第三节 2025-2031年焦炉煤气行业发展的影响因素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第四节 2025-2031年焦炉煤气行业投资价值评估分析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中国焦炉煤气行业投资风险及对策分析</w:t>
      </w:r>
      <w:r>
        <w:rPr>
          <w:rFonts w:hint="eastAsia"/>
        </w:rPr>
        <w:br/>
      </w:r>
      <w:r>
        <w:rPr>
          <w:rFonts w:hint="eastAsia"/>
        </w:rPr>
        <w:t>　　第一节 行业投资风险分析</w:t>
      </w:r>
      <w:r>
        <w:rPr>
          <w:rFonts w:hint="eastAsia"/>
        </w:rPr>
        <w:br/>
      </w:r>
      <w:r>
        <w:rPr>
          <w:rFonts w:hint="eastAsia"/>
        </w:rPr>
        <w:t>　　　　一、投资政策风险分析</w:t>
      </w:r>
      <w:r>
        <w:rPr>
          <w:rFonts w:hint="eastAsia"/>
        </w:rPr>
        <w:br/>
      </w:r>
      <w:r>
        <w:rPr>
          <w:rFonts w:hint="eastAsia"/>
        </w:rPr>
        <w:t>　　　　二、投资技术风险分析</w:t>
      </w:r>
      <w:r>
        <w:rPr>
          <w:rFonts w:hint="eastAsia"/>
        </w:rPr>
        <w:br/>
      </w:r>
      <w:r>
        <w:rPr>
          <w:rFonts w:hint="eastAsia"/>
        </w:rPr>
        <w:t>　　　　三、投资市场风险分析</w:t>
      </w:r>
      <w:r>
        <w:rPr>
          <w:rFonts w:hint="eastAsia"/>
        </w:rPr>
        <w:br/>
      </w:r>
      <w:r>
        <w:rPr>
          <w:rFonts w:hint="eastAsia"/>
        </w:rPr>
        <w:t>　　　　四、宏观经济波动风险</w:t>
      </w:r>
      <w:r>
        <w:rPr>
          <w:rFonts w:hint="eastAsia"/>
        </w:rPr>
        <w:br/>
      </w:r>
      <w:r>
        <w:rPr>
          <w:rFonts w:hint="eastAsia"/>
        </w:rPr>
        <w:t>　　第二节 专家行业投资机会与建议</w:t>
      </w:r>
      <w:r>
        <w:rPr>
          <w:rFonts w:hint="eastAsia"/>
        </w:rPr>
        <w:br/>
      </w:r>
      <w:r>
        <w:rPr>
          <w:rFonts w:hint="eastAsia"/>
        </w:rPr>
        <w:t>　　　　一、行业投资机会分析</w:t>
      </w:r>
      <w:r>
        <w:rPr>
          <w:rFonts w:hint="eastAsia"/>
        </w:rPr>
        <w:br/>
      </w:r>
      <w:r>
        <w:rPr>
          <w:rFonts w:hint="eastAsia"/>
        </w:rPr>
        <w:t>　　　　二、行业主要投资建议</w:t>
      </w:r>
      <w:r>
        <w:rPr>
          <w:rFonts w:hint="eastAsia"/>
        </w:rPr>
        <w:br/>
      </w:r>
      <w:r>
        <w:rPr>
          <w:rFonts w:hint="eastAsia"/>
        </w:rPr>
        <w:t>　　第三节 行业发展趋势与预测分析</w:t>
      </w:r>
      <w:r>
        <w:rPr>
          <w:rFonts w:hint="eastAsia"/>
        </w:rPr>
        <w:br/>
      </w:r>
      <w:r>
        <w:rPr>
          <w:rFonts w:hint="eastAsia"/>
        </w:rPr>
        <w:t>　　　　一、发展趋势分析</w:t>
      </w:r>
      <w:r>
        <w:rPr>
          <w:rFonts w:hint="eastAsia"/>
        </w:rPr>
        <w:br/>
      </w:r>
      <w:r>
        <w:rPr>
          <w:rFonts w:hint="eastAsia"/>
        </w:rPr>
        <w:t>　　　　二、发展前景预测</w:t>
      </w:r>
      <w:r>
        <w:rPr>
          <w:rFonts w:hint="eastAsia"/>
        </w:rPr>
        <w:br/>
      </w:r>
      <w:r>
        <w:rPr>
          <w:rFonts w:hint="eastAsia"/>
        </w:rPr>
        <w:t>　　　　　　1、市场需求预测</w:t>
      </w:r>
      <w:r>
        <w:rPr>
          <w:rFonts w:hint="eastAsia"/>
        </w:rPr>
        <w:br/>
      </w:r>
      <w:r>
        <w:rPr>
          <w:rFonts w:hint="eastAsia"/>
        </w:rPr>
        <w:t>　　　　　　2、销售收入预测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投资的建议及观点</w:t>
      </w:r>
      <w:r>
        <w:rPr>
          <w:rFonts w:hint="eastAsia"/>
        </w:rPr>
        <w:br/>
      </w:r>
      <w:r>
        <w:rPr>
          <w:rFonts w:hint="eastAsia"/>
        </w:rPr>
        <w:t>　　第一节 焦炉煤气行业发展战略研究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中-智-林-：市场的重点客户战略实施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2020-2025年中国焦炉煤气市场资产规模分析</w:t>
      </w:r>
      <w:r>
        <w:rPr>
          <w:rFonts w:hint="eastAsia"/>
        </w:rPr>
        <w:br/>
      </w:r>
      <w:r>
        <w:rPr>
          <w:rFonts w:hint="eastAsia"/>
        </w:rPr>
        <w:t>　　图表 2020-2025年中国焦炉煤气市场行业供给情况</w:t>
      </w:r>
      <w:r>
        <w:rPr>
          <w:rFonts w:hint="eastAsia"/>
        </w:rPr>
        <w:br/>
      </w:r>
      <w:r>
        <w:rPr>
          <w:rFonts w:hint="eastAsia"/>
        </w:rPr>
        <w:t>　　图表 2020-2025年中国焦炉煤气市场行业市场规模</w:t>
      </w:r>
      <w:r>
        <w:rPr>
          <w:rFonts w:hint="eastAsia"/>
        </w:rPr>
        <w:br/>
      </w:r>
      <w:r>
        <w:rPr>
          <w:rFonts w:hint="eastAsia"/>
        </w:rPr>
        <w:t>　　图表 2025年中国焦炉煤气市场行业负债规模</w:t>
      </w:r>
      <w:r>
        <w:rPr>
          <w:rFonts w:hint="eastAsia"/>
        </w:rPr>
        <w:br/>
      </w:r>
      <w:r>
        <w:rPr>
          <w:rFonts w:hint="eastAsia"/>
        </w:rPr>
        <w:t>　　图表 2020-2025年中国焦炉煤气市场行业产品价格走势</w:t>
      </w:r>
      <w:r>
        <w:rPr>
          <w:rFonts w:hint="eastAsia"/>
        </w:rPr>
        <w:br/>
      </w:r>
      <w:r>
        <w:rPr>
          <w:rFonts w:hint="eastAsia"/>
        </w:rPr>
        <w:t>　　图表 2025-2031年中国焦炉煤气市场行业产品价格趋势预测</w:t>
      </w:r>
      <w:r>
        <w:rPr>
          <w:rFonts w:hint="eastAsia"/>
        </w:rPr>
        <w:br/>
      </w:r>
      <w:r>
        <w:rPr>
          <w:rFonts w:hint="eastAsia"/>
        </w:rPr>
        <w:t>　　图表 2020-2025年中国焦炉煤气市场行业利润及增长速度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2020-2025年中国焦炉煤气市场行业销售收入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2020-2025年中国焦炉煤气市场行业销售利润率</w:t>
      </w:r>
      <w:r>
        <w:rPr>
          <w:rFonts w:hint="eastAsia"/>
        </w:rPr>
        <w:br/>
      </w:r>
      <w:r>
        <w:rPr>
          <w:rFonts w:hint="eastAsia"/>
        </w:rPr>
        <w:t>　　图表 2020-2025年中国焦炉煤气市场行业总资产利润率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2020-2025年中国焦炉煤气市场行业总资产增长率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2020-2025年中国焦炉煤气市场行业资产负债率</w:t>
      </w:r>
      <w:r>
        <w:rPr>
          <w:rFonts w:hint="eastAsia"/>
        </w:rPr>
        <w:br/>
      </w:r>
      <w:r>
        <w:rPr>
          <w:rFonts w:hint="eastAsia"/>
        </w:rPr>
        <w:t>　　图表 2020-2025年中国焦炉煤气市场行业速动比率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2020-2025年中国焦炉煤气市场行业总资产周转率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ebba9fd2514446" w:history="1">
        <w:r>
          <w:rPr>
            <w:rStyle w:val="Hyperlink"/>
          </w:rPr>
          <w:t>中国焦炉煤气行业发展现状分析与市场前景预测报告（2025-2031年）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2237770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ebba9fd2514446" w:history="1">
        <w:r>
          <w:rPr>
            <w:rStyle w:val="Hyperlink"/>
          </w:rPr>
          <w:t>https://www.20087.com/0/77/JiaoLuMeiQiShiChangJingZhengYuFa.html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DG是什么煤气缩写、焦炉煤气的爆炸极限是多少、荒煤气和焦炉煤气的区别、焦炉煤气密度、焦炉煤气多少钱一立方、焦炉煤气制LNG、焦炉煤气的生产、焦炉煤气为无色无味可燃气体,其热值在7650、转炉煤气高炉煤气焦炉煤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c35df09d974c2e" w:history="1">
      <w:r>
        <w:rPr>
          <w:rStyle w:val="Hyperlink"/>
        </w:rPr>
        <w:t>中国焦炉煤气行业发展现状分析与市场前景预测报告（2025-2031年）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7/JiaoLuMeiQiShiChangJingZhengYuFa.html" TargetMode="External" Id="R72ebba9fd25144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7/JiaoLuMeiQiShiChangJingZhengYuFa.html" TargetMode="External" Id="R28c35df09d974c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2025-01-17T06:45:00Z</dcterms:created>
  <dcterms:modified xsi:type="dcterms:W3CDTF">2025-01-17T07:45:00Z</dcterms:modified>
  <dc:subject>中国焦炉煤气行业发展现状分析与市场前景预测报告（2025-2031年）</dc:subject>
  <dc:title>中国焦炉煤气行业发展现状分析与市场前景预测报告（2025-2031年）</dc:title>
  <cp:keywords>中国焦炉煤气行业发展现状分析与市场前景预测报告（2025-2031年）</cp:keywords>
  <dc:description>中国焦炉煤气行业发展现状分析与市场前景预测报告（2025-2031年）</dc:description>
</cp:coreProperties>
</file>