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c0cfa85d9a4f2e" w:history="1">
              <w:r>
                <w:rPr>
                  <w:rStyle w:val="Hyperlink"/>
                </w:rPr>
                <w:t>中国煤气鼓风机行业发展调研与市场前景报告（2026-2032年）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c0cfa85d9a4f2e" w:history="1">
              <w:r>
                <w:rPr>
                  <w:rStyle w:val="Hyperlink"/>
                </w:rPr>
                <w:t>中国煤气鼓风机行业发展调研与市场前景报告（2026-2032年）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6015770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c0cfa85d9a4f2e" w:history="1">
                <w:r>
                  <w:rPr>
                    <w:rStyle w:val="Hyperlink"/>
                  </w:rPr>
                  <w:t>https://www.20087.com/0/77/MeiQiGuFengJiHangYeQianJingFenXi.html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气鼓风机主要用于焦化、钢铁、化工、煤气输送及工业燃气增压等场景，承担煤气加压、输送、循环和系统稳定运行等关键功能。该类设备需适应含杂质气体、腐蚀性介质、连续运行及复杂工况要求，对叶轮设计、材料耐腐蚀性、密封性能、能效水平和运行稳定性有较高要求。目前，煤气鼓风机行业与焦化、钢铁及煤化工产业链联系紧密，下游装置节能改造、超低排放治理、煤气资源化利用和系统效率提升带动了高效鼓风机需求。生产企业普遍通过优化气动设计、提升防腐材料等级、改进密封结构、配置变频调速和智能控制系统来提高设备能效和可靠性。与此同时，工业能效标准提升、设备全生命周期管理要求增强，也促使煤气鼓风机向高效节能、低泄漏、易维护和智能化方向发展。</w:t>
      </w:r>
      <w:r>
        <w:rPr>
          <w:rFonts w:hint="eastAsia"/>
        </w:rPr>
        <w:br/>
      </w:r>
      <w:r>
        <w:rPr>
          <w:rFonts w:hint="eastAsia"/>
        </w:rPr>
        <w:t>　　未来，煤气鼓风机将围绕高效节能、耐腐蚀长寿命、智能控制和系统集成继续升级。市场调研网认为，随着焦化、钢铁和化工行业推进绿色低碳转型，煤气回收利用、余压利用、系统能效优化和排放控制将成为设备升级的重要方向。鼓风机产品将更多采用三元流叶轮、变频直驱、磁悬浮或高性能轴承、数字监测和预测性维护等技术，以降低能耗、提高运行稳定性并减少检修成本。应用层面，煤气鼓风机将与制氢、合成气利用、分布式能源等工艺系统形成更紧密配套，设备选型也将更加注重工况适配、安全冗余和全生命周期成本。整体来看，煤气鼓风机行业将从单纯设备供应向节能改造、智能运维和系统解决方案方向演进，具备高效设计、材料工艺和数字化服务能力的企业将获得更明显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9c0cfa85d9a4f2e" w:history="1">
        <w:r>
          <w:rPr>
            <w:rStyle w:val="Hyperlink"/>
          </w:rPr>
          <w:t>中国煤气鼓风机行业发展调研与市场前景报告（2026-2032年）</w:t>
        </w:r>
      </w:hyperlink>
      <w:r>
        <w:rPr>
          <w:rFonts w:hint="eastAsia"/>
        </w:rPr>
        <w:t>》，2025年煤气鼓风机行业市场规模达 亿元，预计2032年市场规模将达 亿元，期间年均复合增长率（CAGR）达 %。报告系统分析了煤气鼓风机行业的市场规模、供需情况及竞争格局，梳理了当前煤气鼓风机技术发展水平和创新方向。报告基于煤气鼓风机行业经济指标和区域市场数据，客观预测了煤气鼓风机市场的发展趋势和增长潜力，同时评估了可能面临的风险挑战。通过对煤气鼓风机细分领域和重点企业经营状况的调研，揭示了市场机遇和投资价值，为投资者、企业决策者及行业研究者提供了专业的市场分析和趋势预判，有助于把握煤气鼓风机行业发展脉络，制定科学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煤气鼓风机行业概述</w:t>
      </w:r>
      <w:r>
        <w:rPr>
          <w:rFonts w:hint="eastAsia"/>
        </w:rPr>
        <w:br/>
      </w:r>
      <w:r>
        <w:rPr>
          <w:rFonts w:hint="eastAsia"/>
        </w:rPr>
        <w:t>　　第一节 煤气鼓风机定义与分类</w:t>
      </w:r>
      <w:r>
        <w:rPr>
          <w:rFonts w:hint="eastAsia"/>
        </w:rPr>
        <w:br/>
      </w:r>
      <w:r>
        <w:rPr>
          <w:rFonts w:hint="eastAsia"/>
        </w:rPr>
        <w:t>　　第二节 煤气鼓风机应用领域</w:t>
      </w:r>
      <w:r>
        <w:rPr>
          <w:rFonts w:hint="eastAsia"/>
        </w:rPr>
        <w:br/>
      </w:r>
      <w:r>
        <w:rPr>
          <w:rFonts w:hint="eastAsia"/>
        </w:rPr>
        <w:t>　　第三节 煤气鼓风机行业经济指标分析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煤气鼓风机产业链及经营模式分析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三、煤气鼓风机销售模式及销售渠道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全球煤气鼓风机市场发展综述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2020-2025年全球煤气鼓风机市场规模与趋势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主要国家与地区煤气鼓风机市场分析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2026-2032年全球煤气鼓风机行业发展趋势与前景预测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中国煤气鼓风机行业市场分析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2025-2026年煤气鼓风机产能与投资动态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一、国内煤气鼓风机产能及利用情况</w:t>
      </w:r>
      <w:r>
        <w:rPr>
          <w:rFonts w:hint="eastAsia"/>
        </w:rPr>
        <w:br/>
      </w:r>
      <w:r>
        <w:rPr>
          <w:rFonts w:hint="eastAsia"/>
        </w:rPr>
        <w:t>　　　　二、煤气鼓风机产能扩张与投资动态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2026-2032年煤气鼓风机行业产量统计与趋势预测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一、2020-2025年煤气鼓风机行业产量数据统计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1、2020-2025年煤气鼓风机产量及增长趋势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2、2020-2025年煤气鼓风机细分产品产量及份额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二、影响煤气鼓风机产量的关键因素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三、2026-2032年煤气鼓风机产量预测</w:t>
      </w:r>
      <w:r>
        <w:rPr>
          <w:rFonts w:hint="eastAsia"/>
        </w:rPr>
        <w:br/>
      </w:r>
      <w:r>
        <w:rPr>
          <w:rFonts w:hint="eastAsia"/>
        </w:rPr>
        <w:t>　　第三节 2026-2032年煤气鼓风机市场需求与销售分析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一、2025-2026年煤气鼓风机行业需求现状</w:t>
      </w:r>
      <w:r>
        <w:rPr>
          <w:rFonts w:hint="eastAsia"/>
        </w:rPr>
        <w:br/>
      </w:r>
      <w:r>
        <w:rPr>
          <w:rFonts w:hint="eastAsia"/>
        </w:rPr>
        <w:t>　　　　二、煤气鼓风机客户群体与需求特点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三、2020-2025年煤气鼓风机行业销售规模分析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四、2026-2032年煤气鼓风机市场增长潜力与规模预测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中国煤气鼓风机细分市场与下游应用领域分析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煤气鼓风机细分市场分析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一、2025-2026年煤气鼓风机主要细分产品市场现状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煤气鼓风机下游应用与客户群体分析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一、2025-2026年煤气鼓风机各应用领域市场现状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2025-2026年煤气鼓风机行业技术发展现状及趋势分析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煤气鼓风机行业技术发展现状分析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国内外煤气鼓风机行业技术差异与原因</w:t>
      </w:r>
      <w:r>
        <w:rPr>
          <w:rFonts w:hint="eastAsia"/>
        </w:rPr>
        <w:br/>
      </w:r>
      <w:r>
        <w:rPr>
          <w:rFonts w:hint="eastAsia"/>
        </w:rPr>
        <w:t>　　第三节 煤气鼓风机行业技术发展方向、趋势预测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提升煤气鼓风机行业技术能力策略建议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煤气鼓风机价格机制与竞争策略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一、2020-2025年煤气鼓风机市场价格走势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煤气鼓风机定价策略与方法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2026-2032年煤气鼓风机价格竞争态势与趋势预测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中国煤气鼓风机行业重点区域市场研究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2025-2026年重点区域煤气鼓风机市场发展概况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二、2020-2025年煤气鼓风机市场需求规模情况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三、2026-2032年煤气鼓风机行业发展潜力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二、2020-2025年煤气鼓风机市场需求规模情况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三、2026-2032年煤气鼓风机行业发展潜力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二、2020-2025年煤气鼓风机市场需求规模情况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三、2026-2032年煤气鼓风机行业发展潜力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二、2020-2025年煤气鼓风机市场需求规模情况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三、2026-2032年煤气鼓风机行业发展潜力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二、2020-2025年煤气鼓风机市场需求规模情况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三、2026-2032年煤气鼓风机行业发展潜力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2020-2025年中国煤气鼓风机行业进出口情况分析</w:t>
      </w:r>
      <w:r>
        <w:rPr>
          <w:rFonts w:hint="eastAsia"/>
        </w:rPr>
        <w:br/>
      </w:r>
      <w:r>
        <w:rPr>
          <w:rFonts w:hint="eastAsia"/>
        </w:rPr>
        <w:t>　　第一节 煤气鼓风机行业进口情况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一、2020-2025年煤气鼓风机进口规模及增长情况</w:t>
      </w:r>
      <w:r>
        <w:rPr>
          <w:rFonts w:hint="eastAsia"/>
        </w:rPr>
        <w:br/>
      </w:r>
      <w:r>
        <w:rPr>
          <w:rFonts w:hint="eastAsia"/>
        </w:rPr>
        <w:t>　　　　二、煤气鼓风机主要进口来源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煤气鼓风机行业出口情况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一、2020-2025年煤气鼓风机出口规模及增长情况</w:t>
      </w:r>
      <w:r>
        <w:rPr>
          <w:rFonts w:hint="eastAsia"/>
        </w:rPr>
        <w:br/>
      </w:r>
      <w:r>
        <w:rPr>
          <w:rFonts w:hint="eastAsia"/>
        </w:rPr>
        <w:t>　　　　二、煤气鼓风机主要出口目的地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2020-2025年中国煤气鼓风机行业总体发展与财务状况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2020-2025年中国煤气鼓风机行业规模情况</w:t>
      </w:r>
      <w:r>
        <w:rPr>
          <w:rFonts w:hint="eastAsia"/>
        </w:rPr>
        <w:br/>
      </w:r>
      <w:r>
        <w:rPr>
          <w:rFonts w:hint="eastAsia"/>
        </w:rPr>
        <w:t>　　　　一、煤气鼓风机行业企业数量规模</w:t>
      </w:r>
      <w:r>
        <w:rPr>
          <w:rFonts w:hint="eastAsia"/>
        </w:rPr>
        <w:br/>
      </w:r>
      <w:r>
        <w:rPr>
          <w:rFonts w:hint="eastAsia"/>
        </w:rPr>
        <w:t>　　　　二、煤气鼓风机行业从业人员规模</w:t>
      </w:r>
      <w:r>
        <w:rPr>
          <w:rFonts w:hint="eastAsia"/>
        </w:rPr>
        <w:br/>
      </w:r>
      <w:r>
        <w:rPr>
          <w:rFonts w:hint="eastAsia"/>
        </w:rPr>
        <w:t>　　　　三、煤气鼓风机行业市场敏感性分析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2020-2025年中国煤气鼓风机行业财务能力分析</w:t>
      </w:r>
      <w:r>
        <w:rPr>
          <w:rFonts w:hint="eastAsia"/>
        </w:rPr>
        <w:br/>
      </w:r>
      <w:r>
        <w:rPr>
          <w:rFonts w:hint="eastAsia"/>
        </w:rPr>
        <w:t>　　　　一、煤气鼓风机行业盈利能力</w:t>
      </w:r>
      <w:r>
        <w:rPr>
          <w:rFonts w:hint="eastAsia"/>
        </w:rPr>
        <w:br/>
      </w:r>
      <w:r>
        <w:rPr>
          <w:rFonts w:hint="eastAsia"/>
        </w:rPr>
        <w:t>　　　　二、煤气鼓风机行业偿债能力</w:t>
      </w:r>
      <w:r>
        <w:rPr>
          <w:rFonts w:hint="eastAsia"/>
        </w:rPr>
        <w:br/>
      </w:r>
      <w:r>
        <w:rPr>
          <w:rFonts w:hint="eastAsia"/>
        </w:rPr>
        <w:t>　　　　三、煤气鼓风机行业营运能力</w:t>
      </w:r>
      <w:r>
        <w:rPr>
          <w:rFonts w:hint="eastAsia"/>
        </w:rPr>
        <w:br/>
      </w:r>
      <w:r>
        <w:rPr>
          <w:rFonts w:hint="eastAsia"/>
        </w:rPr>
        <w:t>　　　　四、煤气鼓风机行业发展能力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煤气鼓风机行业重点企业调研分析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二、企业煤气鼓风机业务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二、企业煤气鼓风机业务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二、企业煤气鼓风机业务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二、企业煤气鼓风机业务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二、企业煤气鼓风机业务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二、企业煤气鼓风机业务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中国煤气鼓风机行业竞争格局分析</w:t>
      </w:r>
      <w:r>
        <w:rPr>
          <w:rFonts w:hint="eastAsia"/>
        </w:rPr>
        <w:br/>
      </w:r>
      <w:r>
        <w:rPr>
          <w:rFonts w:hint="eastAsia"/>
        </w:rPr>
        <w:t>　　第一节 煤气鼓风机行业竞争格局总览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2025-2026年煤气鼓风机行业竞争力分析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2020-2025年煤气鼓风机行业企业并购活动分析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2025-2026年煤气鼓风机行业会展与招投标活动分析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一、煤气鼓风机行业会展活动及其市场影响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2026年中国煤气鼓风机企业发展企业发展策略与建议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煤气鼓风机销售模式与渠道策略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煤气鼓风机品牌与市场推广策略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煤气鼓风机研发投入与技术创新能力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煤气鼓风机合作联盟与资源整合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中国煤气鼓风机行业风险与对策</w:t>
      </w:r>
      <w:r>
        <w:rPr>
          <w:rFonts w:hint="eastAsia"/>
        </w:rPr>
        <w:br/>
      </w:r>
      <w:r>
        <w:rPr>
          <w:rFonts w:hint="eastAsia"/>
        </w:rPr>
        <w:t>　　第一节 煤气鼓风机行业SWOT分析</w:t>
      </w:r>
      <w:r>
        <w:rPr>
          <w:rFonts w:hint="eastAsia"/>
        </w:rPr>
        <w:br/>
      </w:r>
      <w:r>
        <w:rPr>
          <w:rFonts w:hint="eastAsia"/>
        </w:rPr>
        <w:t>　　　　一、煤气鼓风机行业优势</w:t>
      </w:r>
      <w:r>
        <w:rPr>
          <w:rFonts w:hint="eastAsia"/>
        </w:rPr>
        <w:br/>
      </w:r>
      <w:r>
        <w:rPr>
          <w:rFonts w:hint="eastAsia"/>
        </w:rPr>
        <w:t>　　　　二、煤气鼓风机行业劣势</w:t>
      </w:r>
      <w:r>
        <w:rPr>
          <w:rFonts w:hint="eastAsia"/>
        </w:rPr>
        <w:br/>
      </w:r>
      <w:r>
        <w:rPr>
          <w:rFonts w:hint="eastAsia"/>
        </w:rPr>
        <w:t>　　　　三、煤气鼓风机市场机会</w:t>
      </w:r>
      <w:r>
        <w:rPr>
          <w:rFonts w:hint="eastAsia"/>
        </w:rPr>
        <w:br/>
      </w:r>
      <w:r>
        <w:rPr>
          <w:rFonts w:hint="eastAsia"/>
        </w:rPr>
        <w:t>　　　　四、煤气鼓风机市场威胁</w:t>
      </w:r>
      <w:r>
        <w:rPr>
          <w:rFonts w:hint="eastAsia"/>
        </w:rPr>
        <w:br/>
      </w:r>
      <w:r>
        <w:rPr>
          <w:rFonts w:hint="eastAsia"/>
        </w:rPr>
        <w:t>　　第二节 煤气鼓风机行业风险及对策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2026-2032年中国煤气鼓风机行业前景与发展趋势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2025-2026年煤气鼓风机行业发展环境分析</w:t>
      </w:r>
      <w:r>
        <w:rPr>
          <w:rFonts w:hint="eastAsia"/>
        </w:rPr>
        <w:br/>
      </w:r>
      <w:r>
        <w:rPr>
          <w:rFonts w:hint="eastAsia"/>
        </w:rPr>
        <w:t>　　　　一、煤气鼓风机行业主管部门与监管体制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二、煤气鼓风机行业主要法律法规及政策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三、煤气鼓风机行业标准与质量监管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2026-2032年煤气鼓风机行业发展趋势与方向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2026-2032年煤气鼓风机行业发展潜力与机遇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煤气鼓风机行业研究结论与建议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[~中~智~林~]煤气鼓风机行业发展建议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煤气鼓风机行业历程</w:t>
      </w:r>
      <w:r>
        <w:rPr>
          <w:rFonts w:hint="eastAsia"/>
        </w:rPr>
        <w:br/>
      </w:r>
      <w:r>
        <w:rPr>
          <w:rFonts w:hint="eastAsia"/>
        </w:rPr>
        <w:t>　　图表 煤气鼓风机行业生命周期</w:t>
      </w:r>
      <w:r>
        <w:rPr>
          <w:rFonts w:hint="eastAsia"/>
        </w:rPr>
        <w:br/>
      </w:r>
      <w:r>
        <w:rPr>
          <w:rFonts w:hint="eastAsia"/>
        </w:rPr>
        <w:t>　　图表 煤气鼓风机行业产业链分析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2020-2025年中国煤气鼓风机行业市场规模及增长情况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2020-2025年煤气鼓风机行业市场容量分析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2020-2025年中国煤气鼓风机行业产能统计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2020-2025年中国煤气鼓风机行业产量及增长趋势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2020-2025年中国煤气鼓风机市场需求量及增速统计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2025年中国煤气鼓风机行业需求领域分布格局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2020-2025年中国煤气鼓风机行业销售收入分析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2020-2025年中国煤气鼓风机行业盈利情况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2020-2025年中国煤气鼓风机行业利润总额统计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2020-2025年中国煤气鼓风机进口数量分析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2020-2025年中国煤气鼓风机进口金额分析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2020-2025年中国煤气鼓风机出口数量分析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2020-2025年中国煤气鼓风机出口金额分析</w:t>
      </w:r>
      <w:r>
        <w:rPr>
          <w:rFonts w:hint="eastAsia"/>
        </w:rPr>
        <w:br/>
      </w:r>
      <w:r>
        <w:rPr>
          <w:rFonts w:hint="eastAsia"/>
        </w:rPr>
        <w:t>　　图表 2025年中国煤气鼓风机进口国家及地区分析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2025年中国煤气鼓风机出口国家及地区分析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2020-2025年中国煤气鼓风机行业企业数量情况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2020-2025年中国煤气鼓风机行业企业平均规模情况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**地区煤气鼓风机市场规模及增长情况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**地区煤气鼓风机行业市场需求情况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**地区煤气鼓风机市场规模及增长情况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**地区煤气鼓风机行业市场需求情况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**地区煤气鼓风机市场规模及增长情况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**地区煤气鼓风机行业市场需求情况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**地区煤气鼓风机市场规模及增长情况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**地区煤气鼓风机行业市场需求情况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煤气鼓风机重点企业（一）基本信息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煤气鼓风机重点企业（一）经营情况分析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煤气鼓风机重点企业（一）主要经济指标情况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煤气鼓风机重点企业（一）盈利能力情况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煤气鼓风机重点企业（一）偿债能力情况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煤气鼓风机重点企业（一）运营能力情况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煤气鼓风机重点企业（一）成长能力情况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煤气鼓风机重点企业（二）基本信息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煤气鼓风机重点企业（二）经营情况分析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煤气鼓风机重点企业（二）主要经济指标情况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煤气鼓风机重点企业（二）盈利能力情况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煤气鼓风机重点企业（二）偿债能力情况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煤气鼓风机重点企业（二）运营能力情况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煤气鼓风机重点企业（二）成长能力情况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煤气鼓风机企业信息</w:t>
      </w:r>
      <w:r>
        <w:rPr>
          <w:rFonts w:hint="eastAsia"/>
        </w:rPr>
        <w:br/>
      </w:r>
      <w:r>
        <w:rPr>
          <w:rFonts w:hint="eastAsia"/>
        </w:rPr>
        <w:t>　　图表 煤气鼓风机企业经营情况分析</w:t>
      </w:r>
      <w:r>
        <w:rPr>
          <w:rFonts w:hint="eastAsia"/>
        </w:rPr>
        <w:br/>
      </w:r>
      <w:r>
        <w:rPr>
          <w:rFonts w:hint="eastAsia"/>
        </w:rPr>
        <w:t>　　图表 煤气鼓风机重点企业（三）主要经济指标情况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煤气鼓风机重点企业（三）盈利能力情况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煤气鼓风机重点企业（三）偿债能力情况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煤气鼓风机重点企业（三）运营能力情况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煤气鼓风机重点企业（三）成长能力情况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2026-2032年中国煤气鼓风机行业产能预测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2026-2032年中国煤气鼓风机行业产量预测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2026-2032年中国煤气鼓风机市场需求量预测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2026-2032年中国煤气鼓风机行业供需平衡预测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2026-2032年中国煤气鼓风机行业市场容量预测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2026-2032年中国煤气鼓风机行业市场规模预测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2026-2032年中国煤气鼓风机市场前景分析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2026-2032年中国煤气鼓风机发展趋势预测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c0cfa85d9a4f2e" w:history="1">
        <w:r>
          <w:rPr>
            <w:rStyle w:val="Hyperlink"/>
          </w:rPr>
          <w:t>中国煤气鼓风机行业发展调研与市场前景报告（2026-2032年）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6015770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c0cfa85d9a4f2e" w:history="1">
        <w:r>
          <w:rPr>
            <w:rStyle w:val="Hyperlink"/>
          </w:rPr>
          <w:t>https://www.20087.com/0/77/MeiQiGuFengJiHangYeQianJingFenXi.html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燃气灶鼓风机不转了怎么修理、煤气鼓风机氮气密封、鼓风机是什么东西、煤气鼓风机机后压力高原因、鼓风机价格与图片、煤气鼓风机结构图、用鼓风机给煤炉鼓风、煤气鼓风机振动标准、煤气鼓风机的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3787cd2b4f4127" w:history="1">
      <w:r>
        <w:rPr>
          <w:rStyle w:val="Hyperlink"/>
        </w:rPr>
        <w:t>中国煤气鼓风机行业发展调研与市场前景报告（2026-2032年）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7/MeiQiGuFengJiHangYeQianJingFenXi.html" TargetMode="External" Id="Rc9c0cfa85d9a4f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7/MeiQiGuFengJiHangYeQianJingFenXi.html" TargetMode="External" Id="R853787cd2b4f41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2026-11-02T03:16:11Z</dcterms:created>
  <dcterms:modified xsi:type="dcterms:W3CDTF">2026-11-02T04:16:11Z</dcterms:modified>
  <dc:subject>中国煤气鼓风机行业发展调研与市场前景报告（2026-2032年）</dc:subject>
  <dc:title>中国煤气鼓风机行业发展调研与市场前景报告（2026-2032年）</dc:title>
  <cp:keywords>中国煤气鼓风机行业发展调研与市场前景报告（2026-2032年）</cp:keywords>
  <dc:description>中国煤气鼓风机行业发展调研与市场前景报告（2026-2032年）</dc:description>
</cp:coreProperties>
</file>