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9e09420640b0" w:history="1">
              <w:r>
                <w:rPr>
                  <w:rStyle w:val="Hyperlink"/>
                </w:rPr>
                <w:t>2025-2031年中国软磁材料市场现状与前景趋势预测报告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9e09420640b0" w:history="1">
              <w:r>
                <w:rPr>
                  <w:rStyle w:val="Hyperlink"/>
                </w:rPr>
                <w:t>2025-2031年中国软磁材料市场现状与前景趋势预测报告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9e09420640b0" w:history="1">
                <w:r>
                  <w:rPr>
                    <w:rStyle w:val="Hyperlink"/>
                  </w:rPr>
                  <w:t>https://www.20087.com/0/37/RuanCiCaiLiaoShiChangQianJing.html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作为现代电子技术的基础材料，近年来随着新能源、电动汽车、智能电网等领域的快速发展，市场需求显著增长。软磁材料包括铁氧体、非晶合金、纳米晶等，它们凭借高磁导率、低损耗、良好的频率特性等优点，在变压器、电机、传感器等应用中扮演着重要角色。技术进步，如新型材料的开发和制造工艺的优化，推动了软磁材料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性能的提升和应用领域的拓展。随着电动汽车和可再生能源技术的不断进步，对高效、轻量化软磁材料的需求将持续增加，推动行业向更高磁导率、更低损耗、更宽温域方向发展。同时，软磁材料将更加深入地融入物联网、5G通信等新兴领域，为信号处理、射频识别等应用提供关键支撑。此外，智能制造和绿色生产将成为行业趋势，以提高材料利用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9e09420640b0" w:history="1">
        <w:r>
          <w:rPr>
            <w:rStyle w:val="Hyperlink"/>
          </w:rPr>
          <w:t>2025-2031年中国软磁材料市场现状与前景趋势预测报告</w:t>
        </w:r>
      </w:hyperlink>
      <w:r>
        <w:rPr>
          <w:rFonts w:hint="eastAsia"/>
        </w:rPr>
        <w:t>》通过详实的数据分析，全面解析了软磁材料行业的市场规模、需求动态及价格趋势，深入探讨了软磁材料产业链上下游的协同关系与竞争格局变化。报告对软磁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软磁材料行业的未来发展方向，并针对潜在风险提出了切实可行的应对策略。报告为软磁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软磁材料行业界定及应用</w:t>
      </w:r>
      <w:r>
        <w:rPr>
          <w:rFonts w:hint="eastAsia"/>
        </w:rPr>
        <w:br/>
      </w:r>
      <w:r>
        <w:rPr>
          <w:rFonts w:hint="eastAsia"/>
        </w:rPr>
        <w:t>　　第一节 软磁材料行业定义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2019-2024年全球软磁材料行业运行概况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2024-2025年中国软磁材料发展环境分析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软磁材料行业相关发展规划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四、2024-2025年中国软磁材料市场走向分析</w:t>
      </w:r>
      <w:r>
        <w:rPr>
          <w:rFonts w:hint="eastAsia"/>
        </w:rPr>
        <w:br/>
      </w:r>
      <w:r>
        <w:rPr>
          <w:rFonts w:hint="eastAsia"/>
        </w:rPr>
        <w:t>　　第二节 中国软磁材料产品技术分析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一、软磁材料市场特点</w:t>
      </w:r>
      <w:r>
        <w:rPr>
          <w:rFonts w:hint="eastAsia"/>
        </w:rPr>
        <w:br/>
      </w:r>
      <w:r>
        <w:rPr>
          <w:rFonts w:hint="eastAsia"/>
        </w:rPr>
        <w:t>　　　　二、软磁材料市场分析</w:t>
      </w:r>
      <w:r>
        <w:rPr>
          <w:rFonts w:hint="eastAsia"/>
        </w:rPr>
        <w:br/>
      </w:r>
      <w:r>
        <w:rPr>
          <w:rFonts w:hint="eastAsia"/>
        </w:rPr>
        <w:t>　　　　三、软磁材料市场变化的方向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一、软磁材料总体产能规模</w:t>
      </w:r>
      <w:r>
        <w:rPr>
          <w:rFonts w:hint="eastAsia"/>
        </w:rPr>
        <w:br/>
      </w:r>
      <w:r>
        <w:rPr>
          <w:rFonts w:hint="eastAsia"/>
        </w:rPr>
        <w:t>　　　　二、软磁材料生产区域分布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三、2019-2024年中国软磁材料产量统计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四、2025-2031年中国软磁材料产量预测</w:t>
      </w:r>
      <w:r>
        <w:rPr>
          <w:rFonts w:hint="eastAsia"/>
        </w:rPr>
        <w:br/>
      </w:r>
      <w:r>
        <w:rPr>
          <w:rFonts w:hint="eastAsia"/>
        </w:rPr>
        <w:t>　　第三节 中国软磁材料市场需求分析及预测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中国软磁材料价格趋势分析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中国软磁材料进出口分析</w:t>
      </w:r>
      <w:r>
        <w:rPr>
          <w:rFonts w:hint="eastAsia"/>
        </w:rPr>
        <w:br/>
      </w:r>
      <w:r>
        <w:rPr>
          <w:rFonts w:hint="eastAsia"/>
        </w:rPr>
        <w:t>　　第一节 软磁材料进口情况分析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软磁材料出口情况分析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软磁材料行业细分产品调研</w:t>
      </w:r>
      <w:r>
        <w:rPr>
          <w:rFonts w:hint="eastAsia"/>
        </w:rPr>
        <w:br/>
      </w:r>
      <w:r>
        <w:rPr>
          <w:rFonts w:hint="eastAsia"/>
        </w:rPr>
        <w:t>　　第一节 软磁材料细分产品结构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2025年软磁材料行业发展趋势预测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一、软磁材料行业市场风险预测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二、软磁材料行业政策风险预测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三、软磁材料行业经营风险预测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四、软磁材料行业技术风险预测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五、软磁材料行业竞争风险预测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六、软磁材料行业其他风险预测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软磁材料投资建议</w:t>
      </w:r>
      <w:r>
        <w:rPr>
          <w:rFonts w:hint="eastAsia"/>
        </w:rPr>
        <w:br/>
      </w:r>
      <w:r>
        <w:rPr>
          <w:rFonts w:hint="eastAsia"/>
        </w:rPr>
        <w:t>　　第一节 软磁材料行业投资环境分析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软磁材料行业投资进入壁垒分析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9e09420640b0" w:history="1">
        <w:r>
          <w:rPr>
            <w:rStyle w:val="Hyperlink"/>
          </w:rPr>
          <w:t>2025-2031年中国软磁材料市场现状与前景趋势预测报告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9e09420640b0" w:history="1">
        <w:r>
          <w:rPr>
            <w:rStyle w:val="Hyperlink"/>
          </w:rPr>
          <w:t>https://www.20087.com/0/37/RuanCiCaiLiaoShiChangQianJing.html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93bc7dd64dcc" w:history="1">
      <w:r>
        <w:rPr>
          <w:rStyle w:val="Hyperlink"/>
        </w:rPr>
        <w:t>2025-2031年中国软磁材料市场现状与前景趋势预测报告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uanCiCaiLiaoShiChangQianJing.html" TargetMode="External" Id="R044e9e09420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uanCiCaiLiaoShiChangQianJing.html" TargetMode="External" Id="R46fd93bc7dd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2024-11-28T02:55:00Z</dcterms:created>
  <dcterms:modified xsi:type="dcterms:W3CDTF">2024-11-28T03:55:00Z</dcterms:modified>
  <dc:subject>2025-2031年中国软磁材料市场现状与前景趋势预测报告</dc:subject>
  <dc:title>2025-2031年中国软磁材料市场现状与前景趋势预测报告</dc:title>
  <cp:keywords>2025-2031年中国软磁材料市场现状与前景趋势预测报告</cp:keywords>
  <dc:description>2025-2031年中国软磁材料市场现状与前景趋势预测报告</dc:description>
</cp:coreProperties>
</file>