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99013b7e0493c" w:history="1">
              <w:r>
                <w:rPr>
                  <w:rStyle w:val="Hyperlink"/>
                </w:rPr>
                <w:t>2026-2032年中国PSA提氢行业发展研及市场前景预测报告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99013b7e0493c" w:history="1">
              <w:r>
                <w:rPr>
                  <w:rStyle w:val="Hyperlink"/>
                </w:rPr>
                <w:t>2026-2032年中国PSA提氢行业发展研及市场前景预测报告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99013b7e0493c" w:history="1">
                <w:r>
                  <w:rPr>
                    <w:rStyle w:val="Hyperlink"/>
                  </w:rPr>
                  <w:t>https://www.20087.com/0/37/PSATiQingFaZhanXianZhuangQianJing.html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A提氢（变压吸附提纯氢气）作为工业氢气纯化的核心技术，广泛应用于炼油、合成氨、甲醇及燃料电池供氢等领域，利用多孔吸附剂（如活性炭、分子筛）在不同压力下对杂质气体（CO₂、CH₄、CO等）的选择性吸附，从重整气或副产气中提纯氢气至99.999%以上。主流装置采用多塔循环工艺，强调高回收率、低能耗及快速启停能力。然而，行业仍受限于吸附剂寿命受硫化物/水分毒化、动态切换阀门故障率高、以及原料气成分波动导致产品纯度不稳定等问题。此外，小型化与模块化设计不足，难以适配分布式绿氢应用场景。尽管如此，在氢能战略推进与工业脱碳需求驱动下，PSA提氢技术持续优化。</w:t>
      </w:r>
      <w:r>
        <w:rPr>
          <w:rFonts w:hint="eastAsia"/>
        </w:rPr>
        <w:br/>
      </w:r>
      <w:r>
        <w:rPr>
          <w:rFonts w:hint="eastAsia"/>
        </w:rPr>
        <w:t>　　未来，PSA提氢将向高性能吸附剂、智能控制与绿氢耦合方向演进。金属有机框架（MOFs）与复合功能化分子筛可提升对特定杂质的选择性与吸附容量；梯度床层设计优化传质区效率。AI算法可基于进料组成实时调整吸附/再生时序，最大化氢气回收率。在系统集成上，PSA将与电解水制氢、生物质制氢等绿氢源深度耦合，开发紧凑型撬装装置。此外，数字孪生平台可模拟吸附前沿动态，指导预防性维护。长远看，PSA提氢不仅是纯化单元，更将成为多元化氢源高效利用与高纯氢供应链可靠保障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99013b7e0493c" w:history="1">
        <w:r>
          <w:rPr>
            <w:rStyle w:val="Hyperlink"/>
          </w:rPr>
          <w:t>2026-2032年中国PSA提氢行业发展研及市场前景预测报告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PSA提氢行业的市场规模、需求变化、产业链动态及区域发展格局。报告重点解读了PSA提氢行业竞争态势与重点企业的市场表现，并通过科学研判行业趋势与前景，揭示了PSA提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PSA提氢市场概述</w:t>
      </w:r>
      <w:r>
        <w:rPr>
          <w:rFonts w:hint="eastAsia"/>
        </w:rPr>
        <w:br/>
      </w:r>
      <w:r>
        <w:rPr>
          <w:rFonts w:hint="eastAsia"/>
        </w:rPr>
        <w:t>　　1.1 PSA提氢市场概述</w:t>
      </w:r>
      <w:r>
        <w:rPr>
          <w:rFonts w:hint="eastAsia"/>
        </w:rPr>
        <w:br/>
      </w:r>
      <w:r>
        <w:rPr>
          <w:rFonts w:hint="eastAsia"/>
        </w:rPr>
        <w:t>　　1.2 不同产品类型PSA提氢分析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中国市场不同产品类型PSA提氢规模对比（2021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化石燃料制氢原料气</w:t>
      </w:r>
      <w:r>
        <w:rPr>
          <w:rFonts w:hint="eastAsia"/>
        </w:rPr>
        <w:br/>
      </w:r>
      <w:r>
        <w:rPr>
          <w:rFonts w:hint="eastAsia"/>
        </w:rPr>
        <w:t>　　　　1.2.3 工业副产尾气制氢原料气</w:t>
      </w:r>
      <w:r>
        <w:rPr>
          <w:rFonts w:hint="eastAsia"/>
        </w:rPr>
        <w:br/>
      </w:r>
      <w:r>
        <w:rPr>
          <w:rFonts w:hint="eastAsia"/>
        </w:rPr>
        <w:t>　　1.3 从不同应用，PSA提氢主要包括如下几个方面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中国市场不同应用PSA提氢规模对比（2021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固定燃料电池电源</w:t>
      </w:r>
      <w:r>
        <w:rPr>
          <w:rFonts w:hint="eastAsia"/>
        </w:rPr>
        <w:br/>
      </w:r>
      <w:r>
        <w:rPr>
          <w:rFonts w:hint="eastAsia"/>
        </w:rPr>
        <w:t>　　　　1.3.4 化学加工及生产</w:t>
      </w:r>
      <w:r>
        <w:rPr>
          <w:rFonts w:hint="eastAsia"/>
        </w:rPr>
        <w:br/>
      </w:r>
      <w:r>
        <w:rPr>
          <w:rFonts w:hint="eastAsia"/>
        </w:rPr>
        <w:t>　　1.4 中国PSA提氢市场规模现状及未来趋势（2021-2032）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中国市场主要企业PSA提氢规模及市场份额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中国市场主要厂商进入PSA提氢行业时间点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中国市场主要厂商PSA提氢产品类型及应用</w:t>
      </w:r>
      <w:r>
        <w:rPr>
          <w:rFonts w:hint="eastAsia"/>
        </w:rPr>
        <w:br/>
      </w:r>
      <w:r>
        <w:rPr>
          <w:rFonts w:hint="eastAsia"/>
        </w:rPr>
        <w:t>　　2.5 PSA提氢行业集中度、竞争程度分析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PSA提氢行业集中度分析：2025年中国市场Top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中国市场PSA提氢第一梯队、第二梯队和第三梯队厂商及市场份额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PSA提氢产品及服务介绍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中国不同产品类型PSA提氢规模及预测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中国不同产品类型PSA提氢规模及市场份额（2021-2026）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中国不同产品类型PSA提氢规模预测（2027-2032）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中国不同应用PSA提氢规模及市场份额（2021-2026）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中国不同应用PSA提氢规模预测（2027-2032）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PSA提氢行业发展机遇及主要驱动因素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PSA提氢行业发展面临的风险</w:t>
      </w:r>
      <w:r>
        <w:rPr>
          <w:rFonts w:hint="eastAsia"/>
        </w:rPr>
        <w:br/>
      </w:r>
      <w:r>
        <w:rPr>
          <w:rFonts w:hint="eastAsia"/>
        </w:rPr>
        <w:t>　　6.3 PSA提氢行业政策分析</w:t>
      </w:r>
      <w:r>
        <w:rPr>
          <w:rFonts w:hint="eastAsia"/>
        </w:rPr>
        <w:br/>
      </w:r>
      <w:r>
        <w:rPr>
          <w:rFonts w:hint="eastAsia"/>
        </w:rPr>
        <w:t>　　6.4 PSA提氢中国企业SWOT分析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PSA提氢行业产业链简介</w:t>
      </w:r>
      <w:r>
        <w:rPr>
          <w:rFonts w:hint="eastAsia"/>
        </w:rPr>
        <w:br/>
      </w:r>
      <w:r>
        <w:rPr>
          <w:rFonts w:hint="eastAsia"/>
        </w:rPr>
        <w:t>　　　　7.1.1 PSA提氢行业供应链分析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PSA提氢行业主要下游客户</w:t>
      </w:r>
      <w:r>
        <w:rPr>
          <w:rFonts w:hint="eastAsia"/>
        </w:rPr>
        <w:br/>
      </w:r>
      <w:r>
        <w:rPr>
          <w:rFonts w:hint="eastAsia"/>
        </w:rPr>
        <w:t>　　7.2 PSA提氢行业采购模式</w:t>
      </w:r>
      <w:r>
        <w:rPr>
          <w:rFonts w:hint="eastAsia"/>
        </w:rPr>
        <w:br/>
      </w:r>
      <w:r>
        <w:rPr>
          <w:rFonts w:hint="eastAsia"/>
        </w:rPr>
        <w:t>　　7.3 PSA提氢行业开发/生产模式</w:t>
      </w:r>
      <w:r>
        <w:rPr>
          <w:rFonts w:hint="eastAsia"/>
        </w:rPr>
        <w:br/>
      </w:r>
      <w:r>
        <w:rPr>
          <w:rFonts w:hint="eastAsia"/>
        </w:rPr>
        <w:t>　　7.4 PSA提氢行业销售模式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中国市场不同产品类型PSA提氢规模（万元）及增长率对比（2021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化石燃料制氢原料气主要企业列表</w:t>
      </w:r>
      <w:r>
        <w:rPr>
          <w:rFonts w:hint="eastAsia"/>
        </w:rPr>
        <w:br/>
      </w:r>
      <w:r>
        <w:rPr>
          <w:rFonts w:hint="eastAsia"/>
        </w:rPr>
        <w:t>　　表 3： 工业副产尾气制氢原料气主要企业列表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中国市场不同应用PSA提氢规模（万元）及增长率对比（2021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中国市场主要企业PSA提氢规模（万元）&amp;（2021-2026）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中国市场主要企业PSA提氢规模份额对比（2021-2026）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中国市场主要企业进入PSA提氢市场日期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中国市场主要厂商PSA提氢产品类型及应用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2025年中国市场PSA提氢主要厂商市场地位（第一梯队、第二梯队和第三梯队）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中国市场PSA提氢市场投资、并购等现状分析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PSA提氢产品及服务介绍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PSA提氢产品及服务介绍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PSA提氢产品及服务介绍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PSA提氢产品及服务介绍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PSA提氢产品及服务介绍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PSA提氢产品及服务介绍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PSA提氢产品及服务介绍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PSA提氢产品及服务介绍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PSA提氢产品及服务介绍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重点企业（10）公司信息、总部、PSA提氢市场地位以及主要的竞争对手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PSA提氢产品及服务介绍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重点企业（10）在中国市场PSA提氢收入（万元）及毛利率（2021-2026）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中国不同产品类型PSA提氢规模列表（万元）&amp;（2021-2026）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中国不同产品类型PSA提氢规模市场份额列表（2021-2026）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中国不同产品类型PSA提氢规模（万元）预测（2027-2032）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中国不同产品类型PSA提氢规模市场份额预测（2027-2032）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中国不同应用PSA提氢规模列表（万元）&amp;（2021-2026）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中国不同应用PSA提氢规模市场份额列表（2021-2026）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中国不同应用PSA提氢规模（万元）预测（2027-2032）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中国不同应用PSA提氢规模市场份额预测（2027-2032）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PSA提氢行业发展机遇及主要驱动因素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PSA提氢行业发展面临的风险</w:t>
      </w:r>
      <w:r>
        <w:rPr>
          <w:rFonts w:hint="eastAsia"/>
        </w:rPr>
        <w:br/>
      </w:r>
      <w:r>
        <w:rPr>
          <w:rFonts w:hint="eastAsia"/>
        </w:rPr>
        <w:t>　　表 62： PSA提氢行业政策分析</w:t>
      </w:r>
      <w:r>
        <w:rPr>
          <w:rFonts w:hint="eastAsia"/>
        </w:rPr>
        <w:br/>
      </w:r>
      <w:r>
        <w:rPr>
          <w:rFonts w:hint="eastAsia"/>
        </w:rPr>
        <w:t>　　表 63： PSA提氢行业供应链分析</w:t>
      </w:r>
      <w:r>
        <w:rPr>
          <w:rFonts w:hint="eastAsia"/>
        </w:rPr>
        <w:br/>
      </w:r>
      <w:r>
        <w:rPr>
          <w:rFonts w:hint="eastAsia"/>
        </w:rPr>
        <w:t>　　表 64： PSA提氢上游原材料和主要供应商情况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PSA提氢行业主要下游客户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PSA提氢产品图片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中国不同产品类型PSA提氢市场份额2025 &amp; 2032</w:t>
      </w:r>
      <w:r>
        <w:rPr>
          <w:rFonts w:hint="eastAsia"/>
        </w:rPr>
        <w:br/>
      </w:r>
      <w:r>
        <w:rPr>
          <w:rFonts w:hint="eastAsia"/>
        </w:rPr>
        <w:t>　　图 3： 化石燃料制氢原料气产品图片</w:t>
      </w:r>
      <w:r>
        <w:rPr>
          <w:rFonts w:hint="eastAsia"/>
        </w:rPr>
        <w:br/>
      </w:r>
      <w:r>
        <w:rPr>
          <w:rFonts w:hint="eastAsia"/>
        </w:rPr>
        <w:t>　　图 4： 中国化石燃料制氢原料气规模（万元）及增长率（2021-2032）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工业副产尾气制氢原料气产品图片</w:t>
      </w:r>
      <w:r>
        <w:rPr>
          <w:rFonts w:hint="eastAsia"/>
        </w:rPr>
        <w:br/>
      </w:r>
      <w:r>
        <w:rPr>
          <w:rFonts w:hint="eastAsia"/>
        </w:rPr>
        <w:t>　　图 6： 中国工业副产尾气制氢原料气规模（万元）及增长率（2021-2032）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中国不同应用PSA提氢市场份额2025 VS 2032</w:t>
      </w:r>
      <w:r>
        <w:rPr>
          <w:rFonts w:hint="eastAsia"/>
        </w:rPr>
        <w:br/>
      </w:r>
      <w:r>
        <w:rPr>
          <w:rFonts w:hint="eastAsia"/>
        </w:rPr>
        <w:t>　　图 8： 交通</w:t>
      </w:r>
      <w:r>
        <w:rPr>
          <w:rFonts w:hint="eastAsia"/>
        </w:rPr>
        <w:br/>
      </w:r>
      <w:r>
        <w:rPr>
          <w:rFonts w:hint="eastAsia"/>
        </w:rPr>
        <w:t>　　图 9： 固定燃料电池电源</w:t>
      </w:r>
      <w:r>
        <w:rPr>
          <w:rFonts w:hint="eastAsia"/>
        </w:rPr>
        <w:br/>
      </w:r>
      <w:r>
        <w:rPr>
          <w:rFonts w:hint="eastAsia"/>
        </w:rPr>
        <w:t>　　图 10： 化学加工及生产</w:t>
      </w:r>
      <w:r>
        <w:rPr>
          <w:rFonts w:hint="eastAsia"/>
        </w:rPr>
        <w:br/>
      </w:r>
      <w:r>
        <w:rPr>
          <w:rFonts w:hint="eastAsia"/>
        </w:rPr>
        <w:t>　　图 11： 中国PSA提氢市场规模增速预测：（2021-2032）&amp;（万元）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中国市场PSA提氢市场规模，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2025年中国市场前五大厂商PSA提氢市场份额</w:t>
      </w:r>
      <w:r>
        <w:rPr>
          <w:rFonts w:hint="eastAsia"/>
        </w:rPr>
        <w:br/>
      </w:r>
      <w:r>
        <w:rPr>
          <w:rFonts w:hint="eastAsia"/>
        </w:rPr>
        <w:t>　　图 14： 2025年中国市场PSA提氢第一梯队、第二梯队和第三梯队厂商及市场份额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中国不同产品类型PSA提氢市场份额2021 &amp; 2025</w:t>
      </w:r>
      <w:r>
        <w:rPr>
          <w:rFonts w:hint="eastAsia"/>
        </w:rPr>
        <w:br/>
      </w:r>
      <w:r>
        <w:rPr>
          <w:rFonts w:hint="eastAsia"/>
        </w:rPr>
        <w:t>　　图 16： PSA提氢中国企业SWOT分析</w:t>
      </w:r>
      <w:r>
        <w:rPr>
          <w:rFonts w:hint="eastAsia"/>
        </w:rPr>
        <w:br/>
      </w:r>
      <w:r>
        <w:rPr>
          <w:rFonts w:hint="eastAsia"/>
        </w:rPr>
        <w:t>　　图 17： PSA提氢产业链</w:t>
      </w:r>
      <w:r>
        <w:rPr>
          <w:rFonts w:hint="eastAsia"/>
        </w:rPr>
        <w:br/>
      </w:r>
      <w:r>
        <w:rPr>
          <w:rFonts w:hint="eastAsia"/>
        </w:rPr>
        <w:t>　　图 18： PSA提氢行业采购模式</w:t>
      </w:r>
      <w:r>
        <w:rPr>
          <w:rFonts w:hint="eastAsia"/>
        </w:rPr>
        <w:br/>
      </w:r>
      <w:r>
        <w:rPr>
          <w:rFonts w:hint="eastAsia"/>
        </w:rPr>
        <w:t>　　图 19： PSA提氢行业开发/生产模式分析</w:t>
      </w:r>
      <w:r>
        <w:rPr>
          <w:rFonts w:hint="eastAsia"/>
        </w:rPr>
        <w:br/>
      </w:r>
      <w:r>
        <w:rPr>
          <w:rFonts w:hint="eastAsia"/>
        </w:rPr>
        <w:t>　　图 20： PSA提氢行业销售模式分析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99013b7e0493c" w:history="1">
        <w:r>
          <w:rPr>
            <w:rStyle w:val="Hyperlink"/>
          </w:rPr>
          <w:t>2026-2032年中国PSA提氢行业发展研及市场前景预测报告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99013b7e0493c" w:history="1">
        <w:r>
          <w:rPr>
            <w:rStyle w:val="Hyperlink"/>
          </w:rPr>
          <w:t>https://www.20087.com/0/37/PSATiQingFaZhanXianZhuangQianJing.html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热点：psa变压吸附制氢、PSA提氢工艺、复合PSA是什么、PSA提氢工艺流程讲解、国内最好的PSA制氢工艺、PSA提氢装置、如何在海水中提取氢气、PSA提氢投资、PSA提氢公用工程信息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c50b2ff814bef" w:history="1">
      <w:r>
        <w:rPr>
          <w:rStyle w:val="Hyperlink"/>
        </w:rPr>
        <w:t>2026-2032年中国PSA提氢行业发展研及市场前景预测报告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SATiQingFaZhanXianZhuangQianJing.html" TargetMode="External" Id="Rbfa99013b7e0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SATiQingFaZhanXianZhuangQianJing.html" TargetMode="External" Id="R0efc50b2ff81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2025-11-26T07:54:46Z</dcterms:created>
  <dcterms:modified xsi:type="dcterms:W3CDTF">2025-11-26T08:54:46Z</dcterms:modified>
  <dc:subject>2026-2032年中国PSA提氢行业发展研及市场前景预测报告</dc:subject>
  <dc:title>2026-2032年中国PSA提氢行业发展研及市场前景预测报告</dc:title>
  <cp:keywords>2026-2032年中国PSA提氢行业发展研及市场前景预测报告</cp:keywords>
  <dc:description>2026-2032年中国PSA提氢行业发展研及市场前景预测报告</dc:description>
</cp:coreProperties>
</file>