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299876df34c0a" w:history="1">
              <w:r>
                <w:rPr>
                  <w:rStyle w:val="Hyperlink"/>
                </w:rPr>
                <w:t>2024-2030年全球与中国光伏模拟电源行业分析及市场前景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299876df34c0a" w:history="1">
              <w:r>
                <w:rPr>
                  <w:rStyle w:val="Hyperlink"/>
                </w:rPr>
                <w:t>2024-2030年全球与中国光伏模拟电源行业分析及市场前景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299876df34c0a" w:history="1">
                <w:r>
                  <w:rPr>
                    <w:rStyle w:val="Hyperlink"/>
                  </w:rPr>
                  <w:t>https://www.20087.com/0/57/GuangFuMoNiDianYuanShiChangQianJingFenXi.html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模拟电源作为光伏电站测试与认证的关键设备，能够模拟太阳光照条件，确保光伏组件及系统的性能评估准确性。目前，光伏模拟电源在输出精度、稳定性及智能化控制方面不断提升，支持多种标准测试协议，满足不同应用场景的需求。</w:t>
      </w:r>
      <w:r>
        <w:rPr>
          <w:rFonts w:hint="eastAsia"/>
        </w:rPr>
        <w:br/>
      </w:r>
      <w:r>
        <w:rPr>
          <w:rFonts w:hint="eastAsia"/>
        </w:rPr>
        <w:t>　　随着光伏技术的快速发展与应用规模的扩大，光伏模拟电源将向更高精度、更广功率范围及更智能控制方向发展。集成物联网技术，实现远程监控与数据分析，将提高测试效率与运维管理水平。同时，适应新型光伏材料与组件的测试需求，开发兼容下一代光伏技术的模拟电源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299876df34c0a" w:history="1">
        <w:r>
          <w:rPr>
            <w:rStyle w:val="Hyperlink"/>
          </w:rPr>
          <w:t>2024-2030年全球与中国光伏模拟电源行业分析及市场前景</w:t>
        </w:r>
      </w:hyperlink>
      <w:r>
        <w:rPr>
          <w:rFonts w:hint="eastAsia"/>
        </w:rPr>
        <w:t>》全面分析了全球及我国光伏模拟电源行业的现状、市场需求、市场规模以及价格动态，探讨了光伏模拟电源产业链的结构与发展。光伏模拟电源报告对光伏模拟电源细分市场进行了剖析，同时基于科学数据，对光伏模拟电源市场前景及发展趋势进行了预测。报告还聚焦光伏模拟电源重点企业，并对其品牌影响力、市场竞争力以及行业集中度进行了评估。光伏模拟电源报告为投资者、产业链相关企业及政府决策部门提供了专业、客观的参考，是了解和把握光伏模拟电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中国光伏模拟电源概述</w:t>
      </w:r>
      <w:r>
        <w:rPr>
          <w:rFonts w:hint="eastAsia"/>
        </w:rPr>
        <w:br/>
      </w:r>
      <w:r>
        <w:rPr>
          <w:rFonts w:hint="eastAsia"/>
        </w:rPr>
        <w:t>　　第一节 光伏模拟电源行业定义</w:t>
      </w:r>
      <w:r>
        <w:rPr>
          <w:rFonts w:hint="eastAsia"/>
        </w:rPr>
        <w:br/>
      </w:r>
      <w:r>
        <w:rPr>
          <w:rFonts w:hint="eastAsia"/>
        </w:rPr>
        <w:t>　　第二节 光伏模拟电源行业发展特性</w:t>
      </w:r>
      <w:r>
        <w:rPr>
          <w:rFonts w:hint="eastAsia"/>
        </w:rPr>
        <w:br/>
      </w:r>
      <w:r>
        <w:rPr>
          <w:rFonts w:hint="eastAsia"/>
        </w:rPr>
        <w:t>　　第三节 光伏模拟电源产业链分析</w:t>
      </w:r>
      <w:r>
        <w:rPr>
          <w:rFonts w:hint="eastAsia"/>
        </w:rPr>
        <w:br/>
      </w:r>
      <w:r>
        <w:rPr>
          <w:rFonts w:hint="eastAsia"/>
        </w:rPr>
        <w:t>　　第四节 光伏模拟电源行业生命周期分析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国外光伏模拟电源市场发展概况</w:t>
      </w:r>
      <w:r>
        <w:rPr>
          <w:rFonts w:hint="eastAsia"/>
        </w:rPr>
        <w:br/>
      </w:r>
      <w:r>
        <w:rPr>
          <w:rFonts w:hint="eastAsia"/>
        </w:rPr>
        <w:t>　　第一节 全球光伏模拟电源市场发展分析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北美地区主要国家光伏模拟电源市场概况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欧洲地区主要国家光伏模拟电源市场概况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亚洲地区主要国家光伏模拟电源市场概况</w:t>
      </w:r>
      <w:r>
        <w:rPr>
          <w:rFonts w:hint="eastAsia"/>
        </w:rPr>
        <w:br/>
      </w:r>
      <w:r>
        <w:rPr>
          <w:rFonts w:hint="eastAsia"/>
        </w:rPr>
        <w:t>　　第五节 全球光伏模拟电源市场发展预测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中国光伏模拟电源发展环境分析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光伏模拟电源行业相关政策、标准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光伏模拟电源行业相关发展规划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中国光伏模拟电源技术发展分析</w:t>
      </w:r>
      <w:r>
        <w:rPr>
          <w:rFonts w:hint="eastAsia"/>
        </w:rPr>
        <w:br/>
      </w:r>
      <w:r>
        <w:rPr>
          <w:rFonts w:hint="eastAsia"/>
        </w:rPr>
        <w:t>　　第一节 当前光伏模拟电源技术发展现状分析</w:t>
      </w:r>
      <w:r>
        <w:rPr>
          <w:rFonts w:hint="eastAsia"/>
        </w:rPr>
        <w:br/>
      </w:r>
      <w:r>
        <w:rPr>
          <w:rFonts w:hint="eastAsia"/>
        </w:rPr>
        <w:t>　　第二节 光伏模拟电源生产中需注意的问题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光伏模拟电源行业主要技术趋势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光伏模拟电源市场特性分析</w:t>
      </w:r>
      <w:r>
        <w:rPr>
          <w:rFonts w:hint="eastAsia"/>
        </w:rPr>
        <w:br/>
      </w:r>
      <w:r>
        <w:rPr>
          <w:rFonts w:hint="eastAsia"/>
        </w:rPr>
        <w:t>　　第一节 光伏模拟电源行业集中度分析</w:t>
      </w:r>
      <w:r>
        <w:rPr>
          <w:rFonts w:hint="eastAsia"/>
        </w:rPr>
        <w:br/>
      </w:r>
      <w:r>
        <w:rPr>
          <w:rFonts w:hint="eastAsia"/>
        </w:rPr>
        <w:t>　　第二节 光伏模拟电源行业SWOT分析</w:t>
      </w:r>
      <w:r>
        <w:rPr>
          <w:rFonts w:hint="eastAsia"/>
        </w:rPr>
        <w:br/>
      </w:r>
      <w:r>
        <w:rPr>
          <w:rFonts w:hint="eastAsia"/>
        </w:rPr>
        <w:t>　　　　一、光伏模拟电源行业优势</w:t>
      </w:r>
      <w:r>
        <w:rPr>
          <w:rFonts w:hint="eastAsia"/>
        </w:rPr>
        <w:br/>
      </w:r>
      <w:r>
        <w:rPr>
          <w:rFonts w:hint="eastAsia"/>
        </w:rPr>
        <w:t>　　　　二、光伏模拟电源行业劣势</w:t>
      </w:r>
      <w:r>
        <w:rPr>
          <w:rFonts w:hint="eastAsia"/>
        </w:rPr>
        <w:br/>
      </w:r>
      <w:r>
        <w:rPr>
          <w:rFonts w:hint="eastAsia"/>
        </w:rPr>
        <w:t>　　　　三、光伏模拟电源行业机会</w:t>
      </w:r>
      <w:r>
        <w:rPr>
          <w:rFonts w:hint="eastAsia"/>
        </w:rPr>
        <w:br/>
      </w:r>
      <w:r>
        <w:rPr>
          <w:rFonts w:hint="eastAsia"/>
        </w:rPr>
        <w:t>　　　　四、光伏模拟电源行业风险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中国光伏模拟电源发展现状</w:t>
      </w:r>
      <w:r>
        <w:rPr>
          <w:rFonts w:hint="eastAsia"/>
        </w:rPr>
        <w:br/>
      </w:r>
      <w:r>
        <w:rPr>
          <w:rFonts w:hint="eastAsia"/>
        </w:rPr>
        <w:t>　　第一节 中国光伏模拟电源市场现状分析</w:t>
      </w:r>
      <w:r>
        <w:rPr>
          <w:rFonts w:hint="eastAsia"/>
        </w:rPr>
        <w:br/>
      </w:r>
      <w:r>
        <w:rPr>
          <w:rFonts w:hint="eastAsia"/>
        </w:rPr>
        <w:t>　　第二节 中国光伏模拟电源产量分析及预测</w:t>
      </w:r>
      <w:r>
        <w:rPr>
          <w:rFonts w:hint="eastAsia"/>
        </w:rPr>
        <w:br/>
      </w:r>
      <w:r>
        <w:rPr>
          <w:rFonts w:hint="eastAsia"/>
        </w:rPr>
        <w:t>　　　　一、光伏模拟电源总体产能规模</w:t>
      </w:r>
      <w:r>
        <w:rPr>
          <w:rFonts w:hint="eastAsia"/>
        </w:rPr>
        <w:br/>
      </w:r>
      <w:r>
        <w:rPr>
          <w:rFonts w:hint="eastAsia"/>
        </w:rPr>
        <w:t>　　　　二、光伏模拟电源生产区域分布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三、2018-2023年中国光伏模拟电源产量统计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三、2024-2030年中国光伏模拟电源产量预测</w:t>
      </w:r>
      <w:r>
        <w:rPr>
          <w:rFonts w:hint="eastAsia"/>
        </w:rPr>
        <w:br/>
      </w:r>
      <w:r>
        <w:rPr>
          <w:rFonts w:hint="eastAsia"/>
        </w:rPr>
        <w:t>　　第三节 中国光伏模拟电源市场需求分析及预测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一、中国光伏模拟电源市场需求特点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二、2018-2023年中国光伏模拟电源市场需求量统计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三、2024-2030年中国光伏模拟电源市场需求量预测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中国光伏模拟电源价格趋势分析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一、2018-2023年中国光伏模拟电源市场价格趋势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二、2024-2030年中国光伏模拟电源市场价格走势预测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2018-2023年光伏模拟电源行业经济运行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2018-2023年中国光伏模拟电源行业盈利能力分析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2018-2023年中国光伏模拟电源行业发展能力分析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2018-2023年光伏模拟电源行业偿债能力分析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2018-2023年光伏模拟电源制造企业数量分析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中国光伏模拟电源行业重点地区发展分析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**地区光伏模拟电源市场发展分析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**地区光伏模拟电源市场发展分析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**地区光伏模拟电源市场发展分析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**地区光伏模拟电源市场发展分析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**地区光伏模拟电源市场发展分析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2018-2023年中国光伏模拟电源进出口分析</w:t>
      </w:r>
      <w:r>
        <w:rPr>
          <w:rFonts w:hint="eastAsia"/>
        </w:rPr>
        <w:br/>
      </w:r>
      <w:r>
        <w:rPr>
          <w:rFonts w:hint="eastAsia"/>
        </w:rPr>
        <w:t>　　第一节 光伏模拟电源进口情况分析</w:t>
      </w:r>
      <w:r>
        <w:rPr>
          <w:rFonts w:hint="eastAsia"/>
        </w:rPr>
        <w:br/>
      </w:r>
      <w:r>
        <w:rPr>
          <w:rFonts w:hint="eastAsia"/>
        </w:rPr>
        <w:t>　　第二节 光伏模拟电源出口情况分析</w:t>
      </w:r>
      <w:r>
        <w:rPr>
          <w:rFonts w:hint="eastAsia"/>
        </w:rPr>
        <w:br/>
      </w:r>
      <w:r>
        <w:rPr>
          <w:rFonts w:hint="eastAsia"/>
        </w:rPr>
        <w:t>　　第三节 影响光伏模拟电源进出口因素分析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主要光伏模拟电源生产企业及竞争格局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三、企业光伏模拟电源经营状况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三、企业光伏模拟电源经营状况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三、企业光伏模拟电源经营状况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三、企业光伏模拟电源经营状况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三、企业光伏模拟电源经营状况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三、企业光伏模拟电源经营状况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光伏模拟电源行业投资战略研究</w:t>
      </w:r>
      <w:r>
        <w:rPr>
          <w:rFonts w:hint="eastAsia"/>
        </w:rPr>
        <w:br/>
      </w:r>
      <w:r>
        <w:rPr>
          <w:rFonts w:hint="eastAsia"/>
        </w:rPr>
        <w:t>　　第一节 光伏模拟电源行业发展战略研究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对我国光伏模拟电源品牌的战略思考</w:t>
      </w:r>
      <w:r>
        <w:rPr>
          <w:rFonts w:hint="eastAsia"/>
        </w:rPr>
        <w:br/>
      </w:r>
      <w:r>
        <w:rPr>
          <w:rFonts w:hint="eastAsia"/>
        </w:rPr>
        <w:t>　　　　一、光伏模拟电源品牌的重要性</w:t>
      </w:r>
      <w:r>
        <w:rPr>
          <w:rFonts w:hint="eastAsia"/>
        </w:rPr>
        <w:br/>
      </w:r>
      <w:r>
        <w:rPr>
          <w:rFonts w:hint="eastAsia"/>
        </w:rPr>
        <w:t>　　　　二、光伏模拟电源实施品牌战略的意义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三、光伏模拟电源企业品牌的现状分析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四、我国光伏模拟电源企业的品牌战略</w:t>
      </w:r>
      <w:r>
        <w:rPr>
          <w:rFonts w:hint="eastAsia"/>
        </w:rPr>
        <w:br/>
      </w:r>
      <w:r>
        <w:rPr>
          <w:rFonts w:hint="eastAsia"/>
        </w:rPr>
        <w:t>　　　　五、光伏模拟电源品牌战略管理的策略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光伏模拟电源经营策略分析</w:t>
      </w:r>
      <w:r>
        <w:rPr>
          <w:rFonts w:hint="eastAsia"/>
        </w:rPr>
        <w:br/>
      </w:r>
      <w:r>
        <w:rPr>
          <w:rFonts w:hint="eastAsia"/>
        </w:rPr>
        <w:t>　　　　一、光伏模拟电源市场细分策略</w:t>
      </w:r>
      <w:r>
        <w:rPr>
          <w:rFonts w:hint="eastAsia"/>
        </w:rPr>
        <w:br/>
      </w:r>
      <w:r>
        <w:rPr>
          <w:rFonts w:hint="eastAsia"/>
        </w:rPr>
        <w:t>　　　　二、光伏模拟电源市场创新策略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四、光伏模拟电源新产品差异化战略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2024-2030年中国光伏模拟电源发展趋势预测及投资风险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2024年光伏模拟电源市场前景分析</w:t>
      </w:r>
      <w:r>
        <w:rPr>
          <w:rFonts w:hint="eastAsia"/>
        </w:rPr>
        <w:br/>
      </w:r>
      <w:r>
        <w:rPr>
          <w:rFonts w:hint="eastAsia"/>
        </w:rPr>
        <w:t>　　第二节 2024年光伏模拟电源行业发展趋势预测</w:t>
      </w:r>
      <w:r>
        <w:rPr>
          <w:rFonts w:hint="eastAsia"/>
        </w:rPr>
        <w:br/>
      </w:r>
      <w:r>
        <w:rPr>
          <w:rFonts w:hint="eastAsia"/>
        </w:rPr>
        <w:t>　　第三节 光伏模拟电源行业投资风险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光伏模拟电源投资建议</w:t>
      </w:r>
      <w:r>
        <w:rPr>
          <w:rFonts w:hint="eastAsia"/>
        </w:rPr>
        <w:br/>
      </w:r>
      <w:r>
        <w:rPr>
          <w:rFonts w:hint="eastAsia"/>
        </w:rPr>
        <w:t>　　第一节 光伏模拟电源行业投资环境分析</w:t>
      </w:r>
      <w:r>
        <w:rPr>
          <w:rFonts w:hint="eastAsia"/>
        </w:rPr>
        <w:br/>
      </w:r>
      <w:r>
        <w:rPr>
          <w:rFonts w:hint="eastAsia"/>
        </w:rPr>
        <w:t>　　第二节 光伏模拟电源行业投资进入壁垒分析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2018-2023年中国光伏模拟电源市场规模及增长情况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2018-2023年中国光伏模拟电源行业产量及增长趋势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2024-2030年中国光伏模拟电源行业产量预测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2018-2023年中国光伏模拟电源行业市场需求及增长情况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2024-2030年中国光伏模拟电源行业市场需求预测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**地区光伏模拟电源市场规模及增长情况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**地区光伏模拟电源行业市场需求情况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**地区光伏模拟电源市场规模及增长情况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**地区光伏模拟电源行业市场需求情况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2018-2023年中国光伏模拟电源行业出口情况分析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光伏模拟电源重点企业经营情况分析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2024年光伏模拟电源行业壁垒</w:t>
      </w:r>
      <w:r>
        <w:rPr>
          <w:rFonts w:hint="eastAsia"/>
        </w:rPr>
        <w:br/>
      </w:r>
      <w:r>
        <w:rPr>
          <w:rFonts w:hint="eastAsia"/>
        </w:rPr>
        <w:t>　　图表 2024年光伏模拟电源市场前景分析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2024-2030年中国光伏模拟电源市场规模预测</w:t>
      </w:r>
      <w:r>
        <w:rPr>
          <w:rFonts w:hint="eastAsia"/>
        </w:rPr>
        <w:br/>
      </w:r>
      <w:r>
        <w:rPr>
          <w:rFonts w:hint="eastAsia"/>
        </w:rPr>
        <w:t>　　图表 2024年光伏模拟电源发展趋势预测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299876df34c0a" w:history="1">
        <w:r>
          <w:rPr>
            <w:rStyle w:val="Hyperlink"/>
          </w:rPr>
          <w:t>2024-2030年全球与中国光伏模拟电源行业分析及市场前景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299876df34c0a" w:history="1">
        <w:r>
          <w:rPr>
            <w:rStyle w:val="Hyperlink"/>
          </w:rPr>
          <w:t>https://www.20087.com/0/57/GuangFuMoNiDianYuanShiChangQianJingFenXi.html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2ccf208dd442e" w:history="1">
      <w:r>
        <w:rPr>
          <w:rStyle w:val="Hyperlink"/>
        </w:rPr>
        <w:t>2024-2030年全球与中国光伏模拟电源行业分析及市场前景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uangFuMoNiDianYuanShiChangQianJingFenXi.html" TargetMode="External" Id="R8c5299876df3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uangFuMoNiDianYuanShiChangQianJingFenXi.html" TargetMode="External" Id="R6242ccf208dd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2024-02-07T08:02:54Z</dcterms:created>
  <dcterms:modified xsi:type="dcterms:W3CDTF">2024-02-07T09:02:54Z</dcterms:modified>
  <dc:subject>2024-2030年全球与中国光伏模拟电源行业分析及市场前景</dc:subject>
  <dc:title>2024-2030年全球与中国光伏模拟电源行业分析及市场前景</dc:title>
  <cp:keywords>2024-2030年全球与中国光伏模拟电源行业分析及市场前景</cp:keywords>
  <dc:description>2024-2030年全球与中国光伏模拟电源行业分析及市场前景</dc:description>
</cp:coreProperties>
</file>