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cdc59eae46f7" w:history="1">
              <w:r>
                <w:rPr>
                  <w:rStyle w:val="Hyperlink"/>
                </w:rPr>
                <w:t>2025-2031年中国废气综合利用市场现状与前景趋势报告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cdc59eae46f7" w:history="1">
              <w:r>
                <w:rPr>
                  <w:rStyle w:val="Hyperlink"/>
                </w:rPr>
                <w:t>2025-2031年中国废气综合利用市场现状与前景趋势报告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6cdc59eae46f7" w:history="1">
                <w:r>
                  <w:rPr>
                    <w:rStyle w:val="Hyperlink"/>
                  </w:rPr>
                  <w:t>https://www.20087.com/0/67/FeiQiZongHeLiYongDeFaZhanQianJing.html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综合利用是通过物理、化学或生物手段对工业生产过程中排放的废气进行回收、净化、转化和再利用的技术路径，涵盖VOCs治理、余热回收、CO2捕集、合成化工原料等多种形式。随着环保法规趋严和资源循环利用理念深入人心，废气综合利用已成为企业节能减排的重要手段之一。部分高耗能、重污染行业已建立较为成熟的回收利用体系，如钢铁行业的高炉煤气回收、化工行业的有机溶剂回收、水泥窑协同处置等。但行业内仍存在技术成熟度不一、投资回报周期长、运行成本高、二次污染风险等问题，制约了推广速度。</w:t>
      </w:r>
      <w:r>
        <w:rPr>
          <w:rFonts w:hint="eastAsia"/>
        </w:rPr>
        <w:br/>
      </w:r>
      <w:r>
        <w:rPr>
          <w:rFonts w:hint="eastAsia"/>
        </w:rPr>
        <w:t>　　未来，废气综合利用将向高效化、集成化、资源化方向深入发展。催化材料、膜分离技术、低温等离子体处理、微生物降解等前沿工艺的研发突破，将提升废气处理效率并降低能耗。同时，结合人工智能、大数据分析等手段，实现废气成分在线监测与动态调控，有助于优化工艺参数，提高系统稳定性。在循环经济政策引导下，废气资源化利用将从末端治理转向全过程控制，形成“源头减量—过程回收—末端利用”的闭环体系。此外，碳达峰、碳中和目标的推进也将带动CO2捕集封存与转化（CCUS）技术的发展，为废气综合利用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cdc59eae46f7" w:history="1">
        <w:r>
          <w:rPr>
            <w:rStyle w:val="Hyperlink"/>
          </w:rPr>
          <w:t>2025-2031年中国废气综合利用市场现状与前景趋势报告</w:t>
        </w:r>
      </w:hyperlink>
      <w:r>
        <w:rPr>
          <w:rFonts w:hint="eastAsia"/>
        </w:rPr>
        <w:t>》基于统计局、相关行业协会及科研机构的详实数据，系统梳理了废气综合利用产业链结构和供需现状，客观分析了废气综合利用市场规模、价格变动及需求特征。报告从废气综合利用技术发展现状与创新方向切入，结合政策环境与消费趋势变化，对废气综合利用行业未来前景和增长空间进行了合理预测。通过对废气综合利用重点企业的市场表现分析，呈现了行业竞争格局。同时，报告评估了不同废气综合利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废气综合利用产业概述</w:t>
      </w:r>
      <w:r>
        <w:rPr>
          <w:rFonts w:hint="eastAsia"/>
        </w:rPr>
        <w:br/>
      </w:r>
      <w:r>
        <w:rPr>
          <w:rFonts w:hint="eastAsia"/>
        </w:rPr>
        <w:t>　　第一节 废气综合利用定义与分类</w:t>
      </w:r>
      <w:r>
        <w:rPr>
          <w:rFonts w:hint="eastAsia"/>
        </w:rPr>
        <w:br/>
      </w:r>
      <w:r>
        <w:rPr>
          <w:rFonts w:hint="eastAsia"/>
        </w:rPr>
        <w:t>　　第二节 废气综合利用产业链结构及关键环节剖析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废气综合利用商业模式与盈利模式解析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废气综合利用经济指标与行业评估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全球废气综合利用市场发展综述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2019-2024年全球废气综合利用市场规模及增长趋势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主要国家与地区废气综合利用市场对比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2025-2031年全球废气综合利用行业发展趋势与前景预测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国际废气综合利用市场发展趋势及对我国启示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二、对我国废气综合利用市场的借鉴意义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中国废气综合利用行业市场规模分析与预测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废气综合利用市场的总体规模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一、2019-2024年废气综合利用市场规模变化及趋势分析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二、2025年废气综合利用行业市场规模特点</w:t>
      </w:r>
      <w:r>
        <w:rPr>
          <w:rFonts w:hint="eastAsia"/>
        </w:rPr>
        <w:br/>
      </w:r>
      <w:r>
        <w:rPr>
          <w:rFonts w:hint="eastAsia"/>
        </w:rPr>
        <w:t>　　第二节 废气综合利用市场规模的构成</w:t>
      </w:r>
      <w:r>
        <w:rPr>
          <w:rFonts w:hint="eastAsia"/>
        </w:rPr>
        <w:br/>
      </w:r>
      <w:r>
        <w:rPr>
          <w:rFonts w:hint="eastAsia"/>
        </w:rPr>
        <w:t>　　　　一、废气综合利用客户群体特征与偏好分析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二、不同类型废气综合利用市场规模分布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三、各地区废气综合利用市场规模差异与特点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废气综合利用市场规模的预测与展望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一、未来几年废气综合利用市场规模增长预测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2024-2025年废气综合利用行业技术发展现状及趋势分析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废气综合利用行业技术发展现状分析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国内外废气综合利用行业技术差距分析及差距形成的主要原因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废气综合利用行业技术发展方向、趋势预测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提升废气综合利用行业技术能力策略建议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2019-2024年中国废气综合利用行业总体发展与财务状况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2019-2024年废气综合利用行业规模情况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一、废气综合利用行业企业数量规模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二、废气综合利用行业从业人员规模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三、废气综合利用行业市场敏感性分析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2019-2024年废气综合利用行业财务能力分析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一、废气综合利用行业盈利能力</w:t>
      </w:r>
      <w:r>
        <w:rPr>
          <w:rFonts w:hint="eastAsia"/>
        </w:rPr>
        <w:br/>
      </w:r>
      <w:r>
        <w:rPr>
          <w:rFonts w:hint="eastAsia"/>
        </w:rPr>
        <w:t>　　　　二、废气综合利用行业偿债能力</w:t>
      </w:r>
      <w:r>
        <w:rPr>
          <w:rFonts w:hint="eastAsia"/>
        </w:rPr>
        <w:br/>
      </w:r>
      <w:r>
        <w:rPr>
          <w:rFonts w:hint="eastAsia"/>
        </w:rPr>
        <w:t>　　　　三、废气综合利用行业营运能力</w:t>
      </w:r>
      <w:r>
        <w:rPr>
          <w:rFonts w:hint="eastAsia"/>
        </w:rPr>
        <w:br/>
      </w:r>
      <w:r>
        <w:rPr>
          <w:rFonts w:hint="eastAsia"/>
        </w:rPr>
        <w:t>　　　　四、废气综合利用行业发展能力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中国废气综合利用行业细分市场调研与机会挖掘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废气综合利用细分市场（一）市场调研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废气综合利用细分市场（二）市场调研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中国废气综合利用行业区域市场调研分析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2019-2024年中国废气综合利用行业重点区域调研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一、重点地区（一）废气综合利用市场规模与特点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二、重点地区（二）废气综合利用市场规模及特点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三、重点地区（三）废气综合利用市场规模及特点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四、重点地区（四）废气综合利用市场规模及特点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不同区域废气综合利用市场的对比与启示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二、废气综合利用市场拓展策略与建议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中国废气综合利用行业的营销渠道与客户分析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废气综合利用行业渠道分析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二、各类渠道对废气综合利用行业的影响</w:t>
      </w:r>
      <w:r>
        <w:rPr>
          <w:rFonts w:hint="eastAsia"/>
        </w:rPr>
        <w:br/>
      </w:r>
      <w:r>
        <w:rPr>
          <w:rFonts w:hint="eastAsia"/>
        </w:rPr>
        <w:t>　　　　三、主要废气综合利用企业渠道策略研究</w:t>
      </w:r>
      <w:r>
        <w:rPr>
          <w:rFonts w:hint="eastAsia"/>
        </w:rPr>
        <w:br/>
      </w:r>
      <w:r>
        <w:rPr>
          <w:rFonts w:hint="eastAsia"/>
        </w:rPr>
        <w:t>　　第二节 废气综合利用行业客户分析与定位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中国废气综合利用行业竞争格局及策略选择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废气综合利用行业总体市场竞争状况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一、废气综合利用行业竞争结构分析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二、废气综合利用企业竞争格局与集中度评估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三、废气综合利用行业SWOT分析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废气综合利用行业重点企业调研分析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废气综合利用市场与销售策略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废气综合利用品牌战略思考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中国废气综合利用行业发展环境分析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二、废气综合利用行业主管部门、监管体制及相关政策法规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3、废气综合利用行业的主要法律、法规和政策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4、2025年废气综合利用行业法律法规和政策对行业的影响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二、废气综合利用消费者需求分析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一、废气综合利用技术的应用与创新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二、废气综合利用行业发展的技术趋势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2025-2031年废气综合利用行业展趋势预测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2025-2031年废气综合利用市场发展前景分析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一、废气综合利用市场发展潜力</w:t>
      </w:r>
      <w:r>
        <w:rPr>
          <w:rFonts w:hint="eastAsia"/>
        </w:rPr>
        <w:br/>
      </w:r>
      <w:r>
        <w:rPr>
          <w:rFonts w:hint="eastAsia"/>
        </w:rPr>
        <w:t>　　　　二、废气综合利用市场前景分析</w:t>
      </w:r>
      <w:r>
        <w:rPr>
          <w:rFonts w:hint="eastAsia"/>
        </w:rPr>
        <w:br/>
      </w:r>
      <w:r>
        <w:rPr>
          <w:rFonts w:hint="eastAsia"/>
        </w:rPr>
        <w:t>　　　　三、废气综合利用细分行业发展前景分析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2025-2031年废气综合利用发展趋势预测</w:t>
      </w:r>
      <w:r>
        <w:rPr>
          <w:rFonts w:hint="eastAsia"/>
        </w:rPr>
        <w:br/>
      </w:r>
      <w:r>
        <w:rPr>
          <w:rFonts w:hint="eastAsia"/>
        </w:rPr>
        <w:t>　　　　一、废气综合利用发展趋势预测</w:t>
      </w:r>
      <w:r>
        <w:rPr>
          <w:rFonts w:hint="eastAsia"/>
        </w:rPr>
        <w:br/>
      </w:r>
      <w:r>
        <w:rPr>
          <w:rFonts w:hint="eastAsia"/>
        </w:rPr>
        <w:t>　　　　二、废气综合利用市场规模预测</w:t>
      </w:r>
      <w:r>
        <w:rPr>
          <w:rFonts w:hint="eastAsia"/>
        </w:rPr>
        <w:br/>
      </w:r>
      <w:r>
        <w:rPr>
          <w:rFonts w:hint="eastAsia"/>
        </w:rPr>
        <w:t>　　　　三、废气综合利用细分市场发展趋势预测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未来废气综合利用行业挑战与机遇探讨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一、废气综合利用行业挑战</w:t>
      </w:r>
      <w:r>
        <w:rPr>
          <w:rFonts w:hint="eastAsia"/>
        </w:rPr>
        <w:br/>
      </w:r>
      <w:r>
        <w:rPr>
          <w:rFonts w:hint="eastAsia"/>
        </w:rPr>
        <w:t>　　　　二、废气综合利用行业机遇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废气综合利用行业研究结论及建议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对废气综合利用行业发展的建议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中-智林-：对废气综合利用企业和投资者的建议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废气综合利用行业现状</w:t>
      </w:r>
      <w:r>
        <w:rPr>
          <w:rFonts w:hint="eastAsia"/>
        </w:rPr>
        <w:br/>
      </w:r>
      <w:r>
        <w:rPr>
          <w:rFonts w:hint="eastAsia"/>
        </w:rPr>
        <w:t>　　图表 废气综合利用行业产业链调研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2019-2024年废气综合利用行业市场容量统计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2019-2024年中国废气综合利用行业市场规模情况</w:t>
      </w:r>
      <w:r>
        <w:rPr>
          <w:rFonts w:hint="eastAsia"/>
        </w:rPr>
        <w:br/>
      </w:r>
      <w:r>
        <w:rPr>
          <w:rFonts w:hint="eastAsia"/>
        </w:rPr>
        <w:t>　　图表 废气综合利用行业动态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废气综合利用行业竞争对手分析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**地区废气综合利用市场规模</w:t>
      </w:r>
      <w:r>
        <w:rPr>
          <w:rFonts w:hint="eastAsia"/>
        </w:rPr>
        <w:br/>
      </w:r>
      <w:r>
        <w:rPr>
          <w:rFonts w:hint="eastAsia"/>
        </w:rPr>
        <w:t>　　图表 **地区废气综合利用行业市场需求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**地区废气综合利用市场调研</w:t>
      </w:r>
      <w:r>
        <w:rPr>
          <w:rFonts w:hint="eastAsia"/>
        </w:rPr>
        <w:br/>
      </w:r>
      <w:r>
        <w:rPr>
          <w:rFonts w:hint="eastAsia"/>
        </w:rPr>
        <w:t>　　图表 **地区废气综合利用行业市场需求分析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**地区废气综合利用市场规模</w:t>
      </w:r>
      <w:r>
        <w:rPr>
          <w:rFonts w:hint="eastAsia"/>
        </w:rPr>
        <w:br/>
      </w:r>
      <w:r>
        <w:rPr>
          <w:rFonts w:hint="eastAsia"/>
        </w:rPr>
        <w:t>　　图表 **地区废气综合利用行业市场需求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**地区废气综合利用市场调研</w:t>
      </w:r>
      <w:r>
        <w:rPr>
          <w:rFonts w:hint="eastAsia"/>
        </w:rPr>
        <w:br/>
      </w:r>
      <w:r>
        <w:rPr>
          <w:rFonts w:hint="eastAsia"/>
        </w:rPr>
        <w:t>　　图表 **地区废气综合利用行业市场需求分析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2025-2031年中国废气综合利用行业风险分析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2025-2031年中国废气综合利用行业发展趋势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cdc59eae46f7" w:history="1">
        <w:r>
          <w:rPr>
            <w:rStyle w:val="Hyperlink"/>
          </w:rPr>
          <w:t>2025-2031年中国废气综合利用市场现状与前景趋势报告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6cdc59eae46f7" w:history="1">
        <w:r>
          <w:rPr>
            <w:rStyle w:val="Hyperlink"/>
          </w:rPr>
          <w:t>https://www.20087.com/0/67/FeiQiZongHeLiYongDeFaZhanQianJing.html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热点：废气热能回收装置、废气综合利用属于什么类别、废气治理工程、废气综合利用技术规范、工业固废综合利用项目、废气废物利用、工业废气尾气处理、废气利用小技巧、可资源化利用的工业废气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4a9eb7de14408" w:history="1">
      <w:r>
        <w:rPr>
          <w:rStyle w:val="Hyperlink"/>
        </w:rPr>
        <w:t>2025-2031年中国废气综合利用市场现状与前景趋势报告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iQiZongHeLiYongDeFaZhanQianJing.html" TargetMode="External" Id="Rde06cdc59eae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iQiZongHeLiYongDeFaZhanQianJing.html" TargetMode="External" Id="R8b14a9eb7de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2025-06-15T02:40:30Z</dcterms:created>
  <dcterms:modified xsi:type="dcterms:W3CDTF">2025-06-15T03:40:30Z</dcterms:modified>
  <dc:subject>2025-2031年中国废气综合利用市场现状与前景趋势报告</dc:subject>
  <dc:title>2025-2031年中国废气综合利用市场现状与前景趋势报告</dc:title>
  <cp:keywords>2025-2031年中国废气综合利用市场现状与前景趋势报告</cp:keywords>
  <dc:description>2025-2031年中国废气综合利用市场现状与前景趋势报告</dc:description>
</cp:coreProperties>
</file>