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ef7eee693643ce" w:history="1">
              <w:r>
                <w:rPr>
                  <w:rStyle w:val="Hyperlink"/>
                </w:rPr>
                <w:t>2026-2032年中国炭黑行业发展深度调研与未来趋势分析报告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ef7eee693643ce" w:history="1">
              <w:r>
                <w:rPr>
                  <w:rStyle w:val="Hyperlink"/>
                </w:rPr>
                <w:t>2026-2032年中国炭黑行业发展深度调研与未来趋势分析报告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2588570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ef7eee693643ce" w:history="1">
                <w:r>
                  <w:rPr>
                    <w:rStyle w:val="Hyperlink"/>
                  </w:rPr>
                  <w:t>https://www.20087.com/0/57/TanHeiDeFaZhanQuShi.html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炭黑是一种重要的工业材料，主要应用于轮胎、橡胶制品、油墨和塑料行业，其需求与汽车工业和建筑行业密切相关。近年来，随着环保法规的趋严，炭黑行业开始转向更清洁的生产技术和可再生资源的利用，以减少碳排放和提高资源利用效率。同时，炭黑的性能也在不断提升，如导电炭黑在电子产品和导电橡胶中的应用，以及特殊炭黑在高性能轮胎中的使用，以增强耐磨性和滚动阻力。</w:t>
      </w:r>
      <w:r>
        <w:rPr>
          <w:rFonts w:hint="eastAsia"/>
        </w:rPr>
        <w:br/>
      </w:r>
      <w:r>
        <w:rPr>
          <w:rFonts w:hint="eastAsia"/>
        </w:rPr>
        <w:t>　　未来，炭黑行业的发展将更加注重可持续性和高性能。市场调研网认为，随着电动汽车市场的扩大，对低滚动阻力轮胎的需求增加，高性能炭黑的市场将随之增长。同时，生物基炭黑和回收炭黑的开发，将减少对化石燃料的依赖，推动行业向循环经济模式转型。此外，炭黑的纳米技术应用，如纳米炭黑的制备，将拓展其在纳米复合材料和能源存储材料中的应用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ef7eee693643ce" w:history="1">
        <w:r>
          <w:rPr>
            <w:rStyle w:val="Hyperlink"/>
          </w:rPr>
          <w:t>2026-2032年中国炭黑行业发展深度调研与未来趋势分析报告</w:t>
        </w:r>
      </w:hyperlink>
      <w:r>
        <w:rPr>
          <w:rFonts w:hint="eastAsia"/>
        </w:rPr>
        <w:t>》，2025年炭黑行业市场规模达 亿元，预计2032年市场规模将达 亿元，期间年均复合增长率（CAGR）达 %。报告基于详实数据，从市场规模、需求变化及价格动态等维度，全面解析了炭黑行业的现状与发展趋势，并对炭黑产业链各环节进行了系统性探讨。报告科学预测了炭黑行业未来发展方向，重点分析了炭黑技术现状及创新路径，同时聚焦炭黑重点企业的经营表现，评估了市场竞争格局、品牌影响力及市场集中度。通过对细分市场的深入研究及SWOT分析，报告揭示了炭黑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炭黑行业发展概述</w:t>
      </w:r>
      <w:r>
        <w:rPr>
          <w:rFonts w:hint="eastAsia"/>
        </w:rPr>
        <w:br/>
      </w:r>
      <w:r>
        <w:rPr>
          <w:rFonts w:hint="eastAsia"/>
        </w:rPr>
        <w:t>　　第一节 炭黑的定义及分类</w:t>
      </w:r>
      <w:r>
        <w:rPr>
          <w:rFonts w:hint="eastAsia"/>
        </w:rPr>
        <w:br/>
      </w:r>
      <w:r>
        <w:rPr>
          <w:rFonts w:hint="eastAsia"/>
        </w:rPr>
        <w:t>　　　　一、炭黑的成分</w:t>
      </w:r>
      <w:r>
        <w:rPr>
          <w:rFonts w:hint="eastAsia"/>
        </w:rPr>
        <w:br/>
      </w:r>
      <w:r>
        <w:rPr>
          <w:rFonts w:hint="eastAsia"/>
        </w:rPr>
        <w:t>　　　　二、炭黑的分类</w:t>
      </w:r>
      <w:r>
        <w:rPr>
          <w:rFonts w:hint="eastAsia"/>
        </w:rPr>
        <w:br/>
      </w:r>
      <w:r>
        <w:rPr>
          <w:rFonts w:hint="eastAsia"/>
        </w:rPr>
        <w:t>　　第二节 炭黑的其他概述</w:t>
      </w:r>
      <w:r>
        <w:rPr>
          <w:rFonts w:hint="eastAsia"/>
        </w:rPr>
        <w:br/>
      </w:r>
      <w:r>
        <w:rPr>
          <w:rFonts w:hint="eastAsia"/>
        </w:rPr>
        <w:t>　　　　一、炭黑新工艺</w:t>
      </w:r>
      <w:r>
        <w:rPr>
          <w:rFonts w:hint="eastAsia"/>
        </w:rPr>
        <w:br/>
      </w:r>
      <w:r>
        <w:rPr>
          <w:rFonts w:hint="eastAsia"/>
        </w:rPr>
        <w:t>　　　　二、炭黑灌装</w:t>
      </w:r>
      <w:r>
        <w:rPr>
          <w:rFonts w:hint="eastAsia"/>
        </w:rPr>
        <w:br/>
      </w:r>
      <w:r>
        <w:rPr>
          <w:rFonts w:hint="eastAsia"/>
        </w:rPr>
        <w:t>　　　　三、炭黑的营养分析</w:t>
      </w:r>
      <w:r>
        <w:rPr>
          <w:rFonts w:hint="eastAsia"/>
        </w:rPr>
        <w:br/>
      </w:r>
      <w:r>
        <w:rPr>
          <w:rFonts w:hint="eastAsia"/>
        </w:rPr>
        <w:t>　　　　四、我国炭黑文化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2026年中国炭黑行业投资环境分析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二、中国汇率调整分析</w:t>
      </w:r>
      <w:r>
        <w:rPr>
          <w:rFonts w:hint="eastAsia"/>
        </w:rPr>
        <w:br/>
      </w:r>
      <w:r>
        <w:rPr>
          <w:rFonts w:hint="eastAsia"/>
        </w:rPr>
        <w:t>　　　　三、中国CPI指数分析</w:t>
      </w:r>
      <w:r>
        <w:rPr>
          <w:rFonts w:hint="eastAsia"/>
        </w:rPr>
        <w:br/>
      </w:r>
      <w:r>
        <w:rPr>
          <w:rFonts w:hint="eastAsia"/>
        </w:rPr>
        <w:t>　　　　四、中国城镇居民家庭人均可支配收入分析</w:t>
      </w:r>
      <w:r>
        <w:rPr>
          <w:rFonts w:hint="eastAsia"/>
        </w:rPr>
        <w:br/>
      </w:r>
      <w:r>
        <w:rPr>
          <w:rFonts w:hint="eastAsia"/>
        </w:rPr>
        <w:t>　　第二节 2026年中国炭黑行业政策环境及影响分析</w:t>
      </w:r>
      <w:r>
        <w:rPr>
          <w:rFonts w:hint="eastAsia"/>
        </w:rPr>
        <w:br/>
      </w:r>
      <w:r>
        <w:rPr>
          <w:rFonts w:hint="eastAsia"/>
        </w:rPr>
        <w:t>　　第三节 2026年中国炭黑业社会发展环境分析</w:t>
      </w:r>
      <w:r>
        <w:rPr>
          <w:rFonts w:hint="eastAsia"/>
        </w:rPr>
        <w:br/>
      </w:r>
      <w:r>
        <w:rPr>
          <w:rFonts w:hint="eastAsia"/>
        </w:rPr>
        <w:t>　　　　一、2026年居民生活水平分析</w:t>
      </w:r>
      <w:r>
        <w:rPr>
          <w:rFonts w:hint="eastAsia"/>
        </w:rPr>
        <w:br/>
      </w:r>
      <w:r>
        <w:rPr>
          <w:rFonts w:hint="eastAsia"/>
        </w:rPr>
        <w:t>　　　　二、2026年零售市场情况分析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所属行业深度分析</w:t>
      </w:r>
      <w:r>
        <w:rPr>
          <w:rFonts w:hint="eastAsia"/>
        </w:rPr>
        <w:br/>
      </w:r>
      <w:r>
        <w:rPr>
          <w:rFonts w:hint="eastAsia"/>
        </w:rPr>
        <w:t>第三章 2026年中国炭黑所属行业产业运行形势透析</w:t>
      </w:r>
      <w:r>
        <w:rPr>
          <w:rFonts w:hint="eastAsia"/>
        </w:rPr>
        <w:br/>
      </w:r>
      <w:r>
        <w:rPr>
          <w:rFonts w:hint="eastAsia"/>
        </w:rPr>
        <w:t>　　第一节 2026年中国炭黑行业运行现状</w:t>
      </w:r>
      <w:r>
        <w:rPr>
          <w:rFonts w:hint="eastAsia"/>
        </w:rPr>
        <w:br/>
      </w:r>
      <w:r>
        <w:rPr>
          <w:rFonts w:hint="eastAsia"/>
        </w:rPr>
        <w:t>　　****年我国炭黑产量集中度</w:t>
      </w:r>
      <w:r>
        <w:rPr>
          <w:rFonts w:hint="eastAsia"/>
        </w:rPr>
        <w:br/>
      </w:r>
      <w:r>
        <w:rPr>
          <w:rFonts w:hint="eastAsia"/>
        </w:rPr>
        <w:t>　　　　一、炭黑行业发展特点分析</w:t>
      </w:r>
      <w:r>
        <w:rPr>
          <w:rFonts w:hint="eastAsia"/>
        </w:rPr>
        <w:br/>
      </w:r>
      <w:r>
        <w:rPr>
          <w:rFonts w:hint="eastAsia"/>
        </w:rPr>
        <w:t>　　　　二、炭黑行业投资现状分析</w:t>
      </w:r>
      <w:r>
        <w:rPr>
          <w:rFonts w:hint="eastAsia"/>
        </w:rPr>
        <w:br/>
      </w:r>
      <w:r>
        <w:rPr>
          <w:rFonts w:hint="eastAsia"/>
        </w:rPr>
        <w:t>　　　　三、炭黑行业总产值分析</w:t>
      </w:r>
      <w:r>
        <w:rPr>
          <w:rFonts w:hint="eastAsia"/>
        </w:rPr>
        <w:br/>
      </w:r>
      <w:r>
        <w:rPr>
          <w:rFonts w:hint="eastAsia"/>
        </w:rPr>
        <w:t>　　　　四、炭黑行业技术发展分析</w:t>
      </w:r>
      <w:r>
        <w:rPr>
          <w:rFonts w:hint="eastAsia"/>
        </w:rPr>
        <w:br/>
      </w:r>
      <w:r>
        <w:rPr>
          <w:rFonts w:hint="eastAsia"/>
        </w:rPr>
        <w:t>　　第二节 2026年中国炭黑业存在的问题</w:t>
      </w:r>
      <w:r>
        <w:rPr>
          <w:rFonts w:hint="eastAsia"/>
        </w:rPr>
        <w:br/>
      </w:r>
      <w:r>
        <w:rPr>
          <w:rFonts w:hint="eastAsia"/>
        </w:rPr>
        <w:t>　　　　一、产品缺乏创新</w:t>
      </w:r>
      <w:r>
        <w:rPr>
          <w:rFonts w:hint="eastAsia"/>
        </w:rPr>
        <w:br/>
      </w:r>
      <w:r>
        <w:rPr>
          <w:rFonts w:hint="eastAsia"/>
        </w:rPr>
        <w:t>　　　　二、营销秩序混乱</w:t>
      </w:r>
      <w:r>
        <w:rPr>
          <w:rFonts w:hint="eastAsia"/>
        </w:rPr>
        <w:br/>
      </w:r>
      <w:r>
        <w:rPr>
          <w:rFonts w:hint="eastAsia"/>
        </w:rPr>
        <w:t>　　　　三、地方过分保护</w:t>
      </w:r>
      <w:r>
        <w:rPr>
          <w:rFonts w:hint="eastAsia"/>
        </w:rPr>
        <w:br/>
      </w:r>
      <w:r>
        <w:rPr>
          <w:rFonts w:hint="eastAsia"/>
        </w:rPr>
        <w:t>　　第三节 2021-2026年炭黑产销状况分析</w:t>
      </w:r>
      <w:r>
        <w:rPr>
          <w:rFonts w:hint="eastAsia"/>
        </w:rPr>
        <w:br/>
      </w:r>
      <w:r>
        <w:rPr>
          <w:rFonts w:hint="eastAsia"/>
        </w:rPr>
        <w:t>　　　　一、炭黑产量分析</w:t>
      </w:r>
      <w:r>
        <w:rPr>
          <w:rFonts w:hint="eastAsia"/>
        </w:rPr>
        <w:br/>
      </w:r>
      <w:r>
        <w:rPr>
          <w:rFonts w:hint="eastAsia"/>
        </w:rPr>
        <w:t>　　　　二、炭黑产能分析</w:t>
      </w:r>
      <w:r>
        <w:rPr>
          <w:rFonts w:hint="eastAsia"/>
        </w:rPr>
        <w:br/>
      </w:r>
      <w:r>
        <w:rPr>
          <w:rFonts w:hint="eastAsia"/>
        </w:rPr>
        <w:t>　　　　三、炭黑市场需求状况分析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中国炭黑所属行业经济运行分析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2021-2026年炭黑行业运行情况分析</w:t>
      </w:r>
      <w:r>
        <w:rPr>
          <w:rFonts w:hint="eastAsia"/>
        </w:rPr>
        <w:br/>
      </w:r>
      <w:r>
        <w:rPr>
          <w:rFonts w:hint="eastAsia"/>
        </w:rPr>
        <w:t>　　第二节 2026年炭黑行业进出口分析</w:t>
      </w:r>
      <w:r>
        <w:rPr>
          <w:rFonts w:hint="eastAsia"/>
        </w:rPr>
        <w:br/>
      </w:r>
      <w:r>
        <w:rPr>
          <w:rFonts w:hint="eastAsia"/>
        </w:rPr>
        <w:t>　　　　一、2026年炭黑行业进口总量及价格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二、2026年炭黑行业出口总量及价格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三、2026-2032年炭黑进出口态势展望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2026年中国炭黑所属行业消费市场分析</w:t>
      </w:r>
      <w:r>
        <w:rPr>
          <w:rFonts w:hint="eastAsia"/>
        </w:rPr>
        <w:br/>
      </w:r>
      <w:r>
        <w:rPr>
          <w:rFonts w:hint="eastAsia"/>
        </w:rPr>
        <w:t>　　第一节 中国人口结构及消费者信心指数</w:t>
      </w:r>
      <w:r>
        <w:rPr>
          <w:rFonts w:hint="eastAsia"/>
        </w:rPr>
        <w:br/>
      </w:r>
      <w:r>
        <w:rPr>
          <w:rFonts w:hint="eastAsia"/>
        </w:rPr>
        <w:t>　　　　一、人口规模与年龄结构分析</w:t>
      </w:r>
      <w:r>
        <w:rPr>
          <w:rFonts w:hint="eastAsia"/>
        </w:rPr>
        <w:br/>
      </w:r>
      <w:r>
        <w:rPr>
          <w:rFonts w:hint="eastAsia"/>
        </w:rPr>
        <w:t>　　　　二、学历结构分析</w:t>
      </w:r>
      <w:r>
        <w:rPr>
          <w:rFonts w:hint="eastAsia"/>
        </w:rPr>
        <w:br/>
      </w:r>
      <w:r>
        <w:rPr>
          <w:rFonts w:hint="eastAsia"/>
        </w:rPr>
        <w:t>　　　　三、2021-2026年我国居民收入水平</w:t>
      </w:r>
      <w:r>
        <w:rPr>
          <w:rFonts w:hint="eastAsia"/>
        </w:rPr>
        <w:br/>
      </w:r>
      <w:r>
        <w:rPr>
          <w:rFonts w:hint="eastAsia"/>
        </w:rPr>
        <w:t>　　第二节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三、广告的影响程度</w:t>
      </w:r>
      <w:r>
        <w:rPr>
          <w:rFonts w:hint="eastAsia"/>
        </w:rPr>
        <w:br/>
      </w:r>
      <w:r>
        <w:rPr>
          <w:rFonts w:hint="eastAsia"/>
        </w:rPr>
        <w:t>　　　　四、包装的影响程度</w:t>
      </w:r>
      <w:r>
        <w:rPr>
          <w:rFonts w:hint="eastAsia"/>
        </w:rPr>
        <w:br/>
      </w:r>
      <w:r>
        <w:rPr>
          <w:rFonts w:hint="eastAsia"/>
        </w:rPr>
        <w:t>　　第三节 2021-2026年中国炭黑消费市场分析</w:t>
      </w:r>
      <w:r>
        <w:rPr>
          <w:rFonts w:hint="eastAsia"/>
        </w:rPr>
        <w:br/>
      </w:r>
      <w:r>
        <w:rPr>
          <w:rFonts w:hint="eastAsia"/>
        </w:rPr>
        <w:t>　　　　一、中国炭黑消费特征</w:t>
      </w:r>
      <w:r>
        <w:rPr>
          <w:rFonts w:hint="eastAsia"/>
        </w:rPr>
        <w:br/>
      </w:r>
      <w:r>
        <w:rPr>
          <w:rFonts w:hint="eastAsia"/>
        </w:rPr>
        <w:t>　　　　二、炭黑消费的内在核心</w:t>
      </w:r>
      <w:r>
        <w:rPr>
          <w:rFonts w:hint="eastAsia"/>
        </w:rPr>
        <w:br/>
      </w:r>
      <w:r>
        <w:rPr>
          <w:rFonts w:hint="eastAsia"/>
        </w:rPr>
        <w:t>　　　　三、消费者选择品牌炭黑决定因素分析</w:t>
      </w:r>
      <w:r>
        <w:rPr>
          <w:rFonts w:hint="eastAsia"/>
        </w:rPr>
        <w:br/>
      </w:r>
      <w:r>
        <w:rPr>
          <w:rFonts w:hint="eastAsia"/>
        </w:rPr>
        <w:t>　　第四节 未来中国炭黑消费趋势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区域市场分析</w:t>
      </w:r>
      <w:r>
        <w:rPr>
          <w:rFonts w:hint="eastAsia"/>
        </w:rPr>
        <w:br/>
      </w:r>
      <w:r>
        <w:rPr>
          <w:rFonts w:hint="eastAsia"/>
        </w:rPr>
        <w:t>第六章 中国炭黑行业区域市场分析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西北地区炭黑行业分析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　　五、行业投资风险预测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炭黑行业竞争格局分析</w:t>
      </w:r>
      <w:r>
        <w:rPr>
          <w:rFonts w:hint="eastAsia"/>
        </w:rPr>
        <w:br/>
      </w:r>
      <w:r>
        <w:rPr>
          <w:rFonts w:hint="eastAsia"/>
        </w:rPr>
        <w:t>　　第一节 炭黑行业集中度分析</w:t>
      </w:r>
      <w:r>
        <w:rPr>
          <w:rFonts w:hint="eastAsia"/>
        </w:rPr>
        <w:br/>
      </w:r>
      <w:r>
        <w:rPr>
          <w:rFonts w:hint="eastAsia"/>
        </w:rPr>
        <w:t>　　　　一、炭黑市场集中度分析</w:t>
      </w:r>
      <w:r>
        <w:rPr>
          <w:rFonts w:hint="eastAsia"/>
        </w:rPr>
        <w:br/>
      </w:r>
      <w:r>
        <w:rPr>
          <w:rFonts w:hint="eastAsia"/>
        </w:rPr>
        <w:t>　　　　二、炭黑企业集中度分析</w:t>
      </w:r>
      <w:r>
        <w:rPr>
          <w:rFonts w:hint="eastAsia"/>
        </w:rPr>
        <w:br/>
      </w:r>
      <w:r>
        <w:rPr>
          <w:rFonts w:hint="eastAsia"/>
        </w:rPr>
        <w:t>　　　　三、炭黑区域集中度分析</w:t>
      </w:r>
      <w:r>
        <w:rPr>
          <w:rFonts w:hint="eastAsia"/>
        </w:rPr>
        <w:br/>
      </w:r>
      <w:r>
        <w:rPr>
          <w:rFonts w:hint="eastAsia"/>
        </w:rPr>
        <w:t>　　第二节 炭黑行业主要企业竞争力分析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炭黑行业竞争格局分析</w:t>
      </w:r>
      <w:r>
        <w:rPr>
          <w:rFonts w:hint="eastAsia"/>
        </w:rPr>
        <w:br/>
      </w:r>
      <w:r>
        <w:rPr>
          <w:rFonts w:hint="eastAsia"/>
        </w:rPr>
        <w:t>　　　　一、炭黑行业竞争分析</w:t>
      </w:r>
      <w:r>
        <w:rPr>
          <w:rFonts w:hint="eastAsia"/>
        </w:rPr>
        <w:br/>
      </w:r>
      <w:r>
        <w:rPr>
          <w:rFonts w:hint="eastAsia"/>
        </w:rPr>
        <w:t>　　　　二、中外炭黑产品竞争分析</w:t>
      </w:r>
      <w:r>
        <w:rPr>
          <w:rFonts w:hint="eastAsia"/>
        </w:rPr>
        <w:br/>
      </w:r>
      <w:r>
        <w:rPr>
          <w:rFonts w:hint="eastAsia"/>
        </w:rPr>
        <w:t>　　　　三、我国炭黑市场集中度分析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四、国内主要炭黑企业动向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中国炭黑行业整体运行指标分析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2021-2026年中国炭黑行业总体规模分析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2021-2026年中国炭黑行业产销分析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炭黑重点企业发展分析</w:t>
      </w:r>
      <w:r>
        <w:rPr>
          <w:rFonts w:hint="eastAsia"/>
        </w:rPr>
        <w:br/>
      </w:r>
      <w:r>
        <w:rPr>
          <w:rFonts w:hint="eastAsia"/>
        </w:rPr>
        <w:t>　　第一节 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龙星化工股份有限公司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山西永东化工股份有限公司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大石桥市辽滨碳黑厂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山东贝斯特化工有限公司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苏州宝化炭黑有限公司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山西三强炭黑集团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山东耐斯特炭黑有限公司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山东金能科技股份有限公司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山西安仑化工有限公司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行业投资分析</w:t>
      </w:r>
      <w:r>
        <w:rPr>
          <w:rFonts w:hint="eastAsia"/>
        </w:rPr>
        <w:br/>
      </w:r>
      <w:r>
        <w:rPr>
          <w:rFonts w:hint="eastAsia"/>
        </w:rPr>
        <w:t>第十章 炭黑行业投资策略分析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炭黑行业投资效益分析</w:t>
      </w:r>
      <w:r>
        <w:rPr>
          <w:rFonts w:hint="eastAsia"/>
        </w:rPr>
        <w:br/>
      </w:r>
      <w:r>
        <w:rPr>
          <w:rFonts w:hint="eastAsia"/>
        </w:rPr>
        <w:t>　　　　一、2026-2032年炭黑行业投资方向</w:t>
      </w:r>
      <w:r>
        <w:rPr>
          <w:rFonts w:hint="eastAsia"/>
        </w:rPr>
        <w:br/>
      </w:r>
      <w:r>
        <w:rPr>
          <w:rFonts w:hint="eastAsia"/>
        </w:rPr>
        <w:t>　　　　二、2021-2026年炭黑行业投资建议</w:t>
      </w:r>
      <w:r>
        <w:rPr>
          <w:rFonts w:hint="eastAsia"/>
        </w:rPr>
        <w:br/>
      </w:r>
      <w:r>
        <w:rPr>
          <w:rFonts w:hint="eastAsia"/>
        </w:rPr>
        <w:t>　　第四节 炭黑行业投资策略研究</w:t>
      </w:r>
      <w:r>
        <w:rPr>
          <w:rFonts w:hint="eastAsia"/>
        </w:rPr>
        <w:br/>
      </w:r>
      <w:r>
        <w:rPr>
          <w:rFonts w:hint="eastAsia"/>
        </w:rPr>
        <w:t>　　　　一、2021-2026年炭黑行业投资策略</w:t>
      </w:r>
      <w:r>
        <w:rPr>
          <w:rFonts w:hint="eastAsia"/>
        </w:rPr>
        <w:br/>
      </w:r>
      <w:r>
        <w:rPr>
          <w:rFonts w:hint="eastAsia"/>
        </w:rPr>
        <w:t>　　　　二、2021-2026年炭黑细分行业投资策略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炭黑行业投资风险预警</w:t>
      </w:r>
      <w:r>
        <w:rPr>
          <w:rFonts w:hint="eastAsia"/>
        </w:rPr>
        <w:br/>
      </w:r>
      <w:r>
        <w:rPr>
          <w:rFonts w:hint="eastAsia"/>
        </w:rPr>
        <w:t>　　第一节 影响炭黑行业发展的主要因素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一、2021-2026年影响炭黑行业运行的有利因素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二、2021-2026年影响炭黑行业运行的稳定因素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三、2021-2026年影响炭黑行业运行的不利因素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四、2021-2026年我国炭黑行业发展面临的挑战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五、2021-2026年我国炭黑行业发展面临的机遇</w:t>
      </w:r>
      <w:r>
        <w:rPr>
          <w:rFonts w:hint="eastAsia"/>
        </w:rPr>
        <w:br/>
      </w:r>
      <w:r>
        <w:rPr>
          <w:rFonts w:hint="eastAsia"/>
        </w:rPr>
        <w:t>　　第二节 炭黑行业投资风险预警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一、2026-2032年炭黑行业市场风险预测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二、2026-2032年炭黑行业政策风险预测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三、2026-2032年炭黑行业经营风险预测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四、2026-2032年炭黑行业技术风险预测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五、2026-2032年炭黑行业竞争风险预测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六、2026-2032年炭黑行业其他风险预测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行业发展趋势</w:t>
      </w:r>
      <w:r>
        <w:rPr>
          <w:rFonts w:hint="eastAsia"/>
        </w:rPr>
        <w:br/>
      </w:r>
      <w:r>
        <w:rPr>
          <w:rFonts w:hint="eastAsia"/>
        </w:rPr>
        <w:t>第十二章 炭黑行业发展趋势与投资战略研究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炭黑市场发展潜力分析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第二节 炭黑行业发展趋势分析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炭黑行业发展战略研究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对我国炭黑行业品牌的战略思考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二、炭黑实施品牌战略的意义</w:t>
      </w:r>
      <w:r>
        <w:rPr>
          <w:rFonts w:hint="eastAsia"/>
        </w:rPr>
        <w:br/>
      </w:r>
      <w:r>
        <w:rPr>
          <w:rFonts w:hint="eastAsia"/>
        </w:rPr>
        <w:t>　　　　三、炭黑企业品牌的现状分析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四、我国炭黑企业的品牌战略</w:t>
      </w:r>
      <w:r>
        <w:rPr>
          <w:rFonts w:hint="eastAsia"/>
        </w:rPr>
        <w:br/>
      </w:r>
      <w:r>
        <w:rPr>
          <w:rFonts w:hint="eastAsia"/>
        </w:rPr>
        <w:t>　　　　五、炭黑品牌战略管理的策略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炭黑行业研究结论及建议</w:t>
      </w:r>
      <w:r>
        <w:rPr>
          <w:rFonts w:hint="eastAsia"/>
        </w:rPr>
        <w:br/>
      </w:r>
      <w:r>
        <w:rPr>
          <w:rFonts w:hint="eastAsia"/>
        </w:rPr>
        <w:t>　　第二节 [~中~智~林~]炭黑行业发展建议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炭黑产业链分析</w:t>
      </w:r>
      <w:r>
        <w:rPr>
          <w:rFonts w:hint="eastAsia"/>
        </w:rPr>
        <w:br/>
      </w:r>
      <w:r>
        <w:rPr>
          <w:rFonts w:hint="eastAsia"/>
        </w:rPr>
        <w:t>　　图表 炭黑行业生命周期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2021-2026年中国炭黑行业市场规模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2021-2026年全球炭黑产业市场规模</w:t>
      </w:r>
      <w:r>
        <w:rPr>
          <w:rFonts w:hint="eastAsia"/>
        </w:rPr>
        <w:br/>
      </w:r>
      <w:r>
        <w:rPr>
          <w:rFonts w:hint="eastAsia"/>
        </w:rPr>
        <w:t>　　图表 2021-2026年炭黑重要数据指标比较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2021-2026年中国炭黑行业销售情况分析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2021-2026年中国炭黑行业利润情况分析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2021-2026年中国炭黑行业资产情况分析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2021-2026年中国炭黑竞争力分析</w:t>
      </w:r>
      <w:r>
        <w:rPr>
          <w:rFonts w:hint="eastAsia"/>
        </w:rPr>
        <w:br/>
      </w:r>
      <w:r>
        <w:rPr>
          <w:rFonts w:hint="eastAsia"/>
        </w:rPr>
        <w:t>　　图表 2026-2032年中国炭黑市场前景预测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2026-2032年中国炭黑市场价格走势预测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2026-2032年中国炭黑发展前景预测</w:t>
      </w:r>
      <w:r>
        <w:rPr>
          <w:rFonts w:hint="eastAsia"/>
        </w:rPr>
        <w:br/>
      </w:r>
      <w:r>
        <w:rPr>
          <w:rFonts w:hint="eastAsia"/>
        </w:rPr>
        <w:t>　　图表 2021-2026年中国炭黑市场规模</w:t>
      </w:r>
      <w:r>
        <w:rPr>
          <w:rFonts w:hint="eastAsia"/>
        </w:rPr>
        <w:br/>
      </w:r>
      <w:r>
        <w:rPr>
          <w:rFonts w:hint="eastAsia"/>
        </w:rPr>
        <w:t>　　图表 2021-2026年中国炭黑市场占全球和亚洲份额比较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2026-2032年中国炭黑市场规模预测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2026-2032年中国炭黑市场规模趋预测势图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ef7eee693643ce" w:history="1">
        <w:r>
          <w:rPr>
            <w:rStyle w:val="Hyperlink"/>
          </w:rPr>
          <w:t>2026-2032年中国炭黑行业发展深度调研与未来趋势分析报告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2588570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ef7eee693643ce" w:history="1">
        <w:r>
          <w:rPr>
            <w:rStyle w:val="Hyperlink"/>
          </w:rPr>
          <w:t>https://www.20087.com/0/57/TanHeiDeFaZhanQuShi.html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热点：炭黑板块大涨黑猫股份居前、炭黑价格多少钱一吨、炭黑价格行情走势、炭黑分散剂、炭黑图片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865932acd24a0f" w:history="1">
      <w:r>
        <w:rPr>
          <w:rStyle w:val="Hyperlink"/>
        </w:rPr>
        <w:t>2026-2032年中国炭黑行业发展深度调研与未来趋势分析报告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TanHeiDeFaZhanQuShi.html" TargetMode="External" Id="R21ef7eee693643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TanHeiDeFaZhanQuShi.html" TargetMode="External" Id="R79865932acd24a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2026-06-24T04:29:00Z</dcterms:created>
  <dcterms:modified xsi:type="dcterms:W3CDTF">2026-06-24T05:29:00Z</dcterms:modified>
  <dc:subject>2026-2032年中国炭黑行业发展深度调研与未来趋势分析报告</dc:subject>
  <dc:title>2026-2032年中国炭黑行业发展深度调研与未来趋势分析报告</dc:title>
  <cp:keywords>2026-2032年中国炭黑行业发展深度调研与未来趋势分析报告</cp:keywords>
  <dc:description>2026-2032年中国炭黑行业发展深度调研与未来趋势分析报告</dc:description>
</cp:coreProperties>
</file>