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49e38daa248e6" w:history="1">
              <w:r>
                <w:rPr>
                  <w:rStyle w:val="Hyperlink"/>
                </w:rPr>
                <w:t>2024-2030年中国煤改气行业现状全面调研与发展趋势预测报告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49e38daa248e6" w:history="1">
              <w:r>
                <w:rPr>
                  <w:rStyle w:val="Hyperlink"/>
                </w:rPr>
                <w:t>2024-2030年中国煤改气行业现状全面调研与发展趋势预测报告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49e38daa248e6" w:history="1">
                <w:r>
                  <w:rPr>
                    <w:rStyle w:val="Hyperlink"/>
                  </w:rPr>
                  <w:t>https://www.20087.com/0/27/MeiGaiQiXianZhuangYuFaZhanQuShi.html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改气工程，即用天然气替代煤炭作为能源，是中国减少空气污染、改善环境质量的重要举措。目前，该工程已在全国范围内实施，促进了天然气基础设施建设，提高了清洁能源使用比例，但亦面临气源保障、成本压力等挑战。</w:t>
      </w:r>
      <w:r>
        <w:rPr>
          <w:rFonts w:hint="eastAsia"/>
        </w:rPr>
        <w:br/>
      </w:r>
      <w:r>
        <w:rPr>
          <w:rFonts w:hint="eastAsia"/>
        </w:rPr>
        <w:t>　　煤改气的未来将更加注重综合能源解决方案和能源结构调整的协调性。在确保气源供应稳定的基础上，推动天然气与可再生能源（如太阳能、风能）的耦合利用，实现能源多元化。同时，加强政策引导与市场机制建设，平衡能源转型中的成本分摊，确保社会经济的平稳过渡。</w:t>
      </w:r>
      <w:r>
        <w:rPr>
          <w:rFonts w:hint="eastAsia"/>
        </w:rPr>
        <w:br/>
      </w:r>
      <w:r>
        <w:rPr>
          <w:rFonts w:hint="eastAsia"/>
        </w:rPr>
        <w:t>　　</w:t>
      </w:r>
      <w:hyperlink r:id="R06a49e38daa248e6" w:history="1">
        <w:r>
          <w:rPr>
            <w:rStyle w:val="Hyperlink"/>
          </w:rPr>
          <w:t>2024-2030年中国煤改气行业现状全面调研与发展趋势预测报告</w:t>
        </w:r>
      </w:hyperlink>
      <w:r>
        <w:rPr>
          <w:rFonts w:hint="eastAsia"/>
        </w:rPr>
        <w:t>基于科学的市场调研和数据分析，全面剖析了煤改气行业现状、市场需求及市场规模。煤改气报告探讨了煤改气产业链结构，细分市场的特点，并分析了煤改气市场前景及发展趋势。通过科学预测，揭示了煤改气行业未来的增长潜力。同时，煤改气报告还对重点企业进行了研究，评估了各大品牌在市场竞争中的地位，以及行业集中度的变化。煤改气报告以专业、科学、规范的研究方法，为投资者、企业决策者及银行信贷部门提供了权威的市场情报和决策参考。</w:t>
      </w:r>
      <w:r>
        <w:rPr>
          <w:rFonts w:hint="eastAsia"/>
        </w:rPr>
        <w:br/>
      </w:r>
      <w:r>
        <w:rPr>
          <w:rFonts w:hint="eastAsia"/>
        </w:rPr>
        <w:br/>
      </w:r>
      <w:r>
        <w:rPr>
          <w:rFonts w:hint="eastAsia"/>
        </w:rPr>
        <w:t>第一部分 煤改气行业发展现状剖析</w:t>
      </w:r>
      <w:r>
        <w:rPr>
          <w:rFonts w:hint="eastAsia"/>
        </w:rPr>
        <w:br/>
      </w:r>
      <w:r>
        <w:rPr>
          <w:rFonts w:hint="eastAsia"/>
        </w:rPr>
        <w:t>第一章 煤改气行业发展概述</w:t>
      </w:r>
      <w:r>
        <w:rPr>
          <w:rFonts w:hint="eastAsia"/>
        </w:rPr>
        <w:br/>
      </w:r>
      <w:r>
        <w:rPr>
          <w:rFonts w:hint="eastAsia"/>
        </w:rPr>
        <w:t>　　第一节 煤改气概述</w:t>
      </w:r>
      <w:r>
        <w:rPr>
          <w:rFonts w:hint="eastAsia"/>
        </w:rPr>
        <w:br/>
      </w:r>
      <w:r>
        <w:rPr>
          <w:rFonts w:hint="eastAsia"/>
        </w:rPr>
        <w:t>　　　　一、煤改气的定义</w:t>
      </w:r>
      <w:r>
        <w:rPr>
          <w:rFonts w:hint="eastAsia"/>
        </w:rPr>
        <w:br/>
      </w:r>
      <w:r>
        <w:rPr>
          <w:rFonts w:hint="eastAsia"/>
        </w:rPr>
        <w:t>　　　　二、煤改气的分类</w:t>
      </w:r>
      <w:r>
        <w:rPr>
          <w:rFonts w:hint="eastAsia"/>
        </w:rPr>
        <w:br/>
      </w:r>
      <w:r>
        <w:rPr>
          <w:rFonts w:hint="eastAsia"/>
        </w:rPr>
        <w:t>　　　　节煤改气技术</w:t>
      </w:r>
      <w:r>
        <w:rPr>
          <w:rFonts w:hint="eastAsia"/>
        </w:rPr>
        <w:br/>
      </w:r>
      <w:r>
        <w:rPr>
          <w:rFonts w:hint="eastAsia"/>
        </w:rPr>
        <w:t>　　　　一、煤改气技术前景分析</w:t>
      </w:r>
      <w:r>
        <w:rPr>
          <w:rFonts w:hint="eastAsia"/>
        </w:rPr>
        <w:br/>
      </w:r>
      <w:r>
        <w:rPr>
          <w:rFonts w:hint="eastAsia"/>
        </w:rPr>
        <w:t>　　　　二、煤改气技术发展</w:t>
      </w:r>
      <w:r>
        <w:rPr>
          <w:rFonts w:hint="eastAsia"/>
        </w:rPr>
        <w:br/>
      </w:r>
      <w:r>
        <w:rPr>
          <w:rFonts w:hint="eastAsia"/>
        </w:rPr>
        <w:t>　　　　三、煤改气产业技术应用情况解析</w:t>
      </w:r>
      <w:r>
        <w:rPr>
          <w:rFonts w:hint="eastAsia"/>
        </w:rPr>
        <w:br/>
      </w:r>
      <w:r>
        <w:rPr>
          <w:rFonts w:hint="eastAsia"/>
        </w:rPr>
        <w:t>　　第三节 政策与标准</w:t>
      </w:r>
      <w:r>
        <w:rPr>
          <w:rFonts w:hint="eastAsia"/>
        </w:rPr>
        <w:br/>
      </w:r>
      <w:r>
        <w:rPr>
          <w:rFonts w:hint="eastAsia"/>
        </w:rPr>
        <w:t>　　　　一、国家政策与规划</w:t>
      </w:r>
      <w:r>
        <w:rPr>
          <w:rFonts w:hint="eastAsia"/>
        </w:rPr>
        <w:br/>
      </w:r>
      <w:r>
        <w:rPr>
          <w:rFonts w:hint="eastAsia"/>
        </w:rPr>
        <w:t>　　　　二、地方政策与规划</w:t>
      </w:r>
      <w:r>
        <w:rPr>
          <w:rFonts w:hint="eastAsia"/>
        </w:rPr>
        <w:br/>
      </w:r>
      <w:r>
        <w:rPr>
          <w:rFonts w:hint="eastAsia"/>
        </w:rPr>
        <w:t>　　　　三、煤改气开发标准</w:t>
      </w:r>
      <w:r>
        <w:rPr>
          <w:rFonts w:hint="eastAsia"/>
        </w:rPr>
        <w:br/>
      </w:r>
      <w:r>
        <w:rPr>
          <w:rFonts w:hint="eastAsia"/>
        </w:rPr>
        <w:t>　　第四节 煤改气行业发展成熟度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第五节 煤改气市场特征分析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2024年中国煤改气所属行业发展态势剖析</w:t>
      </w:r>
      <w:r>
        <w:rPr>
          <w:rFonts w:hint="eastAsia"/>
        </w:rPr>
        <w:br/>
      </w:r>
      <w:r>
        <w:rPr>
          <w:rFonts w:hint="eastAsia"/>
        </w:rPr>
        <w:t>　　第一节 2024年中国煤改气行业发展现状</w:t>
      </w:r>
      <w:r>
        <w:rPr>
          <w:rFonts w:hint="eastAsia"/>
        </w:rPr>
        <w:br/>
      </w:r>
      <w:r>
        <w:rPr>
          <w:rFonts w:hint="eastAsia"/>
        </w:rPr>
        <w:t>　　　　一、中国煤改气产业发展现状分析</w:t>
      </w:r>
      <w:r>
        <w:rPr>
          <w:rFonts w:hint="eastAsia"/>
        </w:rPr>
        <w:br/>
      </w:r>
      <w:r>
        <w:rPr>
          <w:rFonts w:hint="eastAsia"/>
        </w:rPr>
        <w:t>　　　　关于居民用气终端销售价格方面，各省（区、市）管道燃气配气价格和销售价格由地方价格主管部门管理。居民用气定价应按《政府制定价格听证办法》的规定进行价格听证后实施。</w:t>
      </w:r>
      <w:r>
        <w:rPr>
          <w:rFonts w:hint="eastAsia"/>
        </w:rPr>
        <w:br/>
      </w:r>
      <w:r>
        <w:rPr>
          <w:rFonts w:hint="eastAsia"/>
        </w:rPr>
        <w:t>　　　　本次政策明确居民用气的终端销售价格由地方政府自主决策具体调整幅度、调整时间等，调价前须按规定履行相关程序。如调整居民用气销售价格，原则上应在 8 月底前完成。此外，由于城市配气价格改革在各地同步开展，因此在本次政策强调各地需“降低一档气销售价格调整幅度，更好地保障居民基本生活”</w:t>
      </w:r>
      <w:r>
        <w:rPr>
          <w:rFonts w:hint="eastAsia"/>
        </w:rPr>
        <w:br/>
      </w:r>
      <w:r>
        <w:rPr>
          <w:rFonts w:hint="eastAsia"/>
        </w:rPr>
        <w:t>　　　　通过测算，居民对于天然气价格的敏感性较低，可以承受终端价格的提升。以南方和北方典型居民用户为代表（即年用气量分别为 300 立方米和 1500 立方米），就提高居民用气价格对居民消费的影响进行了敏感性分析。敏感性分析结果表明，对大部分居民家庭而言，提升居民用气价格（0.1-0.5 元/立方米）对于居民用气消费占比的增长十分有限（居民用气消费增量占收入比例的增量低于 1%）；只有北方低收入家庭对天然气价格的敏感性较高（居民用气消费增量占收入比例的增量约 1-4%），此部分问题可通过地方政府补贴解决。</w:t>
      </w:r>
      <w:r>
        <w:rPr>
          <w:rFonts w:hint="eastAsia"/>
        </w:rPr>
        <w:br/>
      </w:r>
      <w:r>
        <w:rPr>
          <w:rFonts w:hint="eastAsia"/>
        </w:rPr>
        <w:t>　　　　居民用气消费量300（立方米）提价幅度占收入比例的敏感性分析</w:t>
      </w:r>
      <w:r>
        <w:rPr>
          <w:rFonts w:hint="eastAsia"/>
        </w:rPr>
        <w:br/>
      </w:r>
      <w:r>
        <w:rPr>
          <w:rFonts w:hint="eastAsia"/>
        </w:rPr>
        <w:t>　　　　居民用气消费量1500（立方米）提价幅度占收入比例的敏感性分析</w:t>
      </w:r>
      <w:r>
        <w:rPr>
          <w:rFonts w:hint="eastAsia"/>
        </w:rPr>
        <w:br/>
      </w:r>
      <w:r>
        <w:rPr>
          <w:rFonts w:hint="eastAsia"/>
        </w:rPr>
        <w:t>　　　　由于居民用气终端销售价的调整略滞后于门站价，在调整时间差范围内（2 个月左右）城市燃气企业居民用气业务的采购成本将有所上涨，但全国范围内 6~8 月份为天然气销售淡季，影响较低。此外，对于城市燃气企业而言，考虑到配气价格改革的叠加，居民用气采购提高的成本（即门站价提升）无法全部传导至终端，从而导致城市燃气企业在居民用气业务的毛差将有所减少。</w:t>
      </w:r>
      <w:r>
        <w:rPr>
          <w:rFonts w:hint="eastAsia"/>
        </w:rPr>
        <w:br/>
      </w:r>
      <w:r>
        <w:rPr>
          <w:rFonts w:hint="eastAsia"/>
        </w:rPr>
        <w:t>　　　　需要强调的是，即使居民用气终端销售价相应上调，终端销售价格的交叉补贴问题仍需解决。从长远角度考虑，参考美国等天然气市场化高度发达国家的气价结构，随着天然气价格改革的推进，居民用气终端销售价格仍存在提升预期。</w:t>
      </w:r>
      <w:r>
        <w:rPr>
          <w:rFonts w:hint="eastAsia"/>
        </w:rPr>
        <w:br/>
      </w:r>
      <w:r>
        <w:rPr>
          <w:rFonts w:hint="eastAsia"/>
        </w:rPr>
        <w:t>　　　　国家发改委宣布理顺居民用气门站价格涉及的气量只占国内消费总量的 15%左右，假设居民用气销售量占总销售量的比例为 15%；年售气量 1 亿立方米，供销差率 4%；天然气居民、非居民用气的销售单价分别为 1.9、2.3元/立方米（不含税），天然气居民、非居民用气的采购单价分别为 1.4、1.7元/立方米（不含税）；折旧等固定成本为 0.17 亿元；采购气源全部为管道天然气，采购价格按门站价执行居民用气门站价格提高 0.3 元/立方米（不含税）。营业成本变为 1.94 亿元，较本次政策执行前增长 2.5%。敏感性分析结果表明，与本次政策执行前相比，若样本公司全部承担上游增加的成本，即居民用气终端销售价格不做调整，毛利下滑 13.6%，单方毛利下降 0.05 元/立方米，毛利率降低 2.1 个百分点；若样本公司将上游增加的成本全部传导至下游，即居民用气终端销售价格上调 0.3 元/立方米（不含税），毛利下滑 0.5%，单方毛利无变化，毛利率降低 0.4 个百分点。</w:t>
      </w:r>
      <w:r>
        <w:rPr>
          <w:rFonts w:hint="eastAsia"/>
        </w:rPr>
        <w:br/>
      </w:r>
      <w:r>
        <w:rPr>
          <w:rFonts w:hint="eastAsia"/>
        </w:rPr>
        <w:t>　　　　居民用气销售价格调整的敏感性分析</w:t>
      </w:r>
      <w:r>
        <w:rPr>
          <w:rFonts w:hint="eastAsia"/>
        </w:rPr>
        <w:br/>
      </w:r>
      <w:r>
        <w:rPr>
          <w:rFonts w:hint="eastAsia"/>
        </w:rPr>
        <w:t>　　　　居民用气销售价涨幅（元/立方米，不含税）</w:t>
      </w:r>
      <w:r>
        <w:rPr>
          <w:rFonts w:hint="eastAsia"/>
        </w:rPr>
        <w:br/>
      </w:r>
      <w:r>
        <w:rPr>
          <w:rFonts w:hint="eastAsia"/>
        </w:rPr>
        <w:t>　　　　发改委要求各地在审批、核准“煤改气”、燃气热电联产等项目时，须将已落实的气源规划或项目实施单位与天然气供应企业签订的供气合同作为前置条件，没有落实气源的项目不予批准，未经审批的项目不得开工建设。</w:t>
      </w:r>
      <w:r>
        <w:rPr>
          <w:rFonts w:hint="eastAsia"/>
        </w:rPr>
        <w:br/>
      </w:r>
      <w:r>
        <w:rPr>
          <w:rFonts w:hint="eastAsia"/>
        </w:rPr>
        <w:t>　　　　今冬明春的天然气缺口究竟有多大？早在今年4月，中石油董事长周吉平即表示，公司计划今年供气1070亿立方米，但社会需求达到1150亿立方米，存在80亿立方米的缺口。今年9月底10月初，中石油向一些民营LNG公司通报，如遇极端天气，全年供气缺口将达135亿立方米。</w:t>
      </w:r>
      <w:r>
        <w:rPr>
          <w:rFonts w:hint="eastAsia"/>
        </w:rPr>
        <w:br/>
      </w:r>
      <w:r>
        <w:rPr>
          <w:rFonts w:hint="eastAsia"/>
        </w:rPr>
        <w:t>　　　　二、中国煤改气核心技术有待提高</w:t>
      </w:r>
      <w:r>
        <w:rPr>
          <w:rFonts w:hint="eastAsia"/>
        </w:rPr>
        <w:br/>
      </w:r>
      <w:r>
        <w:rPr>
          <w:rFonts w:hint="eastAsia"/>
        </w:rPr>
        <w:t>　　　　三、便利性煤改气装置的发展现状</w:t>
      </w:r>
      <w:r>
        <w:rPr>
          <w:rFonts w:hint="eastAsia"/>
        </w:rPr>
        <w:br/>
      </w:r>
      <w:r>
        <w:rPr>
          <w:rFonts w:hint="eastAsia"/>
        </w:rPr>
        <w:t>　　　　四、中国煤改气分销市场发展分析</w:t>
      </w:r>
      <w:r>
        <w:rPr>
          <w:rFonts w:hint="eastAsia"/>
        </w:rPr>
        <w:br/>
      </w:r>
      <w:r>
        <w:rPr>
          <w:rFonts w:hint="eastAsia"/>
        </w:rPr>
        <w:t>　　第二节 中国煤改气行业发展分析</w:t>
      </w:r>
      <w:r>
        <w:rPr>
          <w:rFonts w:hint="eastAsia"/>
        </w:rPr>
        <w:br/>
      </w:r>
      <w:r>
        <w:rPr>
          <w:rFonts w:hint="eastAsia"/>
        </w:rPr>
        <w:t>　　　　一、煤改气回顾</w:t>
      </w:r>
      <w:r>
        <w:rPr>
          <w:rFonts w:hint="eastAsia"/>
        </w:rPr>
        <w:br/>
      </w:r>
      <w:r>
        <w:rPr>
          <w:rFonts w:hint="eastAsia"/>
        </w:rPr>
        <w:t>　　　　二、其它行业对其影响分析</w:t>
      </w:r>
      <w:r>
        <w:rPr>
          <w:rFonts w:hint="eastAsia"/>
        </w:rPr>
        <w:br/>
      </w:r>
      <w:r>
        <w:rPr>
          <w:rFonts w:hint="eastAsia"/>
        </w:rPr>
        <w:t>　　　　三、中国煤改气行业发展热点</w:t>
      </w:r>
      <w:r>
        <w:rPr>
          <w:rFonts w:hint="eastAsia"/>
        </w:rPr>
        <w:br/>
      </w:r>
      <w:r>
        <w:rPr>
          <w:rFonts w:hint="eastAsia"/>
        </w:rPr>
        <w:t>　　　　四、中国煤改气行业发展动态解析</w:t>
      </w:r>
      <w:r>
        <w:rPr>
          <w:rFonts w:hint="eastAsia"/>
        </w:rPr>
        <w:br/>
      </w:r>
      <w:r>
        <w:rPr>
          <w:rFonts w:hint="eastAsia"/>
        </w:rPr>
        <w:t>　　第三节 2024年中国煤改气市场供需状况分析</w:t>
      </w:r>
      <w:r>
        <w:rPr>
          <w:rFonts w:hint="eastAsia"/>
        </w:rPr>
        <w:br/>
      </w:r>
      <w:r>
        <w:rPr>
          <w:rFonts w:hint="eastAsia"/>
        </w:rPr>
        <w:t>　　　　一、2024年中国煤改气行业供给能力</w:t>
      </w:r>
      <w:r>
        <w:rPr>
          <w:rFonts w:hint="eastAsia"/>
        </w:rPr>
        <w:br/>
      </w:r>
      <w:r>
        <w:rPr>
          <w:rFonts w:hint="eastAsia"/>
        </w:rPr>
        <w:t>　　　　二、2024年中国煤改气市场供给分析</w:t>
      </w:r>
      <w:r>
        <w:rPr>
          <w:rFonts w:hint="eastAsia"/>
        </w:rPr>
        <w:br/>
      </w:r>
      <w:r>
        <w:rPr>
          <w:rFonts w:hint="eastAsia"/>
        </w:rPr>
        <w:t>　　　　三、2024年中国煤改气市场需求分析</w:t>
      </w:r>
      <w:r>
        <w:rPr>
          <w:rFonts w:hint="eastAsia"/>
        </w:rPr>
        <w:br/>
      </w:r>
      <w:r>
        <w:rPr>
          <w:rFonts w:hint="eastAsia"/>
        </w:rPr>
        <w:t>　　　　四、2024年中国煤改气产品价格分析</w:t>
      </w:r>
      <w:r>
        <w:rPr>
          <w:rFonts w:hint="eastAsia"/>
        </w:rPr>
        <w:br/>
      </w:r>
      <w:r>
        <w:rPr>
          <w:rFonts w:hint="eastAsia"/>
        </w:rPr>
        <w:t>　　第四节 2024年制约中国煤改气发展的因素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第三章 2024-2030年中国煤改气所属行业产销状况监测分析</w:t>
      </w:r>
      <w:r>
        <w:rPr>
          <w:rFonts w:hint="eastAsia"/>
        </w:rPr>
        <w:br/>
      </w:r>
      <w:r>
        <w:rPr>
          <w:rFonts w:hint="eastAsia"/>
        </w:rPr>
        <w:t>　　第一节 2024-2030年中国工业总产值分析</w:t>
      </w:r>
      <w:r>
        <w:rPr>
          <w:rFonts w:hint="eastAsia"/>
        </w:rPr>
        <w:br/>
      </w:r>
      <w:r>
        <w:rPr>
          <w:rFonts w:hint="eastAsia"/>
        </w:rPr>
        <w:t>　　　　一、中国煤改气行业工业总产值分析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2024-2030年中国煤改气所属行业总销售收入分析</w:t>
      </w:r>
      <w:r>
        <w:rPr>
          <w:rFonts w:hint="eastAsia"/>
        </w:rPr>
        <w:br/>
      </w:r>
      <w:r>
        <w:rPr>
          <w:rFonts w:hint="eastAsia"/>
        </w:rPr>
        <w:t>　　　　一、中国煤改气行业总销售收入分析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2024-2030年中国煤改气所属行业利润总额分析</w:t>
      </w:r>
      <w:r>
        <w:rPr>
          <w:rFonts w:hint="eastAsia"/>
        </w:rPr>
        <w:br/>
      </w:r>
      <w:r>
        <w:rPr>
          <w:rFonts w:hint="eastAsia"/>
        </w:rPr>
        <w:t>　　　　一、2024-2030年中国煤改气行业利润总额分析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2024-2030年中国煤改气所属行业销售毛利率分析</w:t>
      </w:r>
      <w:r>
        <w:rPr>
          <w:rFonts w:hint="eastAsia"/>
        </w:rPr>
        <w:br/>
      </w:r>
      <w:r>
        <w:rPr>
          <w:rFonts w:hint="eastAsia"/>
        </w:rPr>
        <w:t>　　　　一、2024-2030年中国煤改气行业销售毛利率分析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2024-2030年中国煤改气所属行业销售利润率</w:t>
      </w:r>
      <w:r>
        <w:rPr>
          <w:rFonts w:hint="eastAsia"/>
        </w:rPr>
        <w:br/>
      </w:r>
      <w:r>
        <w:rPr>
          <w:rFonts w:hint="eastAsia"/>
        </w:rPr>
        <w:t>　　　　一、2024-2030年中国煤改气行业销售利润率分析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第四章 2024-2030年中国煤改气所属行业获利能力监测分析</w:t>
      </w:r>
      <w:r>
        <w:rPr>
          <w:rFonts w:hint="eastAsia"/>
        </w:rPr>
        <w:br/>
      </w:r>
      <w:r>
        <w:rPr>
          <w:rFonts w:hint="eastAsia"/>
        </w:rPr>
        <w:t>　　第一节 2024-2030年中国煤改气所属行业利润总额分析</w:t>
      </w:r>
      <w:r>
        <w:rPr>
          <w:rFonts w:hint="eastAsia"/>
        </w:rPr>
        <w:br/>
      </w:r>
      <w:r>
        <w:rPr>
          <w:rFonts w:hint="eastAsia"/>
        </w:rPr>
        <w:t>　　　　一、2024-2030年中国煤改气行业利润总额分析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2024-2030年中国煤改气所属行业销售毛利率分析</w:t>
      </w:r>
      <w:r>
        <w:rPr>
          <w:rFonts w:hint="eastAsia"/>
        </w:rPr>
        <w:br/>
      </w:r>
      <w:r>
        <w:rPr>
          <w:rFonts w:hint="eastAsia"/>
        </w:rPr>
        <w:t>　　　　一、2024-2030年中国煤改气行业销售毛利率分析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2024-2030年中国煤改气所属行业销售利润率</w:t>
      </w:r>
      <w:r>
        <w:rPr>
          <w:rFonts w:hint="eastAsia"/>
        </w:rPr>
        <w:br/>
      </w:r>
      <w:r>
        <w:rPr>
          <w:rFonts w:hint="eastAsia"/>
        </w:rPr>
        <w:t>　　　　一、2024-2030年中国煤改气行业销售利润率分析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2024-2030年中国煤改气所属行业成本费用利润率分析</w:t>
      </w:r>
      <w:r>
        <w:rPr>
          <w:rFonts w:hint="eastAsia"/>
        </w:rPr>
        <w:br/>
      </w:r>
      <w:r>
        <w:rPr>
          <w:rFonts w:hint="eastAsia"/>
        </w:rPr>
        <w:t>　　　　一、2024-2030年中国煤改气行业成本费用利润率分析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2024-2030年中国煤改气所属行业总资产利润率分析</w:t>
      </w:r>
      <w:r>
        <w:rPr>
          <w:rFonts w:hint="eastAsia"/>
        </w:rPr>
        <w:br/>
      </w:r>
      <w:r>
        <w:rPr>
          <w:rFonts w:hint="eastAsia"/>
        </w:rPr>
        <w:t>　　　　一、2024-2030年中国煤改气行业总资产利润率分析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第五章 2024-2030年中国煤改气所属行业进出口数据监测分析</w:t>
      </w:r>
      <w:r>
        <w:rPr>
          <w:rFonts w:hint="eastAsia"/>
        </w:rPr>
        <w:br/>
      </w:r>
      <w:r>
        <w:rPr>
          <w:rFonts w:hint="eastAsia"/>
        </w:rPr>
        <w:t>　　第一节 2024-2030年中国煤改气进口数据分析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2024-2030年中国煤改气出口数据分析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2024-2030年中国煤改气进出口平均单价分析</w:t>
      </w:r>
      <w:r>
        <w:rPr>
          <w:rFonts w:hint="eastAsia"/>
        </w:rPr>
        <w:br/>
      </w:r>
      <w:r>
        <w:rPr>
          <w:rFonts w:hint="eastAsia"/>
        </w:rPr>
        <w:t>　　第四节 2024-2030年中国煤改气进出口国家及地区分析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中国煤改气行业市场格局调研</w:t>
      </w:r>
      <w:r>
        <w:rPr>
          <w:rFonts w:hint="eastAsia"/>
        </w:rPr>
        <w:br/>
      </w:r>
      <w:r>
        <w:rPr>
          <w:rFonts w:hint="eastAsia"/>
        </w:rPr>
        <w:t>第六章 2024年中国煤改气行业市场竞争格局分析</w:t>
      </w:r>
      <w:r>
        <w:rPr>
          <w:rFonts w:hint="eastAsia"/>
        </w:rPr>
        <w:br/>
      </w:r>
      <w:r>
        <w:rPr>
          <w:rFonts w:hint="eastAsia"/>
        </w:rPr>
        <w:t>　　第一节 2024年中国煤改气行业竞争结构分析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2024年中国煤改气煤改气市场竞争现状分析</w:t>
      </w:r>
      <w:r>
        <w:rPr>
          <w:rFonts w:hint="eastAsia"/>
        </w:rPr>
        <w:br/>
      </w:r>
      <w:r>
        <w:rPr>
          <w:rFonts w:hint="eastAsia"/>
        </w:rPr>
        <w:t>　　　　一、技术进步引领煤改气市场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2024年中国煤改气行业国际竞争力比较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2024年中国煤改气行业主要企业竞争力分析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第二部分 中国煤改气行业前景空间透析</w:t>
      </w:r>
      <w:r>
        <w:rPr>
          <w:rFonts w:hint="eastAsia"/>
        </w:rPr>
        <w:br/>
      </w:r>
      <w:r>
        <w:rPr>
          <w:rFonts w:hint="eastAsia"/>
        </w:rPr>
        <w:t>第七章 2024-2030年中国煤改气行业市场发展趋势分析</w:t>
      </w:r>
      <w:r>
        <w:rPr>
          <w:rFonts w:hint="eastAsia"/>
        </w:rPr>
        <w:br/>
      </w:r>
      <w:r>
        <w:rPr>
          <w:rFonts w:hint="eastAsia"/>
        </w:rPr>
        <w:t>　　第一节 2024-2030年中国煤改气行业发展前景预测分析</w:t>
      </w:r>
      <w:r>
        <w:rPr>
          <w:rFonts w:hint="eastAsia"/>
        </w:rPr>
        <w:br/>
      </w:r>
      <w:r>
        <w:rPr>
          <w:rFonts w:hint="eastAsia"/>
        </w:rPr>
        <w:t>　　　　一、2024-2030年中国煤改气市场发展潜力分析</w:t>
      </w:r>
      <w:r>
        <w:rPr>
          <w:rFonts w:hint="eastAsia"/>
        </w:rPr>
        <w:br/>
      </w:r>
      <w:r>
        <w:rPr>
          <w:rFonts w:hint="eastAsia"/>
        </w:rPr>
        <w:t>　　　　二、煤改气发展中孕育的商机</w:t>
      </w:r>
      <w:r>
        <w:rPr>
          <w:rFonts w:hint="eastAsia"/>
        </w:rPr>
        <w:br/>
      </w:r>
      <w:r>
        <w:rPr>
          <w:rFonts w:hint="eastAsia"/>
        </w:rPr>
        <w:t>　　　　三、煤改气卖点及设计</w:t>
      </w:r>
      <w:r>
        <w:rPr>
          <w:rFonts w:hint="eastAsia"/>
        </w:rPr>
        <w:br/>
      </w:r>
      <w:r>
        <w:rPr>
          <w:rFonts w:hint="eastAsia"/>
        </w:rPr>
        <w:t>　　第二节 2024-2030年中国煤改气制造行业技术发展趋势分析</w:t>
      </w:r>
      <w:r>
        <w:rPr>
          <w:rFonts w:hint="eastAsia"/>
        </w:rPr>
        <w:br/>
      </w:r>
      <w:r>
        <w:rPr>
          <w:rFonts w:hint="eastAsia"/>
        </w:rPr>
        <w:t>　　　　一、煤改气制造行业技术现状</w:t>
      </w:r>
      <w:r>
        <w:rPr>
          <w:rFonts w:hint="eastAsia"/>
        </w:rPr>
        <w:br/>
      </w:r>
      <w:r>
        <w:rPr>
          <w:rFonts w:hint="eastAsia"/>
        </w:rPr>
        <w:t>　　　　二、煤改气企业技术改造方针</w:t>
      </w:r>
      <w:r>
        <w:rPr>
          <w:rFonts w:hint="eastAsia"/>
        </w:rPr>
        <w:br/>
      </w:r>
      <w:r>
        <w:rPr>
          <w:rFonts w:hint="eastAsia"/>
        </w:rPr>
        <w:t>　　　　三、煤改气技术改进途径分析</w:t>
      </w:r>
      <w:r>
        <w:rPr>
          <w:rFonts w:hint="eastAsia"/>
        </w:rPr>
        <w:br/>
      </w:r>
      <w:r>
        <w:rPr>
          <w:rFonts w:hint="eastAsia"/>
        </w:rPr>
        <w:t>　　第三节 2024-2030年中国煤改气市场趋势分析</w:t>
      </w:r>
      <w:r>
        <w:rPr>
          <w:rFonts w:hint="eastAsia"/>
        </w:rPr>
        <w:br/>
      </w:r>
      <w:r>
        <w:rPr>
          <w:rFonts w:hint="eastAsia"/>
        </w:rPr>
        <w:t>　　　　一、煤改气产业政策趋向</w:t>
      </w:r>
      <w:r>
        <w:rPr>
          <w:rFonts w:hint="eastAsia"/>
        </w:rPr>
        <w:br/>
      </w:r>
      <w:r>
        <w:rPr>
          <w:rFonts w:hint="eastAsia"/>
        </w:rPr>
        <w:t>　　　　二、煤改气技术革新趋势</w:t>
      </w:r>
      <w:r>
        <w:rPr>
          <w:rFonts w:hint="eastAsia"/>
        </w:rPr>
        <w:br/>
      </w:r>
      <w:r>
        <w:rPr>
          <w:rFonts w:hint="eastAsia"/>
        </w:rPr>
        <w:t>　　　　三、煤改气市场发展空间</w:t>
      </w:r>
      <w:r>
        <w:rPr>
          <w:rFonts w:hint="eastAsia"/>
        </w:rPr>
        <w:br/>
      </w:r>
      <w:r>
        <w:rPr>
          <w:rFonts w:hint="eastAsia"/>
        </w:rPr>
        <w:br/>
      </w:r>
      <w:r>
        <w:rPr>
          <w:rFonts w:hint="eastAsia"/>
        </w:rPr>
        <w:t>第八章 2024-2030年中国煤改气行业发展预测分析</w:t>
      </w:r>
      <w:r>
        <w:rPr>
          <w:rFonts w:hint="eastAsia"/>
        </w:rPr>
        <w:br/>
      </w:r>
      <w:r>
        <w:rPr>
          <w:rFonts w:hint="eastAsia"/>
        </w:rPr>
        <w:t>　　第一节 2024-2030年国际煤改气市场预测分析</w:t>
      </w:r>
      <w:r>
        <w:rPr>
          <w:rFonts w:hint="eastAsia"/>
        </w:rPr>
        <w:br/>
      </w:r>
      <w:r>
        <w:rPr>
          <w:rFonts w:hint="eastAsia"/>
        </w:rPr>
        <w:t>　　　　一、2024-2030年全球煤改气行业产值预测</w:t>
      </w:r>
      <w:r>
        <w:rPr>
          <w:rFonts w:hint="eastAsia"/>
        </w:rPr>
        <w:br/>
      </w:r>
      <w:r>
        <w:rPr>
          <w:rFonts w:hint="eastAsia"/>
        </w:rPr>
        <w:t>　　　　二、2024-2030年全球煤改气市场需求前景</w:t>
      </w:r>
      <w:r>
        <w:rPr>
          <w:rFonts w:hint="eastAsia"/>
        </w:rPr>
        <w:br/>
      </w:r>
      <w:r>
        <w:rPr>
          <w:rFonts w:hint="eastAsia"/>
        </w:rPr>
        <w:t>　　　　三、2024-2030年全球煤改气市场价格预测</w:t>
      </w:r>
      <w:r>
        <w:rPr>
          <w:rFonts w:hint="eastAsia"/>
        </w:rPr>
        <w:br/>
      </w:r>
      <w:r>
        <w:rPr>
          <w:rFonts w:hint="eastAsia"/>
        </w:rPr>
        <w:t>　　第二节 2024-2030年中国煤改气市场预测分析</w:t>
      </w:r>
      <w:r>
        <w:rPr>
          <w:rFonts w:hint="eastAsia"/>
        </w:rPr>
        <w:br/>
      </w:r>
      <w:r>
        <w:rPr>
          <w:rFonts w:hint="eastAsia"/>
        </w:rPr>
        <w:t>　　　　一、2024-2030年国内煤改气行业产值预测</w:t>
      </w:r>
      <w:r>
        <w:rPr>
          <w:rFonts w:hint="eastAsia"/>
        </w:rPr>
        <w:br/>
      </w:r>
      <w:r>
        <w:rPr>
          <w:rFonts w:hint="eastAsia"/>
        </w:rPr>
        <w:t>　　　　二、2024-2030年国内煤改气市场需求前景</w:t>
      </w:r>
      <w:r>
        <w:rPr>
          <w:rFonts w:hint="eastAsia"/>
        </w:rPr>
        <w:br/>
      </w:r>
      <w:r>
        <w:rPr>
          <w:rFonts w:hint="eastAsia"/>
        </w:rPr>
        <w:t>　　　　三、主要产品市场规模预测</w:t>
      </w:r>
      <w:r>
        <w:rPr>
          <w:rFonts w:hint="eastAsia"/>
        </w:rPr>
        <w:br/>
      </w:r>
      <w:r>
        <w:rPr>
          <w:rFonts w:hint="eastAsia"/>
        </w:rPr>
        <w:t>　　第三节 2024-2030年中国煤改气行业盈利预测分析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三、成本费利润率走势预测</w:t>
      </w:r>
      <w:r>
        <w:rPr>
          <w:rFonts w:hint="eastAsia"/>
        </w:rPr>
        <w:br/>
      </w:r>
      <w:r>
        <w:rPr>
          <w:rFonts w:hint="eastAsia"/>
        </w:rPr>
        <w:br/>
      </w:r>
      <w:r>
        <w:rPr>
          <w:rFonts w:hint="eastAsia"/>
        </w:rPr>
        <w:t>第九章 2024-2030年中国煤改气行业投资现状分析</w:t>
      </w:r>
      <w:r>
        <w:rPr>
          <w:rFonts w:hint="eastAsia"/>
        </w:rPr>
        <w:br/>
      </w:r>
      <w:r>
        <w:rPr>
          <w:rFonts w:hint="eastAsia"/>
        </w:rPr>
        <w:t>　　第一节 2019-2024年市场现状及年均增长情况</w:t>
      </w:r>
      <w:r>
        <w:rPr>
          <w:rFonts w:hint="eastAsia"/>
        </w:rPr>
        <w:br/>
      </w:r>
      <w:r>
        <w:rPr>
          <w:rFonts w:hint="eastAsia"/>
        </w:rPr>
        <w:t>　　　　一、2024年不同规模投资对比</w:t>
      </w:r>
      <w:r>
        <w:rPr>
          <w:rFonts w:hint="eastAsia"/>
        </w:rPr>
        <w:br/>
      </w:r>
      <w:r>
        <w:rPr>
          <w:rFonts w:hint="eastAsia"/>
        </w:rPr>
        <w:t>　　　　二、2024年不同所有制规模投资对比</w:t>
      </w:r>
      <w:r>
        <w:rPr>
          <w:rFonts w:hint="eastAsia"/>
        </w:rPr>
        <w:br/>
      </w:r>
      <w:r>
        <w:rPr>
          <w:rFonts w:hint="eastAsia"/>
        </w:rPr>
        <w:t>　　　　三、2024年外商投资增长速度分析</w:t>
      </w:r>
      <w:r>
        <w:rPr>
          <w:rFonts w:hint="eastAsia"/>
        </w:rPr>
        <w:br/>
      </w:r>
      <w:r>
        <w:rPr>
          <w:rFonts w:hint="eastAsia"/>
        </w:rPr>
        <w:t>　　　　四、2023年底中国煤改气行业主要省市投资状况对比</w:t>
      </w:r>
      <w:r>
        <w:rPr>
          <w:rFonts w:hint="eastAsia"/>
        </w:rPr>
        <w:br/>
      </w:r>
      <w:r>
        <w:rPr>
          <w:rFonts w:hint="eastAsia"/>
        </w:rPr>
        <w:t>　　第二节 2024年（按最新月份更新）煤改气行业投资情况分析</w:t>
      </w:r>
      <w:r>
        <w:rPr>
          <w:rFonts w:hint="eastAsia"/>
        </w:rPr>
        <w:br/>
      </w:r>
      <w:r>
        <w:rPr>
          <w:rFonts w:hint="eastAsia"/>
        </w:rPr>
        <w:t>　　　　一、2024年煤改气行业总体投资增长状况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第十章 2024年中国煤改气行业市场发展环境分析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2024年中国煤改气行业政策环境分析</w:t>
      </w:r>
      <w:r>
        <w:rPr>
          <w:rFonts w:hint="eastAsia"/>
        </w:rPr>
        <w:br/>
      </w:r>
      <w:r>
        <w:rPr>
          <w:rFonts w:hint="eastAsia"/>
        </w:rPr>
        <w:t>　　　　一、2024年煤改气行业政策环境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2024年中国煤改气行业社会环境分析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2024年中国煤改气行业技术环境分析</w:t>
      </w:r>
      <w:r>
        <w:rPr>
          <w:rFonts w:hint="eastAsia"/>
        </w:rPr>
        <w:br/>
      </w:r>
      <w:r>
        <w:rPr>
          <w:rFonts w:hint="eastAsia"/>
        </w:rPr>
        <w:br/>
      </w:r>
      <w:r>
        <w:rPr>
          <w:rFonts w:hint="eastAsia"/>
        </w:rPr>
        <w:t>第十一章 2024-2030年中国煤改气行业投资机会与分析</w:t>
      </w:r>
      <w:r>
        <w:rPr>
          <w:rFonts w:hint="eastAsia"/>
        </w:rPr>
        <w:br/>
      </w:r>
      <w:r>
        <w:rPr>
          <w:rFonts w:hint="eastAsia"/>
        </w:rPr>
        <w:t>　　第一节 2024-2030年中国煤改气行业投资机会分析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三、煤改气行业投资效益分析</w:t>
      </w:r>
      <w:r>
        <w:rPr>
          <w:rFonts w:hint="eastAsia"/>
        </w:rPr>
        <w:br/>
      </w:r>
      <w:r>
        <w:rPr>
          <w:rFonts w:hint="eastAsia"/>
        </w:rPr>
        <w:t>　　第二节 2024-2030年中国煤改气行业投资风险分析</w:t>
      </w:r>
      <w:r>
        <w:rPr>
          <w:rFonts w:hint="eastAsia"/>
        </w:rPr>
        <w:br/>
      </w:r>
      <w:r>
        <w:rPr>
          <w:rFonts w:hint="eastAsia"/>
        </w:rPr>
        <w:t>　　　　一、煤改气行业政策风险</w:t>
      </w:r>
      <w:r>
        <w:rPr>
          <w:rFonts w:hint="eastAsia"/>
        </w:rPr>
        <w:br/>
      </w:r>
      <w:r>
        <w:rPr>
          <w:rFonts w:hint="eastAsia"/>
        </w:rPr>
        <w:t>　　　　二、煤改气行业技术风险</w:t>
      </w:r>
      <w:r>
        <w:rPr>
          <w:rFonts w:hint="eastAsia"/>
        </w:rPr>
        <w:br/>
      </w:r>
      <w:r>
        <w:rPr>
          <w:rFonts w:hint="eastAsia"/>
        </w:rPr>
        <w:t>　　　　三、煤改气同业竞争风险</w:t>
      </w:r>
      <w:r>
        <w:rPr>
          <w:rFonts w:hint="eastAsia"/>
        </w:rPr>
        <w:br/>
      </w:r>
      <w:r>
        <w:rPr>
          <w:rFonts w:hint="eastAsia"/>
        </w:rPr>
        <w:t>　　　　四、煤改气行业其他风险</w:t>
      </w:r>
      <w:r>
        <w:rPr>
          <w:rFonts w:hint="eastAsia"/>
        </w:rPr>
        <w:br/>
      </w:r>
      <w:r>
        <w:rPr>
          <w:rFonts w:hint="eastAsia"/>
        </w:rPr>
        <w:t>　　第三节 2024-2030年中国煤改气行业投资风险控制策略及建议</w:t>
      </w:r>
      <w:r>
        <w:rPr>
          <w:rFonts w:hint="eastAsia"/>
        </w:rPr>
        <w:br/>
      </w:r>
      <w:r>
        <w:rPr>
          <w:rFonts w:hint="eastAsia"/>
        </w:rPr>
        <w:br/>
      </w:r>
      <w:r>
        <w:rPr>
          <w:rFonts w:hint="eastAsia"/>
        </w:rPr>
        <w:t>第十二章 2024-2030年中国煤改气行业投资战略研究</w:t>
      </w:r>
      <w:r>
        <w:rPr>
          <w:rFonts w:hint="eastAsia"/>
        </w:rPr>
        <w:br/>
      </w:r>
      <w:r>
        <w:rPr>
          <w:rFonts w:hint="eastAsia"/>
        </w:rPr>
        <w:t>　　第一节 2024-2030年中国煤改气行业发展战略研究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对我国煤改气品牌的战略思考</w:t>
      </w:r>
      <w:r>
        <w:rPr>
          <w:rFonts w:hint="eastAsia"/>
        </w:rPr>
        <w:br/>
      </w:r>
      <w:r>
        <w:rPr>
          <w:rFonts w:hint="eastAsia"/>
        </w:rPr>
        <w:t>　　　　一、企业品牌的重要性</w:t>
      </w:r>
      <w:r>
        <w:rPr>
          <w:rFonts w:hint="eastAsia"/>
        </w:rPr>
        <w:br/>
      </w:r>
      <w:r>
        <w:rPr>
          <w:rFonts w:hint="eastAsia"/>
        </w:rPr>
        <w:t>　　　　二、煤改气实施品牌战略的意义</w:t>
      </w:r>
      <w:r>
        <w:rPr>
          <w:rFonts w:hint="eastAsia"/>
        </w:rPr>
        <w:br/>
      </w:r>
      <w:r>
        <w:rPr>
          <w:rFonts w:hint="eastAsia"/>
        </w:rPr>
        <w:t>　　　　三、煤改气企业品牌的现状分析</w:t>
      </w:r>
      <w:r>
        <w:rPr>
          <w:rFonts w:hint="eastAsia"/>
        </w:rPr>
        <w:br/>
      </w:r>
      <w:r>
        <w:rPr>
          <w:rFonts w:hint="eastAsia"/>
        </w:rPr>
        <w:t>　　第三节 中-智林-2024-2030年中国煤改气行业细分行业投资战略</w:t>
      </w:r>
      <w:r>
        <w:rPr>
          <w:rFonts w:hint="eastAsia"/>
        </w:rPr>
        <w:br/>
      </w:r>
      <w:r>
        <w:rPr>
          <w:rFonts w:hint="eastAsia"/>
        </w:rPr>
        <w:br/>
      </w:r>
      <w:r>
        <w:rPr>
          <w:rFonts w:hint="eastAsia"/>
        </w:rPr>
        <w:t>图表目录</w:t>
      </w:r>
      <w:r>
        <w:rPr>
          <w:rFonts w:hint="eastAsia"/>
        </w:rPr>
        <w:br/>
      </w:r>
      <w:r>
        <w:rPr>
          <w:rFonts w:hint="eastAsia"/>
        </w:rPr>
        <w:t>　　图表 1：中国已建和在建的商业化液化装置表</w:t>
      </w:r>
      <w:r>
        <w:rPr>
          <w:rFonts w:hint="eastAsia"/>
        </w:rPr>
        <w:br/>
      </w:r>
      <w:r>
        <w:rPr>
          <w:rFonts w:hint="eastAsia"/>
        </w:rPr>
        <w:t>　　图表 2：已建、在建和规划中lng项目表</w:t>
      </w:r>
      <w:r>
        <w:rPr>
          <w:rFonts w:hint="eastAsia"/>
        </w:rPr>
        <w:br/>
      </w:r>
      <w:r>
        <w:rPr>
          <w:rFonts w:hint="eastAsia"/>
        </w:rPr>
        <w:t>　　图表 3：行业生命周期示意图</w:t>
      </w:r>
      <w:r>
        <w:rPr>
          <w:rFonts w:hint="eastAsia"/>
        </w:rPr>
        <w:br/>
      </w:r>
      <w:r>
        <w:rPr>
          <w:rFonts w:hint="eastAsia"/>
        </w:rPr>
        <w:t>　　图表 4：煤改气产业关联度</w:t>
      </w:r>
      <w:r>
        <w:rPr>
          <w:rFonts w:hint="eastAsia"/>
        </w:rPr>
        <w:br/>
      </w:r>
      <w:r>
        <w:rPr>
          <w:rFonts w:hint="eastAsia"/>
        </w:rPr>
        <w:t>　　图表 5：2019-2024年中国天然气装置市场供给统计</w:t>
      </w:r>
      <w:r>
        <w:rPr>
          <w:rFonts w:hint="eastAsia"/>
        </w:rPr>
        <w:br/>
      </w:r>
      <w:r>
        <w:rPr>
          <w:rFonts w:hint="eastAsia"/>
        </w:rPr>
        <w:t>　　图表 6：2019-2024年中国天然气装置市场需求统计</w:t>
      </w:r>
      <w:r>
        <w:rPr>
          <w:rFonts w:hint="eastAsia"/>
        </w:rPr>
        <w:br/>
      </w:r>
      <w:r>
        <w:rPr>
          <w:rFonts w:hint="eastAsia"/>
        </w:rPr>
        <w:t>　　图表 7：2024年国内的天然气lng项目</w:t>
      </w:r>
      <w:r>
        <w:rPr>
          <w:rFonts w:hint="eastAsia"/>
        </w:rPr>
        <w:br/>
      </w:r>
      <w:r>
        <w:rPr>
          <w:rFonts w:hint="eastAsia"/>
        </w:rPr>
        <w:t>　　图表 8：2024-2030年中国煤改气行业工业总产值</w:t>
      </w:r>
      <w:r>
        <w:rPr>
          <w:rFonts w:hint="eastAsia"/>
        </w:rPr>
        <w:br/>
      </w:r>
      <w:r>
        <w:rPr>
          <w:rFonts w:hint="eastAsia"/>
        </w:rPr>
        <w:t>　　图表 9：不同规模企业工业总产值</w:t>
      </w:r>
      <w:r>
        <w:rPr>
          <w:rFonts w:hint="eastAsia"/>
        </w:rPr>
        <w:br/>
      </w:r>
      <w:r>
        <w:rPr>
          <w:rFonts w:hint="eastAsia"/>
        </w:rPr>
        <w:t>　　图表 10：不同所有制企业工业总产值</w:t>
      </w:r>
      <w:r>
        <w:rPr>
          <w:rFonts w:hint="eastAsia"/>
        </w:rPr>
        <w:br/>
      </w:r>
      <w:r>
        <w:rPr>
          <w:rFonts w:hint="eastAsia"/>
        </w:rPr>
        <w:t>　　图表 11：2024-2030年中国煤改气行业销售收入</w:t>
      </w:r>
      <w:r>
        <w:rPr>
          <w:rFonts w:hint="eastAsia"/>
        </w:rPr>
        <w:br/>
      </w:r>
      <w:r>
        <w:rPr>
          <w:rFonts w:hint="eastAsia"/>
        </w:rPr>
        <w:t>　　图表 12：不同规模企业总销售收入</w:t>
      </w:r>
      <w:r>
        <w:rPr>
          <w:rFonts w:hint="eastAsia"/>
        </w:rPr>
        <w:br/>
      </w:r>
      <w:r>
        <w:rPr>
          <w:rFonts w:hint="eastAsia"/>
        </w:rPr>
        <w:t>　　图表 13：不同所有制企业销售收入</w:t>
      </w:r>
      <w:r>
        <w:rPr>
          <w:rFonts w:hint="eastAsia"/>
        </w:rPr>
        <w:br/>
      </w:r>
      <w:r>
        <w:rPr>
          <w:rFonts w:hint="eastAsia"/>
        </w:rPr>
        <w:t>　　图表 14：2024-2030年中国煤改气行业利润总额</w:t>
      </w:r>
      <w:r>
        <w:rPr>
          <w:rFonts w:hint="eastAsia"/>
        </w:rPr>
        <w:br/>
      </w:r>
      <w:r>
        <w:rPr>
          <w:rFonts w:hint="eastAsia"/>
        </w:rPr>
        <w:t>　　图表 15：不同规模企业利润总额比较</w:t>
      </w:r>
      <w:r>
        <w:rPr>
          <w:rFonts w:hint="eastAsia"/>
        </w:rPr>
        <w:br/>
      </w:r>
      <w:r>
        <w:rPr>
          <w:rFonts w:hint="eastAsia"/>
        </w:rPr>
        <w:t>　　图表 16：不同所有制企业利润总额比较</w:t>
      </w:r>
      <w:r>
        <w:rPr>
          <w:rFonts w:hint="eastAsia"/>
        </w:rPr>
        <w:br/>
      </w:r>
      <w:r>
        <w:rPr>
          <w:rFonts w:hint="eastAsia"/>
        </w:rPr>
        <w:t>　　图表 17：2024-2030年中国煤改气行业销售毛利率</w:t>
      </w:r>
      <w:r>
        <w:rPr>
          <w:rFonts w:hint="eastAsia"/>
        </w:rPr>
        <w:br/>
      </w:r>
      <w:r>
        <w:rPr>
          <w:rFonts w:hint="eastAsia"/>
        </w:rPr>
        <w:t>　　图表 18：不同规模企业销售毛利率</w:t>
      </w:r>
      <w:r>
        <w:rPr>
          <w:rFonts w:hint="eastAsia"/>
        </w:rPr>
        <w:br/>
      </w:r>
      <w:r>
        <w:rPr>
          <w:rFonts w:hint="eastAsia"/>
        </w:rPr>
        <w:t>　　图表 19：不同所有制企业销售毛利率</w:t>
      </w:r>
      <w:r>
        <w:rPr>
          <w:rFonts w:hint="eastAsia"/>
        </w:rPr>
        <w:br/>
      </w:r>
      <w:r>
        <w:rPr>
          <w:rFonts w:hint="eastAsia"/>
        </w:rPr>
        <w:t>　　图表 20：2024-2030年中国煤改气行业销售利润率</w:t>
      </w:r>
      <w:r>
        <w:rPr>
          <w:rFonts w:hint="eastAsia"/>
        </w:rPr>
        <w:br/>
      </w:r>
      <w:r>
        <w:rPr>
          <w:rFonts w:hint="eastAsia"/>
        </w:rPr>
        <w:t>　　图表 21：不同规模企业销售利润率</w:t>
      </w:r>
      <w:r>
        <w:rPr>
          <w:rFonts w:hint="eastAsia"/>
        </w:rPr>
        <w:br/>
      </w:r>
      <w:r>
        <w:rPr>
          <w:rFonts w:hint="eastAsia"/>
        </w:rPr>
        <w:t>　　图表 22：不同所有制企业销售利润率</w:t>
      </w:r>
      <w:r>
        <w:rPr>
          <w:rFonts w:hint="eastAsia"/>
        </w:rPr>
        <w:br/>
      </w:r>
      <w:r>
        <w:rPr>
          <w:rFonts w:hint="eastAsia"/>
        </w:rPr>
        <w:t>　　图表 23：2024-2030年中国煤改气行业利润总额</w:t>
      </w:r>
      <w:r>
        <w:rPr>
          <w:rFonts w:hint="eastAsia"/>
        </w:rPr>
        <w:br/>
      </w:r>
      <w:r>
        <w:rPr>
          <w:rFonts w:hint="eastAsia"/>
        </w:rPr>
        <w:t>　　图表 24：不同规模企业利润总额比较</w:t>
      </w:r>
      <w:r>
        <w:rPr>
          <w:rFonts w:hint="eastAsia"/>
        </w:rPr>
        <w:br/>
      </w:r>
      <w:r>
        <w:rPr>
          <w:rFonts w:hint="eastAsia"/>
        </w:rPr>
        <w:t>　　图表 25：不同所有制企业利润总额比较</w:t>
      </w:r>
      <w:r>
        <w:rPr>
          <w:rFonts w:hint="eastAsia"/>
        </w:rPr>
        <w:br/>
      </w:r>
      <w:r>
        <w:rPr>
          <w:rFonts w:hint="eastAsia"/>
        </w:rPr>
        <w:t>　　图表 26：2024-2030年中国煤改气行业销售毛利率</w:t>
      </w:r>
      <w:r>
        <w:rPr>
          <w:rFonts w:hint="eastAsia"/>
        </w:rPr>
        <w:br/>
      </w:r>
      <w:r>
        <w:rPr>
          <w:rFonts w:hint="eastAsia"/>
        </w:rPr>
        <w:t>　　图表 27：不同规模企业销售毛利率</w:t>
      </w:r>
      <w:r>
        <w:rPr>
          <w:rFonts w:hint="eastAsia"/>
        </w:rPr>
        <w:br/>
      </w:r>
      <w:r>
        <w:rPr>
          <w:rFonts w:hint="eastAsia"/>
        </w:rPr>
        <w:t>　　图表 28：不同所有制企业销售毛利率</w:t>
      </w:r>
      <w:r>
        <w:rPr>
          <w:rFonts w:hint="eastAsia"/>
        </w:rPr>
        <w:br/>
      </w:r>
      <w:r>
        <w:rPr>
          <w:rFonts w:hint="eastAsia"/>
        </w:rPr>
        <w:t>　　图表 29：2024-2030年中国煤改气行业销售利润率</w:t>
      </w:r>
      <w:r>
        <w:rPr>
          <w:rFonts w:hint="eastAsia"/>
        </w:rPr>
        <w:br/>
      </w:r>
      <w:r>
        <w:rPr>
          <w:rFonts w:hint="eastAsia"/>
        </w:rPr>
        <w:t>　　图表 30：不同规模企业销售利润率</w:t>
      </w:r>
      <w:r>
        <w:rPr>
          <w:rFonts w:hint="eastAsia"/>
        </w:rPr>
        <w:br/>
      </w:r>
      <w:r>
        <w:rPr>
          <w:rFonts w:hint="eastAsia"/>
        </w:rPr>
        <w:t>　　图表 31：不同所有制企业销售利润率</w:t>
      </w:r>
      <w:r>
        <w:rPr>
          <w:rFonts w:hint="eastAsia"/>
        </w:rPr>
        <w:br/>
      </w:r>
      <w:r>
        <w:rPr>
          <w:rFonts w:hint="eastAsia"/>
        </w:rPr>
        <w:t>　　图表 32：2024-2030年中国煤改气行业成本费用利润率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49e38daa248e6" w:history="1">
        <w:r>
          <w:rPr>
            <w:rStyle w:val="Hyperlink"/>
          </w:rPr>
          <w:t>2024-2030年中国煤改气行业现状全面调研与发展趋势预测报告</w:t>
        </w:r>
      </w:hyperlink>
      <w:r>
        <w:rPr>
          <w:color w:val="C00000"/>
        </w:rPr>
        <w:t>》，报告编号：</w:t>
      </w:r>
      <w:r>
        <w:rPr>
          <w:rFonts w:hint="eastAsia"/>
          <w:color w:val="C00000"/>
        </w:rPr>
        <w:t>2515270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49e38daa248e6" w:history="1">
        <w:r>
          <w:rPr>
            <w:rStyle w:val="Hyperlink"/>
          </w:rPr>
          <w:t>https://www.20087.com/0/27/MeiGaiQiXianZhuangYuFaZhanQuShi.html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26d7065ce4a04" w:history="1">
      <w:r>
        <w:rPr>
          <w:rStyle w:val="Hyperlink"/>
        </w:rPr>
        <w:t>2024-2030年中国煤改气行业现状全面调研与发展趋势预测报告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eiGaiQiXianZhuangYuFaZhanQuShi.html" TargetMode="External" Id="R06a49e38daa248e6" /></Relationships>
</file>

<file path=word/_rels/header2.xml.rels>&#65279;<?xml version="1.0" encoding="utf-8"?><Relationships xmlns="http://schemas.openxmlformats.org/package/2006/relationships"><Relationship Type="http://schemas.openxmlformats.org/officeDocument/2006/relationships/hyperlink" Target="https://www.20087.com/0/27/MeiGaiQiXianZhuangYuFaZhanQuShi.html" TargetMode="External" Id="Rf3e26d7065ce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2024-05-01T06:56:00Z</dcterms:created>
  <dcterms:modified xsi:type="dcterms:W3CDTF">2024-05-01T07:56:00Z</dcterms:modified>
  <dc:subject>2024-2030年中国煤改气行业现状全面调研与发展趋势预测报告</dc:subject>
  <dc:title>2024-2030年中国煤改气行业现状全面调研与发展趋势预测报告</dc:title>
  <cp:keywords>2024-2030年中国煤改气行业现状全面调研与发展趋势预测报告</cp:keywords>
  <dc:description>2024-2030年中国煤改气行业现状全面调研与发展趋势预测报告</dc:description>
</cp:coreProperties>
</file>