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d209d6664758" w:history="1">
              <w:r>
                <w:rPr>
                  <w:rStyle w:val="Hyperlink"/>
                </w:rPr>
                <w:t>2025-2031年中国球墨铸铁管发展现状分析与前景趋势报告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d209d6664758" w:history="1">
              <w:r>
                <w:rPr>
                  <w:rStyle w:val="Hyperlink"/>
                </w:rPr>
                <w:t>2025-2031年中国球墨铸铁管发展现状分析与前景趋势报告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d209d6664758" w:history="1">
                <w:r>
                  <w:rPr>
                    <w:rStyle w:val="Hyperlink"/>
                  </w:rPr>
                  <w:t>https://www.20087.com/0/37/QiuMoZhuTieGuanHangYeQianJingQuShi.html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是一种具有优良力学性能和抗腐蚀能力的管道材料，广泛应用于供水、排水和煤气输送系统。近年来，随着城市化进程的加快和地下管网建设的升级，球墨铸铁管市场需求持续增长。现代球墨铸铁管通过优化铸造工艺和表面处理技术，提高了管道的承压能力和使用寿命。然而，原材料成本波动、市场竞争激烈和施工技术要求高是行业面临的挑战。</w:t>
      </w:r>
      <w:r>
        <w:rPr>
          <w:rFonts w:hint="eastAsia"/>
        </w:rPr>
        <w:br/>
      </w:r>
      <w:r>
        <w:rPr>
          <w:rFonts w:hint="eastAsia"/>
        </w:rPr>
        <w:t>　　未来，球墨铸铁管行业将更加注重技术创新和可持续性。一方面，通过研发新型合金材料和改进连接技术，球墨铸铁管将提供更稳定的性能和更简便的安装方法。另一方面，行业将致力于提升产品的循环利用率，如开发可回收材料和优化废旧管道的回收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d209d6664758" w:history="1">
        <w:r>
          <w:rPr>
            <w:rStyle w:val="Hyperlink"/>
          </w:rPr>
          <w:t>2025-2031年中国球墨铸铁管发展现状分析与前景趋势报告</w:t>
        </w:r>
      </w:hyperlink>
      <w:r>
        <w:rPr>
          <w:rFonts w:hint="eastAsia"/>
        </w:rPr>
        <w:t>》基于多年球墨铸铁管行业研究积累，结合球墨铸铁管行业市场现状，通过资深研究团队对球墨铸铁管市场资讯的系统整理与分析，依托权威数据资源及长期市场监测数据库，对球墨铸铁管行业进行了全面调研。报告详细分析了球墨铸铁管市场规模、市场前景、技术现状及未来发展方向，重点评估了球墨铸铁管行业内企业的竞争格局及经营表现，并通过SWOT分析揭示了球墨铸铁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6d209d6664758" w:history="1">
        <w:r>
          <w:rPr>
            <w:rStyle w:val="Hyperlink"/>
          </w:rPr>
          <w:t>2025-2031年中国球墨铸铁管发展现状分析与前景趋势报告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》为投资者提供了准确的市场现状分析及前景预判，帮助挖掘行业投资价值，并提出投资策略与营销策略建议，是把握球墨铸铁管行业动态、优化决策的重要工具。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球墨铸铁管行业界定</w:t>
      </w:r>
      <w:r>
        <w:rPr>
          <w:rFonts w:hint="eastAsia"/>
        </w:rPr>
        <w:br/>
      </w:r>
      <w:r>
        <w:rPr>
          <w:rFonts w:hint="eastAsia"/>
        </w:rPr>
        <w:t>　　第一节 球墨铸铁管行业定义</w:t>
      </w:r>
      <w:r>
        <w:rPr>
          <w:rFonts w:hint="eastAsia"/>
        </w:rPr>
        <w:br/>
      </w:r>
      <w:r>
        <w:rPr>
          <w:rFonts w:hint="eastAsia"/>
        </w:rPr>
        <w:t>　　第二节 球墨铸铁管行业特点分析</w:t>
      </w:r>
      <w:r>
        <w:rPr>
          <w:rFonts w:hint="eastAsia"/>
        </w:rPr>
        <w:br/>
      </w:r>
      <w:r>
        <w:rPr>
          <w:rFonts w:hint="eastAsia"/>
        </w:rPr>
        <w:t>　　第三节 球墨铸铁管行业发展历程</w:t>
      </w:r>
      <w:r>
        <w:rPr>
          <w:rFonts w:hint="eastAsia"/>
        </w:rPr>
        <w:br/>
      </w:r>
      <w:r>
        <w:rPr>
          <w:rFonts w:hint="eastAsia"/>
        </w:rPr>
        <w:t>　　第四节 球墨铸铁管产业链分析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2024-2025年全球球墨铸铁管行业发展态势分析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全球球墨铸铁管行业总体情况</w:t>
      </w:r>
      <w:r>
        <w:rPr>
          <w:rFonts w:hint="eastAsia"/>
        </w:rPr>
        <w:br/>
      </w:r>
      <w:r>
        <w:rPr>
          <w:rFonts w:hint="eastAsia"/>
        </w:rPr>
        <w:t>　　第二节 球墨铸铁管行业重点国家、地区市场分析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全球球墨铸铁管行业发展前景预测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球墨铸铁管行业政策环境分析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一、球墨铸铁管行业相关政策</w:t>
      </w:r>
      <w:r>
        <w:rPr>
          <w:rFonts w:hint="eastAsia"/>
        </w:rPr>
        <w:br/>
      </w:r>
      <w:r>
        <w:rPr>
          <w:rFonts w:hint="eastAsia"/>
        </w:rPr>
        <w:t>　　　　二、球墨铸铁管行业相关标准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2024-2025年球墨铸铁管行业技术发展现状及趋势分析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球墨铸铁管行业技术发展现状分析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国内外球墨铸铁管行业技术差异与原因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球墨铸铁管行业技术发展方向、趋势预测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提升球墨铸铁管行业技术能力策略建议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中国球墨铸铁管行业市场规模情况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中国球墨铸铁管行业市场需求状况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一、2019-2024年球墨铸铁管行业市场需求情况</w:t>
      </w:r>
      <w:r>
        <w:rPr>
          <w:rFonts w:hint="eastAsia"/>
        </w:rPr>
        <w:br/>
      </w:r>
      <w:r>
        <w:rPr>
          <w:rFonts w:hint="eastAsia"/>
        </w:rPr>
        <w:t>　　　　二、球墨铸铁管行业市场需求特点分析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中国球墨铸铁管行业产量情况分析与预测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二、2024年球墨铸铁管行业产量特点分析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三、2025-2031年球墨铸铁管行业产量预测分析</w:t>
      </w:r>
      <w:r>
        <w:rPr>
          <w:rFonts w:hint="eastAsia"/>
        </w:rPr>
        <w:br/>
      </w:r>
      <w:r>
        <w:rPr>
          <w:rFonts w:hint="eastAsia"/>
        </w:rPr>
        <w:t>　　第四节 球墨铸铁管行业市场供需平衡状况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球墨铸铁管行业出口情况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三、2025-2031年球墨铸铁管行业出口情况预测</w:t>
      </w:r>
      <w:r>
        <w:rPr>
          <w:rFonts w:hint="eastAsia"/>
        </w:rPr>
        <w:br/>
      </w:r>
      <w:r>
        <w:rPr>
          <w:rFonts w:hint="eastAsia"/>
        </w:rPr>
        <w:t>　　第二节 球墨铸铁管行业进口情况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三、2025-2031年球墨铸铁管行业进口情况预测</w:t>
      </w:r>
      <w:r>
        <w:rPr>
          <w:rFonts w:hint="eastAsia"/>
        </w:rPr>
        <w:br/>
      </w:r>
      <w:r>
        <w:rPr>
          <w:rFonts w:hint="eastAsia"/>
        </w:rPr>
        <w:t>　　第三节 球墨铸铁管行业进出口面临的挑战及对策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2024-2025年中国球墨铸铁管行业产品价格监测</w:t>
      </w:r>
      <w:r>
        <w:rPr>
          <w:rFonts w:hint="eastAsia"/>
        </w:rPr>
        <w:br/>
      </w:r>
      <w:r>
        <w:rPr>
          <w:rFonts w:hint="eastAsia"/>
        </w:rPr>
        <w:t>　　　　一、球墨铸铁管市场价格特征</w:t>
      </w:r>
      <w:r>
        <w:rPr>
          <w:rFonts w:hint="eastAsia"/>
        </w:rPr>
        <w:br/>
      </w:r>
      <w:r>
        <w:rPr>
          <w:rFonts w:hint="eastAsia"/>
        </w:rPr>
        <w:t>　　　　二、当前球墨铸铁管市场价格评述</w:t>
      </w:r>
      <w:r>
        <w:rPr>
          <w:rFonts w:hint="eastAsia"/>
        </w:rPr>
        <w:br/>
      </w:r>
      <w:r>
        <w:rPr>
          <w:rFonts w:hint="eastAsia"/>
        </w:rPr>
        <w:t>　　　　三、影响球墨铸铁管市场价格因素分析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四、未来球墨铸铁管市场价格走势预测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球墨铸铁管行业区域市场分布情况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2024-2025年球墨铸铁管行业细分市场调研分析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球墨铸铁管细分产品（一）市场调研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球墨铸铁管细分产品（二）市场调研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2024-2025年球墨铸铁管行业上、下游市场分析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球墨铸铁管重点企业（二）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球墨铸铁管重点企业（三）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球墨铸铁管重点企业（四）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球墨铸铁管重点企业（五）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球墨铸铁管重点企业（六）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2025-2031年球墨铸铁管行业投资特性分析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一、球墨铸铁管行业进入壁垒</w:t>
      </w:r>
      <w:r>
        <w:rPr>
          <w:rFonts w:hint="eastAsia"/>
        </w:rPr>
        <w:br/>
      </w:r>
      <w:r>
        <w:rPr>
          <w:rFonts w:hint="eastAsia"/>
        </w:rPr>
        <w:t>　　　　二、球墨铸铁管行业盈利模式</w:t>
      </w:r>
      <w:r>
        <w:rPr>
          <w:rFonts w:hint="eastAsia"/>
        </w:rPr>
        <w:br/>
      </w:r>
      <w:r>
        <w:rPr>
          <w:rFonts w:hint="eastAsia"/>
        </w:rPr>
        <w:t>　　　　三、球墨铸铁管行业盈利因素</w:t>
      </w:r>
      <w:r>
        <w:rPr>
          <w:rFonts w:hint="eastAsia"/>
        </w:rPr>
        <w:br/>
      </w:r>
      <w:r>
        <w:rPr>
          <w:rFonts w:hint="eastAsia"/>
        </w:rPr>
        <w:t>　　第三节 球墨铸铁管行业“波特五力模型”分析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2025-2031年球墨铸铁管行业风险及对策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球墨铸铁管企业竞争策略分析</w:t>
      </w:r>
      <w:r>
        <w:rPr>
          <w:rFonts w:hint="eastAsia"/>
        </w:rPr>
        <w:br/>
      </w:r>
      <w:r>
        <w:rPr>
          <w:rFonts w:hint="eastAsia"/>
        </w:rPr>
        <w:t>　　第一节 球墨铸铁管市场竞争策略分析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一、2025-2031年中国球墨铸铁管市场增长潜力分析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二、2025-2031年中国球墨铸铁管主要潜力品种分析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三、现有球墨铸铁管产品竞争策略分析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四、潜力球墨铸铁管品种竞争策略选择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一、2025-2031年我国球墨铸铁管市场竞争趋势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二、2025-2031年球墨铸铁管行业竞争格局展望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三、2025-2031年球墨铸铁管行业竞争策略分析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四、2025-2031年球墨铸铁管企业竞争策略分析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一、2025-2031年球墨铸铁管技术发展趋势分析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二、2025-2031年球墨铸铁管产品发展趋势分析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一、2025-2031年球墨铸铁管发展趋势预测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二、2025-2025年球墨铸铁管市场前景分析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三、2025-2031年球墨铸铁管产业政策趋向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2025-2031年球墨铸铁管行业投资价值评估分析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球墨铸铁管行业发展建议分析</w:t>
      </w:r>
      <w:r>
        <w:rPr>
          <w:rFonts w:hint="eastAsia"/>
        </w:rPr>
        <w:br/>
      </w:r>
      <w:r>
        <w:rPr>
          <w:rFonts w:hint="eastAsia"/>
        </w:rPr>
        <w:t>　　第一节 球墨铸铁管行业研究结论及建议</w:t>
      </w:r>
      <w:r>
        <w:rPr>
          <w:rFonts w:hint="eastAsia"/>
        </w:rPr>
        <w:br/>
      </w:r>
      <w:r>
        <w:rPr>
          <w:rFonts w:hint="eastAsia"/>
        </w:rPr>
        <w:t>　　第二节 球墨铸铁管细分行业研究结论及建议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中⋅智⋅林⋅球墨铸铁管行业竞争策略总结及建议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2025-2031年中国球墨铸铁管行业市场需求预测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2025年球墨铸铁管市场前景分析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2025-2031年中国球墨铸铁管市场需求预测</w:t>
      </w:r>
      <w:r>
        <w:rPr>
          <w:rFonts w:hint="eastAsia"/>
        </w:rPr>
        <w:br/>
      </w:r>
      <w:r>
        <w:rPr>
          <w:rFonts w:hint="eastAsia"/>
        </w:rPr>
        <w:t>　　图表 2025年球墨铸铁管发展趋势预测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d209d6664758" w:history="1">
        <w:r>
          <w:rPr>
            <w:rStyle w:val="Hyperlink"/>
          </w:rPr>
          <w:t>2025-2031年中国球墨铸铁管发展现状分析与前景趋势报告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d209d6664758" w:history="1">
        <w:r>
          <w:rPr>
            <w:rStyle w:val="Hyperlink"/>
          </w:rPr>
          <w:t>https://www.20087.com/0/37/QiuMoZhuTieGuanHangYeQianJingQuShi.html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564e33072420e" w:history="1">
      <w:r>
        <w:rPr>
          <w:rStyle w:val="Hyperlink"/>
        </w:rPr>
        <w:t>2025-2031年中国球墨铸铁管发展现状分析与前景趋势报告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uMoZhuTieGuanHangYeQianJingQuShi.html" TargetMode="External" Id="R6ff6d209d666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uMoZhuTieGuanHangYeQianJingQuShi.html" TargetMode="External" Id="Reef564e33072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2024-09-04T01:35:00Z</dcterms:created>
  <dcterms:modified xsi:type="dcterms:W3CDTF">2024-09-04T02:35:00Z</dcterms:modified>
  <dc:subject>2025-2031年中国球墨铸铁管发展现状分析与前景趋势报告</dc:subject>
  <dc:title>2025-2031年中国球墨铸铁管发展现状分析与前景趋势报告</dc:title>
  <cp:keywords>2025-2031年中国球墨铸铁管发展现状分析与前景趋势报告</cp:keywords>
  <dc:description>2025-2031年中国球墨铸铁管发展现状分析与前景趋势报告</dc:description>
</cp:coreProperties>
</file>