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004c1d684e5c" w:history="1">
              <w:r>
                <w:rPr>
                  <w:rStyle w:val="Hyperlink"/>
                </w:rPr>
                <w:t>中国碳化硅外延片行业调研与发展前景报告（2026-2032年）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004c1d684e5c" w:history="1">
              <w:r>
                <w:rPr>
                  <w:rStyle w:val="Hyperlink"/>
                </w:rPr>
                <w:t>中国碳化硅外延片行业调研与发展前景报告（2026-2032年）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004c1d684e5c" w:history="1">
                <w:r>
                  <w:rPr>
                    <w:rStyle w:val="Hyperlink"/>
                  </w:rPr>
                  <w:t>https://www.20087.com/0/57/TanHuaGuiWaiYanPianFaZhanQianJingFenXi.html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外延片是制造高压、高频功率半导体器件的基础材料，在电动汽车主驱逆变器、光伏逆变器、充电桩及工业电源中处于技术导入关键期。该产品通过化学气相沉积（CVP）在碳化硅衬底上生长高质量单晶薄膜，需严格控制掺杂浓度、厚度均匀性及微管缺陷密度。主流6英寸外延片已实现批量供应，8英寸研发加速推进；n型外延技术相对成熟，p型外延因掺杂效率低仍是瓶颈。制造过程对反应腔洁净度、温度梯度及气体流场要求极高，良率波动直接影响下游器件性能。尽管碳化硅器件优势显著，但外延片成本高、生长速率慢及表面缺陷控制难，制约了大规模普及。</w:t>
      </w:r>
      <w:r>
        <w:rPr>
          <w:rFonts w:hint="eastAsia"/>
        </w:rPr>
        <w:br/>
      </w:r>
      <w:r>
        <w:rPr>
          <w:rFonts w:hint="eastAsia"/>
        </w:rPr>
        <w:t>　　未来，碳化硅外延片将聚焦于大尺寸化、缺陷工程与智能制造融合。8英寸及以上外延片量产将摊薄单位芯片成本；而原位缺陷检测与闭环反馈系统可实时调控生长参数，提升批次一致性。在材料创新方面，沟道外延、超结结构等新型设计将支撑下一代超高压器件开发。同时，人工智能驱动的工艺优化平台将缩短新规格开发周期。随着800V高压平台在电动车中普及及可再生能源对高效电能转换需求上升，高可靠性碳化硅外延片将成为宽禁带半导体产业链的战略制高点，其质量直接决定功率电子系统的效率与寿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004c1d684e5c" w:history="1">
        <w:r>
          <w:rPr>
            <w:rStyle w:val="Hyperlink"/>
          </w:rPr>
          <w:t>中国碳化硅外延片行业调研与发展前景报告（2026-2032年）</w:t>
        </w:r>
      </w:hyperlink>
      <w:r>
        <w:rPr>
          <w:rFonts w:hint="eastAsia"/>
        </w:rPr>
        <w:t>》系统分析了碳化硅外延片行业的现状，全面梳理了碳化硅外延片市场需求、市场规模、产业链结构及价格体系，详细解读了碳化硅外延片细分市场特点。报告结合权威数据，科学预测了碳化硅外延片市场前景与发展趋势，客观分析了品牌竞争格局、市场集中度及重点企业的运营表现，并指出了碳化硅外延片行业面临的机遇与风险。为碳化硅外延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碳化硅外延片市场概述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按照不同产品类型，碳化硅外延片主要可以分为如下几个类别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中国不同产品类型碳化硅外延片增长趋势2021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4英寸（100mm）</w:t>
      </w:r>
      <w:r>
        <w:rPr>
          <w:rFonts w:hint="eastAsia"/>
        </w:rPr>
        <w:br/>
      </w:r>
      <w:r>
        <w:rPr>
          <w:rFonts w:hint="eastAsia"/>
        </w:rPr>
        <w:t>　　　　1.2.3 6英寸（150mm）</w:t>
      </w:r>
      <w:r>
        <w:rPr>
          <w:rFonts w:hint="eastAsia"/>
        </w:rPr>
        <w:br/>
      </w:r>
      <w:r>
        <w:rPr>
          <w:rFonts w:hint="eastAsia"/>
        </w:rPr>
        <w:t>　　　　1.2.4 8英寸（200mm）</w:t>
      </w:r>
      <w:r>
        <w:rPr>
          <w:rFonts w:hint="eastAsia"/>
        </w:rPr>
        <w:br/>
      </w:r>
      <w:r>
        <w:rPr>
          <w:rFonts w:hint="eastAsia"/>
        </w:rPr>
        <w:t>　　1.3 从不同应用，碳化硅外延片主要包括如下几个方面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中国不同应用碳化硅外延片增长趋势2021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1.3.2 600-1200V SiC器件</w:t>
      </w:r>
      <w:r>
        <w:rPr>
          <w:rFonts w:hint="eastAsia"/>
        </w:rPr>
        <w:br/>
      </w:r>
      <w:r>
        <w:rPr>
          <w:rFonts w:hint="eastAsia"/>
        </w:rPr>
        <w:t>　　　　1.3.3 1200-3300V SiC器件</w:t>
      </w:r>
      <w:r>
        <w:rPr>
          <w:rFonts w:hint="eastAsia"/>
        </w:rPr>
        <w:br/>
      </w:r>
      <w:r>
        <w:rPr>
          <w:rFonts w:hint="eastAsia"/>
        </w:rPr>
        <w:t>　　　　1.3.4 3300V以上SiC器件</w:t>
      </w:r>
      <w:r>
        <w:rPr>
          <w:rFonts w:hint="eastAsia"/>
        </w:rPr>
        <w:br/>
      </w:r>
      <w:r>
        <w:rPr>
          <w:rFonts w:hint="eastAsia"/>
        </w:rPr>
        <w:t>　　1.4 中国碳化硅外延片发展现状及未来趋势（2021-2032）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中国市场碳化硅外延片收入及增长率（2021-2032）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中国市场碳化硅外延片销量及增长率（2021-2032）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中国市场主要碳化硅外延片厂商分析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中国市场主要厂商碳化硅外延片销量及市场占有率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中国市场主要厂商碳化硅外延片销量（2021-2026）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中国市场主要厂商碳化硅外延片收入及市场占有率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中国市场主要厂商碳化硅外延片收入（2021-2026）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中国市场主要厂商碳化硅外延片收入市场份额（2021-2026）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2025年中国市场主要厂商碳化硅外延片收入排名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中国市场主要厂商碳化硅外延片价格（2021-2026）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中国市场主要厂商碳化硅外延片总部及产地分布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中国市场主要厂商成立时间及碳化硅外延片商业化日期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中国市场主要厂商碳化硅外延片产品类型及应用</w:t>
      </w:r>
      <w:r>
        <w:rPr>
          <w:rFonts w:hint="eastAsia"/>
        </w:rPr>
        <w:br/>
      </w:r>
      <w:r>
        <w:rPr>
          <w:rFonts w:hint="eastAsia"/>
        </w:rPr>
        <w:t>　　2.7 碳化硅外延片行业集中度、竞争程度分析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碳化硅外延片行业集中度分析：2025年中国Top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中国市场碳化硅外延片第一梯队、第二梯队和第三梯队厂商（品牌）及2025年市场份额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重点企业（13）在中国市场碳化硅外延片销量、收入、价格及毛利率（2021-2026）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不同产品类型碳化硅外延片分析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中国市场不同产品类型碳化硅外延片销量（2021-2032）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中国市场不同产品类型碳化硅外延片销量预测（2027-2032）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中国市场不同产品类型碳化硅外延片规模（2021-2032）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中国市场不同产品类型碳化硅外延片规模及市场份额（2021-2026）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中国市场不同产品类型碳化硅外延片规模预测（2027-2032）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中国市场不同产品类型碳化硅外延片价格走势（2021-2032）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不同应用碳化硅外延片分析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中国市场不同应用碳化硅外延片销量（2021-2032）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中国市场不同应用碳化硅外延片销量及市场份额（2021-2026）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中国市场不同应用碳化硅外延片销量预测（2027-2032）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中国市场不同应用碳化硅外延片规模（2021-2032）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中国市场不同应用碳化硅外延片规模及市场份额（2021-2026）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中国市场不同应用碳化硅外延片规模预测（2027-2032）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中国市场不同应用碳化硅外延片价格走势（2021-2032）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碳化硅外延片行业发展分析---发展趋势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碳化硅外延片行业发展分析---厂商壁垒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碳化硅外延片行业发展分析---驱动因素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碳化硅外延片行业发展分析---制约因素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碳化硅外延片中国企业SWOT分析</w:t>
      </w:r>
      <w:r>
        <w:rPr>
          <w:rFonts w:hint="eastAsia"/>
        </w:rPr>
        <w:br/>
      </w:r>
      <w:r>
        <w:rPr>
          <w:rFonts w:hint="eastAsia"/>
        </w:rPr>
        <w:t>　　6.6 碳化硅外延片行业发展分析---行业政策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碳化硅外延片行业产业链简介</w:t>
      </w:r>
      <w:r>
        <w:rPr>
          <w:rFonts w:hint="eastAsia"/>
        </w:rPr>
        <w:br/>
      </w:r>
      <w:r>
        <w:rPr>
          <w:rFonts w:hint="eastAsia"/>
        </w:rPr>
        <w:t>　　7.2 碳化硅外延片产业链分析-上游</w:t>
      </w:r>
      <w:r>
        <w:rPr>
          <w:rFonts w:hint="eastAsia"/>
        </w:rPr>
        <w:br/>
      </w:r>
      <w:r>
        <w:rPr>
          <w:rFonts w:hint="eastAsia"/>
        </w:rPr>
        <w:t>　　7.3 碳化硅外延片产业链分析-中游</w:t>
      </w:r>
      <w:r>
        <w:rPr>
          <w:rFonts w:hint="eastAsia"/>
        </w:rPr>
        <w:br/>
      </w:r>
      <w:r>
        <w:rPr>
          <w:rFonts w:hint="eastAsia"/>
        </w:rPr>
        <w:t>　　7.4 碳化硅外延片产业链分析-下游</w:t>
      </w:r>
      <w:r>
        <w:rPr>
          <w:rFonts w:hint="eastAsia"/>
        </w:rPr>
        <w:br/>
      </w:r>
      <w:r>
        <w:rPr>
          <w:rFonts w:hint="eastAsia"/>
        </w:rPr>
        <w:t>　　7.5 碳化硅外延片行业采购模式</w:t>
      </w:r>
      <w:r>
        <w:rPr>
          <w:rFonts w:hint="eastAsia"/>
        </w:rPr>
        <w:br/>
      </w:r>
      <w:r>
        <w:rPr>
          <w:rFonts w:hint="eastAsia"/>
        </w:rPr>
        <w:t>　　7.6 碳化硅外延片行业生产模式</w:t>
      </w:r>
      <w:r>
        <w:rPr>
          <w:rFonts w:hint="eastAsia"/>
        </w:rPr>
        <w:br/>
      </w:r>
      <w:r>
        <w:rPr>
          <w:rFonts w:hint="eastAsia"/>
        </w:rPr>
        <w:t>　　7.7 碳化硅外延片行业销售模式及销售渠道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中国本土碳化硅外延片产能、产量分析</w:t>
      </w:r>
      <w:r>
        <w:rPr>
          <w:rFonts w:hint="eastAsia"/>
        </w:rPr>
        <w:br/>
      </w:r>
      <w:r>
        <w:rPr>
          <w:rFonts w:hint="eastAsia"/>
        </w:rPr>
        <w:t>　　8.1 中国碳化硅外延片供需现状及预测（2021-2032）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中国碳化硅外延片产能、产量、产能利用率及发展趋势（2021-2032）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中国碳化硅外延片产量、市场需求量及发展趋势（2021-2032）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中国碳化硅外延片进出口分析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中国市场碳化硅外延片主要进口来源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中国市场碳化硅外延片主要出口目的地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不同产品类型碳化硅外延片市场规模2021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不同应用碳化硅外延片市场规模2021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中国市场主要厂商碳化硅外延片收入（2021-2026）&amp;（万元）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中国市场主要厂商碳化硅外延片收入份额（2021-2026）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2025年中国主要生产商碳化硅外延片收入排名（万元）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中国市场主要厂商碳化硅外延片价格（2021-2026）&amp;（元/片）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中国市场主要厂商碳化硅外延片总部及产地分布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中国市场主要厂商成立时间及碳化硅外延片商业化日期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中国市场主要厂商碳化硅外延片产品类型及应用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2025年中国市场碳化硅外延片主要厂商市场地位（第一梯队、第二梯队和第三梯队）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碳化硅外延片市场投资、并购等现状分析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碳化硅外延片生产基地、总部、竞争对手及市场地位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碳化硅外延片产品规格、参数及市场应用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碳化硅外延片销量（千片）、收入（万元）、价格（元/片）及毛利率（2021-2026）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中国市场不同产品类型碳化硅外延片销量（2021-2026）&amp;（千片）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中国市场不同产品类型碳化硅外延片销量市场份额（2021-2026）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中国市场不同产品类型碳化硅外延片销量预测（2027-2032）&amp;（千片）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中国市场不同产品类型碳化硅外延片销量市场份额预测（2027-2032）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中国市场不同产品类型碳化硅外延片规模（2021-2026）&amp;（万元）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中国市场不同产品类型碳化硅外延片规模市场份额（2021-2026）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中国市场不同产品类型碳化硅外延片规模预测（2027-2032）&amp;（万元）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中国市场不同产品类型碳化硅外延片规模市场份额预测（2027-2032）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中国市场不同应用碳化硅外延片销量（2021-2026）&amp;（千片）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中国市场不同应用碳化硅外延片销量市场份额（2021-2026）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中国市场不同应用碳化硅外延片销量预测（2027-2032）&amp;（千片）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中国市场不同应用碳化硅外延片销量市场份额预测（2027-2032）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中国市场不同应用碳化硅外延片规模（2021-2026）&amp;（万元）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中国市场不同应用碳化硅外延片规模市场份额（2021-2026）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中国市场不同应用碳化硅外延片规模预测（2027-2032）&amp;（万元）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中国市场不同应用碳化硅外延片规模市场份额预测（2027-2032）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碳化硅外延片行业发展分析---发展趋势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碳化硅外延片行业发展分析---厂商壁垒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碳化硅外延片行业发展分析---驱动因素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碳化硅外延片行业发展分析---制约因素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碳化硅外延片行业相关重点政策一览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碳化硅外延片行业供应链分析</w:t>
      </w:r>
      <w:r>
        <w:rPr>
          <w:rFonts w:hint="eastAsia"/>
        </w:rPr>
        <w:br/>
      </w:r>
      <w:r>
        <w:rPr>
          <w:rFonts w:hint="eastAsia"/>
        </w:rPr>
        <w:t>　　表 101： 碳化硅外延片上游原料供应商</w:t>
      </w:r>
      <w:r>
        <w:rPr>
          <w:rFonts w:hint="eastAsia"/>
        </w:rPr>
        <w:br/>
      </w:r>
      <w:r>
        <w:rPr>
          <w:rFonts w:hint="eastAsia"/>
        </w:rPr>
        <w:t>　　表 102： 碳化硅外延片行业主要下游客户</w:t>
      </w:r>
      <w:r>
        <w:rPr>
          <w:rFonts w:hint="eastAsia"/>
        </w:rPr>
        <w:br/>
      </w:r>
      <w:r>
        <w:rPr>
          <w:rFonts w:hint="eastAsia"/>
        </w:rPr>
        <w:t>　　表 103： 碳化硅外延片典型经销商</w:t>
      </w:r>
      <w:r>
        <w:rPr>
          <w:rFonts w:hint="eastAsia"/>
        </w:rPr>
        <w:br/>
      </w:r>
      <w:r>
        <w:rPr>
          <w:rFonts w:hint="eastAsia"/>
        </w:rPr>
        <w:t>　　表 104： 中国碳化硅外延片产量、销量、进口量及出口量（2021-2026）&amp;（千片）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中国碳化硅外延片产量、销量、进口量及出口量预测（2027-2032）&amp;（千片）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中国市场碳化硅外延片主要进口来源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中国市场碳化硅外延片主要出口目的地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碳化硅外延片产品图片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中国不同产品类型碳化硅外延片市场规模市场份额2025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4英寸（100mm）产品图片</w:t>
      </w:r>
      <w:r>
        <w:rPr>
          <w:rFonts w:hint="eastAsia"/>
        </w:rPr>
        <w:br/>
      </w:r>
      <w:r>
        <w:rPr>
          <w:rFonts w:hint="eastAsia"/>
        </w:rPr>
        <w:t>　　图 4： 6英寸（150mm）产品图片</w:t>
      </w:r>
      <w:r>
        <w:rPr>
          <w:rFonts w:hint="eastAsia"/>
        </w:rPr>
        <w:br/>
      </w:r>
      <w:r>
        <w:rPr>
          <w:rFonts w:hint="eastAsia"/>
        </w:rPr>
        <w:t>　　图 5： 8英寸（200mm）产品图片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中国不同应用碳化硅外延片市场份额2025 &amp; 2032</w:t>
      </w:r>
      <w:r>
        <w:rPr>
          <w:rFonts w:hint="eastAsia"/>
        </w:rPr>
        <w:br/>
      </w:r>
      <w:r>
        <w:rPr>
          <w:rFonts w:hint="eastAsia"/>
        </w:rPr>
        <w:t>　　图 7： 600-1200V SiC器件</w:t>
      </w:r>
      <w:r>
        <w:rPr>
          <w:rFonts w:hint="eastAsia"/>
        </w:rPr>
        <w:br/>
      </w:r>
      <w:r>
        <w:rPr>
          <w:rFonts w:hint="eastAsia"/>
        </w:rPr>
        <w:t>　　图 8： 1200-3300V SiC器件</w:t>
      </w:r>
      <w:r>
        <w:rPr>
          <w:rFonts w:hint="eastAsia"/>
        </w:rPr>
        <w:br/>
      </w:r>
      <w:r>
        <w:rPr>
          <w:rFonts w:hint="eastAsia"/>
        </w:rPr>
        <w:t>　　图 9： 3300V以上SiC器件</w:t>
      </w:r>
      <w:r>
        <w:rPr>
          <w:rFonts w:hint="eastAsia"/>
        </w:rPr>
        <w:br/>
      </w:r>
      <w:r>
        <w:rPr>
          <w:rFonts w:hint="eastAsia"/>
        </w:rPr>
        <w:t>　　图 10： 中国市场碳化硅外延片市场规模，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中国市场碳化硅外延片收入及增长率（2021-2032）&amp;（万元）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中国市场碳化硅外延片销量及增长率（2021-2032）&amp;（千片）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2025年中国市场主要厂商碳化硅外延片销量市场份额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2025年中国市场主要厂商碳化硅外延片收入市场份额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2025年中国市场前五大厂商碳化硅外延片市场份额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2025年中国市场碳化硅外延片第一梯队、第二梯队和第三梯队厂商（品牌）及市场份额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中国市场不同产品类型碳化硅外延片价格走势（2021-2032）&amp;（元/片）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中国市场不同应用碳化硅外延片价格走势（2021-2032）&amp;（元/片）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碳化硅外延片中国企业SWOT分析</w:t>
      </w:r>
      <w:r>
        <w:rPr>
          <w:rFonts w:hint="eastAsia"/>
        </w:rPr>
        <w:br/>
      </w:r>
      <w:r>
        <w:rPr>
          <w:rFonts w:hint="eastAsia"/>
        </w:rPr>
        <w:t>　　图 20： 碳化硅外延片产业链</w:t>
      </w:r>
      <w:r>
        <w:rPr>
          <w:rFonts w:hint="eastAsia"/>
        </w:rPr>
        <w:br/>
      </w:r>
      <w:r>
        <w:rPr>
          <w:rFonts w:hint="eastAsia"/>
        </w:rPr>
        <w:t>　　图 21： 碳化硅外延片行业采购模式分析</w:t>
      </w:r>
      <w:r>
        <w:rPr>
          <w:rFonts w:hint="eastAsia"/>
        </w:rPr>
        <w:br/>
      </w:r>
      <w:r>
        <w:rPr>
          <w:rFonts w:hint="eastAsia"/>
        </w:rPr>
        <w:t>　　图 22： 碳化硅外延片行业生产模式分析</w:t>
      </w:r>
      <w:r>
        <w:rPr>
          <w:rFonts w:hint="eastAsia"/>
        </w:rPr>
        <w:br/>
      </w:r>
      <w:r>
        <w:rPr>
          <w:rFonts w:hint="eastAsia"/>
        </w:rPr>
        <w:t>　　图 23： 碳化硅外延片行业销售模式分析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中国碳化硅外延片产能、产量、产能利用率及发展趋势（2021-2032）&amp;（千片）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中国碳化硅外延片产量、市场需求量及发展趋势（2021-2032）&amp;（千片）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004c1d684e5c" w:history="1">
        <w:r>
          <w:rPr>
            <w:rStyle w:val="Hyperlink"/>
          </w:rPr>
          <w:t>中国碳化硅外延片行业调研与发展前景报告（2026-2032年）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004c1d684e5c" w:history="1">
        <w:r>
          <w:rPr>
            <w:rStyle w:val="Hyperlink"/>
          </w:rPr>
          <w:t>https://www.20087.com/0/57/TanHuaGuiWaiYanPianFaZhanQianJingFenXi.html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外延片龙头企业、中国生产碳化硅的龙头公司、碳化硅外延片是什么、sic外延是用来干嘛的、碳化硅外延片上市公司、碳化硅的性能及用途、碳化硅外延片少子寿命、生产碳化硅外延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591388a344af" w:history="1">
      <w:r>
        <w:rPr>
          <w:rStyle w:val="Hyperlink"/>
        </w:rPr>
        <w:t>中国碳化硅外延片行业调研与发展前景报告（2026-2032年）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nHuaGuiWaiYanPianFaZhanQianJingFenXi.html" TargetMode="External" Id="R608d004c1d68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nHuaGuiWaiYanPianFaZhanQianJingFenXi.html" TargetMode="External" Id="Rbde2591388a3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2025-12-05T02:29:02Z</dcterms:created>
  <dcterms:modified xsi:type="dcterms:W3CDTF">2025-12-05T03:29:02Z</dcterms:modified>
  <dc:subject>中国碳化硅外延片行业调研与发展前景报告（2026-2032年）</dc:subject>
  <dc:title>中国碳化硅外延片行业调研与发展前景报告（2026-2032年）</dc:title>
  <cp:keywords>中国碳化硅外延片行业调研与发展前景报告（2026-2032年）</cp:keywords>
  <dc:description>中国碳化硅外延片行业调研与发展前景报告（2026-2032年）</dc:description>
</cp:coreProperties>
</file>