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4540def3934735" w:history="1">
              <w:r>
                <w:rPr>
                  <w:rStyle w:val="Hyperlink"/>
                </w:rPr>
                <w:t>2026-2032年全球与中国精密铜带行业现状及前景分析报告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4540def3934735" w:history="1">
              <w:r>
                <w:rPr>
                  <w:rStyle w:val="Hyperlink"/>
                </w:rPr>
                <w:t>2026-2032年全球与中国精密铜带行业现状及前景分析报告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4540def3934735" w:history="1">
                <w:r>
                  <w:rPr>
                    <w:rStyle w:val="Hyperlink"/>
                  </w:rPr>
                  <w:t>https://www.20087.com/0/27/JingMiTongDaiFaZhanQianJingFenXi.html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铜带是由高纯度电解铜经过轧制加工而成的薄片状材料，因其良好的导电性、导热性及机械强度而在电子电器、通信设备、航空航天等行业得到广泛应用。随着电子产品向小型化、高性能化的方向发展，对精密铜带的质量要求也越来越高，尤其是厚度均匀性、表面质量和抗拉强度等方面。尽管国内企业在生产工艺和技术水平上取得了显著进步，但在高端产品领域，如超薄铜箔的生产，仍需依赖进口设备和技术。</w:t>
      </w:r>
      <w:r>
        <w:rPr>
          <w:rFonts w:hint="eastAsia"/>
        </w:rPr>
        <w:br/>
      </w:r>
      <w:r>
        <w:rPr>
          <w:rFonts w:hint="eastAsia"/>
        </w:rPr>
        <w:t>　　未来，精密铜带行业将朝着高性能化、精细化和绿色制造的方向发展。市场调研网认为，一方面，通过改进熔炼工艺、细化晶粒组织以及引入纳米复合技术，可以进一步提升铜带的物理性能，使其更好地满足新兴领域如5G通讯、电动汽车等对高性能导体材料的需求。另一方面，随着环保标准的提高，企业将不得不加大对清洁生产和循环利用技术的投资力度，以降低生产过程中的污染排放。此外，数字化转型也为该行业的未来发展提供了新的机遇，例如通过大数据分析优化生产工艺参数，提高产品质量的一致性和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4540def3934735" w:history="1">
        <w:r>
          <w:rPr>
            <w:rStyle w:val="Hyperlink"/>
          </w:rPr>
          <w:t>2026-2032年全球与中国精密铜带行业现状及前景分析报告</w:t>
        </w:r>
      </w:hyperlink>
      <w:r>
        <w:rPr>
          <w:rFonts w:hint="eastAsia"/>
        </w:rPr>
        <w:t>》，2025年精密铜带行业市场规模达 亿元，预计2032年市场规模将达 亿元，期间年均复合增长率（CAGR）达 %。报告全面梳理了精密铜带行业的市场规模、技术现状及产业链结构，结合数据分析了精密铜带市场需求、价格动态与竞争格局，科学预测了精密铜带发展趋势与市场前景，解读了行业内重点企业的战略布局与品牌影响力，同时对市场竞争与集中度进行了评估。此外，报告还细分了市场领域，揭示了精密铜带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按产品类型细分，全球精密铜带市场规模2021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紫铜</w:t>
      </w:r>
      <w:r>
        <w:rPr>
          <w:rFonts w:hint="eastAsia"/>
        </w:rPr>
        <w:br/>
      </w:r>
      <w:r>
        <w:rPr>
          <w:rFonts w:hint="eastAsia"/>
        </w:rPr>
        <w:t>　　　　1.3.3 黄铜</w:t>
      </w:r>
      <w:r>
        <w:rPr>
          <w:rFonts w:hint="eastAsia"/>
        </w:rPr>
        <w:br/>
      </w:r>
      <w:r>
        <w:rPr>
          <w:rFonts w:hint="eastAsia"/>
        </w:rPr>
        <w:t>　　　　1.3.4 白铜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按应用细分，全球精密铜带市场规模2021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机械行业</w:t>
      </w:r>
      <w:r>
        <w:rPr>
          <w:rFonts w:hint="eastAsia"/>
        </w:rPr>
        <w:br/>
      </w:r>
      <w:r>
        <w:rPr>
          <w:rFonts w:hint="eastAsia"/>
        </w:rPr>
        <w:t>　　　　1.4.3 电子行业</w:t>
      </w:r>
      <w:r>
        <w:rPr>
          <w:rFonts w:hint="eastAsia"/>
        </w:rPr>
        <w:br/>
      </w:r>
      <w:r>
        <w:rPr>
          <w:rFonts w:hint="eastAsia"/>
        </w:rPr>
        <w:t>　　　　1.4.4 建筑行业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精密铜带行业发展总体概况</w:t>
      </w:r>
      <w:r>
        <w:rPr>
          <w:rFonts w:hint="eastAsia"/>
        </w:rPr>
        <w:br/>
      </w:r>
      <w:r>
        <w:rPr>
          <w:rFonts w:hint="eastAsia"/>
        </w:rPr>
        <w:t>　　　　1.5.2 精密铜带行业发展主要特点</w:t>
      </w:r>
      <w:r>
        <w:rPr>
          <w:rFonts w:hint="eastAsia"/>
        </w:rPr>
        <w:br/>
      </w:r>
      <w:r>
        <w:rPr>
          <w:rFonts w:hint="eastAsia"/>
        </w:rPr>
        <w:t>　　　　1.5.3 精密铜带行业发展影响因素</w:t>
      </w:r>
      <w:r>
        <w:rPr>
          <w:rFonts w:hint="eastAsia"/>
        </w:rPr>
        <w:br/>
      </w:r>
      <w:r>
        <w:rPr>
          <w:rFonts w:hint="eastAsia"/>
        </w:rPr>
        <w:t>　　　　1.5.3 .1 精密铜带有利因素</w:t>
      </w:r>
      <w:r>
        <w:rPr>
          <w:rFonts w:hint="eastAsia"/>
        </w:rPr>
        <w:br/>
      </w:r>
      <w:r>
        <w:rPr>
          <w:rFonts w:hint="eastAsia"/>
        </w:rPr>
        <w:t>　　　　1.5.3 .2 精密铜带不利因素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全球市场，近三年精密铜带主要企业占有率及排名（按销量）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精密铜带主要企业在国际市场占有率（按销量，2023-2026）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2025年精密铜带主要企业在国际市场排名（按销量）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全球市场主要企业精密铜带销量（2023-2026）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全球市场，近三年精密铜带主要企业占有率及排名（按收入）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精密铜带主要企业在国际市场占有率（按收入，2023-2026）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2025年精密铜带主要企业在国际市场排名（按收入）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全球市场主要企业精密铜带销售收入（2023-2026）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全球市场主要企业精密铜带销售价格（2023-2026）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中国市场，近三年精密铜带主要企业占有率及排名（按销量）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精密铜带主要企业在中国市场占有率（按销量，2023-2026）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2025年精密铜带主要企业在中国市场排名（按销量）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中国市场主要企业精密铜带销量（2023-2026）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中国市场，近三年精密铜带主要企业占有率及排名（按收入）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精密铜带主要企业在中国市场占有率（按收入，2023-2026）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2025年精密铜带主要企业在中国市场排名（按收入）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中国市场主要企业精密铜带销售收入（2023-2026）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全球主要厂商精密铜带总部及产地分布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全球主要厂商成立时间及精密铜带商业化日期</w:t>
      </w:r>
      <w:r>
        <w:rPr>
          <w:rFonts w:hint="eastAsia"/>
        </w:rPr>
        <w:br/>
      </w:r>
      <w:r>
        <w:rPr>
          <w:rFonts w:hint="eastAsia"/>
        </w:rPr>
        <w:t>　　2.8 全球主要厂商精密铜带产品类型及应用</w:t>
      </w:r>
      <w:r>
        <w:rPr>
          <w:rFonts w:hint="eastAsia"/>
        </w:rPr>
        <w:br/>
      </w:r>
      <w:r>
        <w:rPr>
          <w:rFonts w:hint="eastAsia"/>
        </w:rPr>
        <w:t>　　2.9 精密铜带行业集中度、竞争程度分析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精密铜带行业集中度分析：2025年全球Top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全球精密铜带第一梯队、第二梯队和第三梯队生产商（品牌）及市场份额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全球精密铜带总体规模分析</w:t>
      </w:r>
      <w:r>
        <w:rPr>
          <w:rFonts w:hint="eastAsia"/>
        </w:rPr>
        <w:br/>
      </w:r>
      <w:r>
        <w:rPr>
          <w:rFonts w:hint="eastAsia"/>
        </w:rPr>
        <w:t>　　3.1 全球精密铜带供需现状及预测（2021-2032）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全球精密铜带产能、产量、产能利用率及发展趋势（2021-2032）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全球精密铜带产量、需求量及发展趋势（2021-2032）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全球主要地区精密铜带产量及发展趋势（2021-2032）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全球主要地区精密铜带产量（2021-2026）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全球主要地区精密铜带产量（2027-2032）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全球主要地区精密铜带产量市场份额（2021-2032）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中国精密铜带供需现状及预测（2021-2032）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中国精密铜带产能、产量、产能利用率及发展趋势（2021-2032）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中国精密铜带产量、市场需求量及发展趋势（2021-2032）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中国市场精密铜带进出口（2021-2032）</w:t>
      </w:r>
      <w:r>
        <w:rPr>
          <w:rFonts w:hint="eastAsia"/>
        </w:rPr>
        <w:br/>
      </w:r>
      <w:r>
        <w:rPr>
          <w:rFonts w:hint="eastAsia"/>
        </w:rPr>
        <w:t>　　3.4 全球精密铜带销量及销售额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全球市场精密铜带销售额（2021-2032）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全球市场精密铜带销量（2021-2032）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全球市场精密铜带价格趋势（2021-2032）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全球精密铜带主要地区分析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全球主要地区精密铜带市场规模分析：2021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全球主要地区精密铜带销售收入及市场份额（2021-2026）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全球主要地区精密铜带销售收入预测（2027-2032）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全球主要地区精密铜带销量分析：2021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全球主要地区精密铜带销量及市场份额（2021-2026）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全球主要地区精密铜带销量及市场份额预测（2027-2032）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北美市场精密铜带销量、收入及增长率（2021-2032）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欧洲市场精密铜带销量、收入及增长率（2021-2032）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中国市场精密铜带销量、收入及增长率（2021-2032）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日本市场精密铜带销量、收入及增长率（2021-2032）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东南亚市场精密铜带销量、收入及增长率（2021-2032）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印度市场精密铜带销量、收入及增长率（2021-2032）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南美市场精密铜带销量、收入及增长率（2021-2032）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中东市场精密铜带销量、收入及增长率（2021-2032）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重点企业（1）基本信息、精密铜带生产基地、销售区域、竞争对手及市场地位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精密铜带产品规格、参数及市场应用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精密铜带销量、收入、价格及毛利率（2021-2026）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重点企业（2）基本信息、精密铜带生产基地、销售区域、竞争对手及市场地位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精密铜带产品规格、参数及市场应用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精密铜带销量、收入、价格及毛利率（2021-2026）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重点企业（3）基本信息、精密铜带生产基地、销售区域、竞争对手及市场地位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精密铜带产品规格、参数及市场应用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精密铜带销量、收入、价格及毛利率（2021-2026）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重点企业（4）基本信息、精密铜带生产基地、销售区域、竞争对手及市场地位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精密铜带产品规格、参数及市场应用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精密铜带销量、收入、价格及毛利率（2021-2026）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重点企业（5）基本信息、精密铜带生产基地、销售区域、竞争对手及市场地位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精密铜带产品规格、参数及市场应用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精密铜带销量、收入、价格及毛利率（2021-2026）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重点企业（6）基本信息、精密铜带生产基地、销售区域、竞争对手及市场地位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精密铜带产品规格、参数及市场应用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精密铜带销量、收入、价格及毛利率（2021-2026）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重点企业（7）基本信息、精密铜带生产基地、销售区域、竞争对手及市场地位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精密铜带产品规格、参数及市场应用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精密铜带销量、收入、价格及毛利率（2021-2026）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重点企业（8）基本信息、精密铜带生产基地、销售区域、竞争对手及市场地位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精密铜带产品规格、参数及市场应用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精密铜带销量、收入、价格及毛利率（2021-2026）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重点企业（9）基本信息、精密铜带生产基地、销售区域、竞争对手及市场地位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精密铜带产品规格、参数及市场应用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精密铜带销量、收入、价格及毛利率（2021-2026）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重点企业（10）基本信息、精密铜带生产基地、销售区域、竞争对手及市场地位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精密铜带产品规格、参数及市场应用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精密铜带销量、收入、价格及毛利率（2021-2026）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不同产品类型精密铜带分析</w:t>
      </w:r>
      <w:r>
        <w:rPr>
          <w:rFonts w:hint="eastAsia"/>
        </w:rPr>
        <w:br/>
      </w:r>
      <w:r>
        <w:rPr>
          <w:rFonts w:hint="eastAsia"/>
        </w:rPr>
        <w:t>　　6.1 全球不同产品类型精密铜带销量（2021-2032）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全球不同产品类型精密铜带销量及市场份额（2021-2026）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全球不同产品类型精密铜带销量预测（2027-2032）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全球不同产品类型精密铜带收入（2021-2032）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全球不同产品类型精密铜带收入及市场份额（2021-2026）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全球不同产品类型精密铜带收入预测（2027-2032）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全球不同产品类型精密铜带价格走势（2021-2032）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中国不同产品类型精密铜带销量（2021-2032）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中国不同产品类型精密铜带销量及市场份额（2021-2026）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中国不同产品类型精密铜带销量预测（2027-2032）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中国不同产品类型精密铜带收入（2021-2032）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中国不同产品类型精密铜带收入及市场份额（2021-2026）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中国不同产品类型精密铜带收入预测（2027-2032）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不同应用精密铜带分析</w:t>
      </w:r>
      <w:r>
        <w:rPr>
          <w:rFonts w:hint="eastAsia"/>
        </w:rPr>
        <w:br/>
      </w:r>
      <w:r>
        <w:rPr>
          <w:rFonts w:hint="eastAsia"/>
        </w:rPr>
        <w:t>　　7.1 全球不同应用精密铜带销量（2021-2032）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全球不同应用精密铜带销量及市场份额（2021-2026）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全球不同应用精密铜带销量预测（2027-2032）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全球不同应用精密铜带收入（2021-2032）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全球不同应用精密铜带收入及市场份额（2021-2026）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全球不同应用精密铜带收入预测（2027-2032）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全球不同应用精密铜带价格走势（2021-2032）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中国不同应用精密铜带销量（2021-2032）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中国不同应用精密铜带销量及市场份额（2021-2026）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中国不同应用精密铜带销量预测（2027-2032）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中国不同应用精密铜带收入（2021-2032）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中国不同应用精密铜带收入及市场份额（2021-2026）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中国不同应用精密铜带收入预测（2027-2032）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精密铜带行业发展趋势</w:t>
      </w:r>
      <w:r>
        <w:rPr>
          <w:rFonts w:hint="eastAsia"/>
        </w:rPr>
        <w:br/>
      </w:r>
      <w:r>
        <w:rPr>
          <w:rFonts w:hint="eastAsia"/>
        </w:rPr>
        <w:t>　　8.2 精密铜带行业主要驱动因素</w:t>
      </w:r>
      <w:r>
        <w:rPr>
          <w:rFonts w:hint="eastAsia"/>
        </w:rPr>
        <w:br/>
      </w:r>
      <w:r>
        <w:rPr>
          <w:rFonts w:hint="eastAsia"/>
        </w:rPr>
        <w:t>　　8.3 精密铜带中国企业SWOT分析</w:t>
      </w:r>
      <w:r>
        <w:rPr>
          <w:rFonts w:hint="eastAsia"/>
        </w:rPr>
        <w:br/>
      </w:r>
      <w:r>
        <w:rPr>
          <w:rFonts w:hint="eastAsia"/>
        </w:rPr>
        <w:t>　　8.4 中国精密铜带行业政策环境分析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精密铜带行业产业链简介</w:t>
      </w:r>
      <w:r>
        <w:rPr>
          <w:rFonts w:hint="eastAsia"/>
        </w:rPr>
        <w:br/>
      </w:r>
      <w:r>
        <w:rPr>
          <w:rFonts w:hint="eastAsia"/>
        </w:rPr>
        <w:t>　　　　9.1.1 精密铜带行业供应链分析</w:t>
      </w:r>
      <w:r>
        <w:rPr>
          <w:rFonts w:hint="eastAsia"/>
        </w:rPr>
        <w:br/>
      </w:r>
      <w:r>
        <w:rPr>
          <w:rFonts w:hint="eastAsia"/>
        </w:rPr>
        <w:t>　　　　9.1.2 精密铜带主要原料及供应情况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精密铜带行业采购模式</w:t>
      </w:r>
      <w:r>
        <w:rPr>
          <w:rFonts w:hint="eastAsia"/>
        </w:rPr>
        <w:br/>
      </w:r>
      <w:r>
        <w:rPr>
          <w:rFonts w:hint="eastAsia"/>
        </w:rPr>
        <w:t>　　9.3 精密铜带行业生产模式</w:t>
      </w:r>
      <w:r>
        <w:rPr>
          <w:rFonts w:hint="eastAsia"/>
        </w:rPr>
        <w:br/>
      </w:r>
      <w:r>
        <w:rPr>
          <w:rFonts w:hint="eastAsia"/>
        </w:rPr>
        <w:t>　　9.4 精密铜带行业销售模式及销售渠道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按产品类型细分，全球精密铜带市场规模2021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按应用细分，全球精密铜带市场规模（CAGR）2021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精密铜带行业发展主要特点</w:t>
      </w:r>
      <w:r>
        <w:rPr>
          <w:rFonts w:hint="eastAsia"/>
        </w:rPr>
        <w:br/>
      </w:r>
      <w:r>
        <w:rPr>
          <w:rFonts w:hint="eastAsia"/>
        </w:rPr>
        <w:t>　　表 4： 精密铜带行业发展有利因素分析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精密铜带行业发展不利因素分析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进入精密铜带行业壁垒</w:t>
      </w:r>
      <w:r>
        <w:rPr>
          <w:rFonts w:hint="eastAsia"/>
        </w:rPr>
        <w:br/>
      </w:r>
      <w:r>
        <w:rPr>
          <w:rFonts w:hint="eastAsia"/>
        </w:rPr>
        <w:t>　　表 7： 精密铜带主要企业在国际市场占有率（按销量，2023-2026）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2025年精密铜带主要企业在国际市场排名（按销量）&amp;（千件）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全球市场主要企业精密铜带销量（2023-2026）&amp;（千件）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精密铜带主要企业在国际市场占有率（按收入，2023-2026）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2025年精密铜带主要企业在国际市场排名（按收入）&amp;（万元）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全球市场主要企业精密铜带销售收入（2023-2026）&amp;（万元）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全球市场主要企业精密铜带销售价格（2023-2026）&amp;（元/件）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精密铜带主要企业在中国市场占有率（按销量，2023-2026）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2025年精密铜带主要企业在中国市场排名（按销量）&amp;（千件）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中国市场主要企业精密铜带销量（2023-2026）&amp;（千件）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精密铜带主要企业在中国市场占有率（按收入，2023-2026）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2025年精密铜带主要企业在中国市场排名（按收入）&amp;（万元）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中国市场主要企业精密铜带销售收入（2023-2026）&amp;（万元）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全球主要厂商精密铜带总部及产地分布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全球主要厂商成立时间及精密铜带商业化日期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全球主要厂商精密铜带产品类型及应用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2025年全球精密铜带主要厂商市场地位（第一梯队、第二梯队和第三梯队）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全球精密铜带市场投资、并购等现状分析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全球主要地区精密铜带产量增速（CAGR）：（2021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全球主要地区精密铜带产量（2021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全球主要地区精密铜带产量（2021-2026）&amp;（千件）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全球主要地区精密铜带产量（2027-2032）&amp;（千件）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全球主要地区精密铜带产量市场份额（2021-2026）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全球主要地区精密铜带产量市场份额（2027-2032）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中国市场精密铜带产量、销量、进出口（2021-2026）&amp;（千件）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中国市场精密铜带产量、销量、进出口预测（2027-2032）&amp;（千件）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全球主要地区精密铜带销售收入增速：（2021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全球主要地区精密铜带销售收入（2021-2026）&amp;（万元）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全球主要地区精密铜带销售收入市场份额（2021-2026）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全球主要地区精密铜带收入（2027-2032）&amp;（万元）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全球主要地区精密铜带收入市场份额（2027-2032）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全球主要地区精密铜带销量（千件）：2021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全球主要地区精密铜带销量（2021-2026）&amp;（千件）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全球主要地区精密铜带销量市场份额（2021-2026）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全球主要地区精密铜带销量（2027-2032）&amp;（千件）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全球主要地区精密铜带销量份额（2027-2032）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精密铜带生产基地、销售区域、竞争对手及市场地位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精密铜带产品规格、参数及市场应用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精密铜带销量（千件）、收入（万元）、价格（元/件）及毛利率（2021-2026）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精密铜带生产基地、销售区域、竞争对手及市场地位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精密铜带产品规格、参数及市场应用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精密铜带销量（千件）、收入（万元）、价格（元/件）及毛利率（2021-2026）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精密铜带生产基地、销售区域、竞争对手及市场地位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精密铜带产品规格、参数及市场应用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精密铜带销量（千件）、收入（万元）、价格（元/件）及毛利率（2021-2026）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精密铜带生产基地、销售区域、竞争对手及市场地位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精密铜带产品规格、参数及市场应用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精密铜带销量（千件）、收入（万元）、价格（元/件）及毛利率（2021-2026）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精密铜带生产基地、销售区域、竞争对手及市场地位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精密铜带产品规格、参数及市场应用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精密铜带销量（千件）、收入（万元）、价格（元/件）及毛利率（2021-2026）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精密铜带生产基地、销售区域、竞争对手及市场地位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精密铜带产品规格、参数及市场应用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精密铜带销量（千件）、收入（万元）、价格（元/件）及毛利率（2021-2026）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精密铜带生产基地、销售区域、竞争对手及市场地位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精密铜带产品规格、参数及市场应用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精密铜带销量（千件）、收入（万元）、价格（元/件）及毛利率（2021-2026）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精密铜带生产基地、销售区域、竞争对手及市场地位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精密铜带产品规格、参数及市场应用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精密铜带销量（千件）、收入（万元）、价格（元/件）及毛利率（2021-2026）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精密铜带生产基地、销售区域、竞争对手及市场地位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精密铜带产品规格、参数及市场应用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精密铜带销量（千件）、收入（万元）、价格（元/件）及毛利率（2021-2026）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精密铜带生产基地、销售区域、竞争对手及市场地位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精密铜带产品规格、参数及市场应用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精密铜带销量（千件）、收入（万元）、价格（元/件）及毛利率（2021-2026）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全球不同产品类型精密铜带销量（2021-2026）&amp;（千件）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全球不同产品类型精密铜带销量市场份额（2021-2026）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全球不同产品类型精密铜带销量预测（2027-2032）&amp;（千件）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全球市场不同产品类型精密铜带销量市场份额预测（2027-2032）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全球不同产品类型精密铜带收入（2021-2026）&amp;（万元）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全球不同产品类型精密铜带收入市场份额（2021-2026）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全球不同产品类型精密铜带收入预测（2027-2032）&amp;（万元）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全球不同产品类型精密铜带收入市场份额预测（2027-2032）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中国不同产品类型精密铜带销量（2021-2026）&amp;（千件）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中国不同产品类型精密铜带销量市场份额（2021-2026）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中国不同产品类型精密铜带销量预测（2027-2032）&amp;（千件）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全球市场不同产品类型精密铜带销量市场份额预测（2027-2032）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中国不同产品类型精密铜带收入（2021-2026）&amp;（万元）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中国不同产品类型精密铜带收入市场份额（2021-2026）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中国不同产品类型精密铜带收入预测（2027-2032）&amp;（万元）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中国不同产品类型精密铜带收入市场份额预测（2027-2032）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全球不同应用精密铜带销量（2021-2026）&amp;（千件）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全球不同应用精密铜带销量市场份额（2021-2026）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全球不同应用精密铜带销量预测（2027-2032）&amp;（千件）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全球市场不同应用精密铜带销量市场份额预测（2027-2032）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全球不同应用精密铜带收入（2021-2026）&amp;（万元）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全球不同应用精密铜带收入市场份额（2021-2026）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全球不同应用精密铜带收入预测（2027-2032）&amp;（万元）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全球不同应用精密铜带收入市场份额预测（2027-2032）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中国不同应用精密铜带销量（2021-2026）&amp;（千件）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中国不同应用精密铜带销量市场份额（2021-2026）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中国不同应用精密铜带销量预测（2027-2032）&amp;（千件）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中国市场不同应用精密铜带销量市场份额预测（2027-2032）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中国不同应用精密铜带收入（2021-2026）&amp;（万元）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中国不同应用精密铜带收入市场份额（2021-2026）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中国不同应用精密铜带收入预测（2027-2032）&amp;（万元）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中国不同应用精密铜带收入市场份额预测（2027-2032）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精密铜带行业发展趋势</w:t>
      </w:r>
      <w:r>
        <w:rPr>
          <w:rFonts w:hint="eastAsia"/>
        </w:rPr>
        <w:br/>
      </w:r>
      <w:r>
        <w:rPr>
          <w:rFonts w:hint="eastAsia"/>
        </w:rPr>
        <w:t>　　表 126： 精密铜带行业主要驱动因素</w:t>
      </w:r>
      <w:r>
        <w:rPr>
          <w:rFonts w:hint="eastAsia"/>
        </w:rPr>
        <w:br/>
      </w:r>
      <w:r>
        <w:rPr>
          <w:rFonts w:hint="eastAsia"/>
        </w:rPr>
        <w:t>　　表 127： 精密铜带行业供应链分析</w:t>
      </w:r>
      <w:r>
        <w:rPr>
          <w:rFonts w:hint="eastAsia"/>
        </w:rPr>
        <w:br/>
      </w:r>
      <w:r>
        <w:rPr>
          <w:rFonts w:hint="eastAsia"/>
        </w:rPr>
        <w:t>　　表 128： 精密铜带上游原料供应商</w:t>
      </w:r>
      <w:r>
        <w:rPr>
          <w:rFonts w:hint="eastAsia"/>
        </w:rPr>
        <w:br/>
      </w:r>
      <w:r>
        <w:rPr>
          <w:rFonts w:hint="eastAsia"/>
        </w:rPr>
        <w:t>　　表 129： 精密铜带主要地区不同应用客户分析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精密铜带典型经销商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精密铜带产品图片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全球不同产品类型精密铜带销售额2021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全球不同产品类型精密铜带市场份额2025 &amp; 2032</w:t>
      </w:r>
      <w:r>
        <w:rPr>
          <w:rFonts w:hint="eastAsia"/>
        </w:rPr>
        <w:br/>
      </w:r>
      <w:r>
        <w:rPr>
          <w:rFonts w:hint="eastAsia"/>
        </w:rPr>
        <w:t>　　图 4： 紫铜产品图片</w:t>
      </w:r>
      <w:r>
        <w:rPr>
          <w:rFonts w:hint="eastAsia"/>
        </w:rPr>
        <w:br/>
      </w:r>
      <w:r>
        <w:rPr>
          <w:rFonts w:hint="eastAsia"/>
        </w:rPr>
        <w:t>　　图 5： 黄铜产品图片</w:t>
      </w:r>
      <w:r>
        <w:rPr>
          <w:rFonts w:hint="eastAsia"/>
        </w:rPr>
        <w:br/>
      </w:r>
      <w:r>
        <w:rPr>
          <w:rFonts w:hint="eastAsia"/>
        </w:rPr>
        <w:t>　　图 6： 白铜产品图片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全球不同应用精密铜带市场份额2025 &amp; 2032</w:t>
      </w:r>
      <w:r>
        <w:rPr>
          <w:rFonts w:hint="eastAsia"/>
        </w:rPr>
        <w:br/>
      </w:r>
      <w:r>
        <w:rPr>
          <w:rFonts w:hint="eastAsia"/>
        </w:rPr>
        <w:t>　　图 9： 机械行业</w:t>
      </w:r>
      <w:r>
        <w:rPr>
          <w:rFonts w:hint="eastAsia"/>
        </w:rPr>
        <w:br/>
      </w:r>
      <w:r>
        <w:rPr>
          <w:rFonts w:hint="eastAsia"/>
        </w:rPr>
        <w:t>　　图 10： 电子行业</w:t>
      </w:r>
      <w:r>
        <w:rPr>
          <w:rFonts w:hint="eastAsia"/>
        </w:rPr>
        <w:br/>
      </w:r>
      <w:r>
        <w:rPr>
          <w:rFonts w:hint="eastAsia"/>
        </w:rPr>
        <w:t>　　图 11： 建筑行业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2025年全球前五大生产商精密铜带市场份额</w:t>
      </w:r>
      <w:r>
        <w:rPr>
          <w:rFonts w:hint="eastAsia"/>
        </w:rPr>
        <w:br/>
      </w:r>
      <w:r>
        <w:rPr>
          <w:rFonts w:hint="eastAsia"/>
        </w:rPr>
        <w:t>　　图 13： 2025年全球精密铜带第一梯队、第二梯队和第三梯队厂商及市场份额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全球精密铜带产能、产量、产能利用率及发展趋势（2021-2032）&amp;（千件）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全球精密铜带产量、需求量及发展趋势（2021-2032）&amp;（千件）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全球主要地区精密铜带产量市场份额（2021-2032）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中国精密铜带产能、产量、产能利用率及发展趋势（2021-2032）&amp;（千件）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中国精密铜带产量、市场需求量及发展趋势（2021-2032）&amp;（千件）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全球精密铜带市场销售额及增长率：（2021-2032）&amp;（万元）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全球市场精密铜带市场规模：2021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全球市场精密铜带销量及增长率（2021-2032）&amp;（千件）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全球市场精密铜带价格趋势（2021-2032）&amp;（元/件）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全球主要地区精密铜带销售收入（2021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全球主要地区精密铜带销售收入市场份额（2021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北美市场精密铜带销量及增长率（2021-2032）&amp;（千件）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北美市场精密铜带收入及增长率（2021-2032）&amp;（万元）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欧洲市场精密铜带销量及增长率（2021-2032）&amp;（千件）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欧洲市场精密铜带收入及增长率（2021-2032）&amp;（万元）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中国市场精密铜带销量及增长率（2021-2032）&amp;（千件）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中国市场精密铜带收入及增长率（2021-2032）&amp;（万元）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日本市场精密铜带销量及增长率（2021-2032）&amp;（千件）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日本市场精密铜带收入及增长率（2021-2032）&amp;（万元）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东南亚市场精密铜带销量及增长率（2021-2032）&amp;（千件）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东南亚市场精密铜带收入及增长率（2021-2032）&amp;（万元）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印度市场精密铜带销量及增长率（2021-2032）&amp;（千件）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印度市场精密铜带收入及增长率（2021-2032）&amp;（万元）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南美市场精密铜带销量及增长率（2021-2032）&amp;（千件）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南美市场精密铜带收入及增长率（2021-2032）&amp;（万元）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中东市场精密铜带销量及增长率（2021-2032）&amp;（千件）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中东市场精密铜带收入及增长率（2021-2032）&amp;（万元）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全球不同产品类型精密铜带价格走势（2021-2032）&amp;（元/件）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全球不同应用精密铜带价格走势（2021-2032）&amp;（元/件）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精密铜带中国企业SWOT分析</w:t>
      </w:r>
      <w:r>
        <w:rPr>
          <w:rFonts w:hint="eastAsia"/>
        </w:rPr>
        <w:br/>
      </w:r>
      <w:r>
        <w:rPr>
          <w:rFonts w:hint="eastAsia"/>
        </w:rPr>
        <w:t>　　图 44： 精密铜带产业链</w:t>
      </w:r>
      <w:r>
        <w:rPr>
          <w:rFonts w:hint="eastAsia"/>
        </w:rPr>
        <w:br/>
      </w:r>
      <w:r>
        <w:rPr>
          <w:rFonts w:hint="eastAsia"/>
        </w:rPr>
        <w:t>　　图 45： 精密铜带行业采购模式分析</w:t>
      </w:r>
      <w:r>
        <w:rPr>
          <w:rFonts w:hint="eastAsia"/>
        </w:rPr>
        <w:br/>
      </w:r>
      <w:r>
        <w:rPr>
          <w:rFonts w:hint="eastAsia"/>
        </w:rPr>
        <w:t>　　图 46： 精密铜带行业生产模式</w:t>
      </w:r>
      <w:r>
        <w:rPr>
          <w:rFonts w:hint="eastAsia"/>
        </w:rPr>
        <w:br/>
      </w:r>
      <w:r>
        <w:rPr>
          <w:rFonts w:hint="eastAsia"/>
        </w:rPr>
        <w:t>　　图 47： 精密铜带行业销售模式分析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4540def3934735" w:history="1">
        <w:r>
          <w:rPr>
            <w:rStyle w:val="Hyperlink"/>
          </w:rPr>
          <w:t>2026-2032年全球与中国精密铜带行业现状及前景分析报告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4540def3934735" w:history="1">
        <w:r>
          <w:rPr>
            <w:rStyle w:val="Hyperlink"/>
          </w:rPr>
          <w:t>https://www.20087.com/0/27/JingMiTongDaiFaZhanQianJingFenXi.html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热点：精密铜带的作用和用途、精密铜带龙头股票一览表、精密铜带用途、精密铜带国内第一、浙江铜带生产厂家、精密铜带龙头股10强、砷化镓太阳电池、精密铜带轧机厂家电话、铜带厂家排名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1c464fc1774623" w:history="1">
      <w:r>
        <w:rPr>
          <w:rStyle w:val="Hyperlink"/>
        </w:rPr>
        <w:t>2026-2032年全球与中国精密铜带行业现状及前景分析报告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JingMiTongDaiFaZhanQianJingFenXi.html" TargetMode="External" Id="R064540def39347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JingMiTongDaiFaZhanQianJingFenXi.html" TargetMode="External" Id="R2c1c464fc17746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2026-03-02T00:54:16Z</dcterms:created>
  <dcterms:modified xsi:type="dcterms:W3CDTF">2026-03-02T01:54:16Z</dcterms:modified>
  <dc:subject>2026-2032年全球与中国精密铜带行业现状及前景分析报告</dc:subject>
  <dc:title>2026-2032年全球与中国精密铜带行业现状及前景分析报告</dc:title>
  <cp:keywords>2026-2032年全球与中国精密铜带行业现状及前景分析报告</cp:keywords>
  <dc:description>2026-2032年全球与中国精密铜带行业现状及前景分析报告</dc:description>
</cp:coreProperties>
</file>