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a01f4962347c3" w:history="1">
              <w:r>
                <w:rPr>
                  <w:rStyle w:val="Hyperlink"/>
                </w:rPr>
                <w:t>2026-2032年中国超细银粉市场调研与前景趋势分析报告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a01f4962347c3" w:history="1">
              <w:r>
                <w:rPr>
                  <w:rStyle w:val="Hyperlink"/>
                </w:rPr>
                <w:t>2026-2032年中国超细银粉市场调研与前景趋势分析报告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a01f4962347c3" w:history="1">
                <w:r>
                  <w:rPr>
                    <w:rStyle w:val="Hyperlink"/>
                  </w:rPr>
                  <w:t>https://www.20087.com/0/67/ChaoXiYinFenDeQianJingQuShi.html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银粉是粒径通常在0.1至5微米范围、具备高比表面积与优异导电性的金属粉末，广泛应用于电子浆料（如太阳能电池正面电极、MLCC内电极）、导电胶、抗菌材料及3D打印功能墨水。目前，超细银粉主流制备方法包括化学还原法、雾化法及电化学沉积，行业在粒径分布控制、球形度提升及表面有机包覆稳定性方面持续优化。高端产品要求低氧含量、高振实密度及批次一致性，以满足精密印刷与烧结工艺需求。然而，超细银粉在储存过程中易发生团聚或氧化，影响分散性；同时，银价波动大，推动下游厂商寻求部分替代方案，如铜包银或纳米复合导电填料。</w:t>
      </w:r>
      <w:r>
        <w:rPr>
          <w:rFonts w:hint="eastAsia"/>
        </w:rPr>
        <w:br/>
      </w:r>
      <w:r>
        <w:rPr>
          <w:rFonts w:hint="eastAsia"/>
        </w:rPr>
        <w:t>　　未来，超细银粉将聚焦于绿色合成、结构功能一体化与成本优化。生物还原法或光催化合成路径有望降低化学品消耗与废液排放。核壳结构（如Ag@SiO₂、Ag@C）设计可提升抗氧化性并调控烧结温度，适配柔性电子低温工艺。在光伏领域，超细银粉将持续向更细线宽、更高 aspect ratio 电极演进，支撑TOPCon与HJT电池效率提升。此外，回收技术（如从废弃浆料中提取银）将完善循环经济链条。长远看，超细银粉将在先进电子制造向高集成、柔性化、低碳化转型过程中，凭借不可替代的导电与烧结特性，维持关键基础材料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a01f4962347c3" w:history="1">
        <w:r>
          <w:rPr>
            <w:rStyle w:val="Hyperlink"/>
          </w:rPr>
          <w:t>2026-2032年中国超细银粉市场调研与前景趋势分析报告</w:t>
        </w:r>
      </w:hyperlink>
      <w:r>
        <w:rPr>
          <w:rFonts w:hint="eastAsia"/>
        </w:rPr>
        <w:t>》系统研究了超细银粉行业的市场运行态势，并对未来发展趋势进行了科学预测。报告包括行业基础知识、国内外环境分析、运行数据解读及产业链梳理，同时探讨了超细银粉市场竞争格局与重点企业的表现。基于对超细银粉行业的全面分析，报告展望了超细银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按照不同产品类型，超细银粉主要可以分为如下几个类别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中国不同产品类型超细银粉增长趋势2021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粉状银粉</w:t>
      </w:r>
      <w:r>
        <w:rPr>
          <w:rFonts w:hint="eastAsia"/>
        </w:rPr>
        <w:br/>
      </w:r>
      <w:r>
        <w:rPr>
          <w:rFonts w:hint="eastAsia"/>
        </w:rPr>
        <w:t>　　　　1.2.3 片状银粉</w:t>
      </w:r>
      <w:r>
        <w:rPr>
          <w:rFonts w:hint="eastAsia"/>
        </w:rPr>
        <w:br/>
      </w:r>
      <w:r>
        <w:rPr>
          <w:rFonts w:hint="eastAsia"/>
        </w:rPr>
        <w:t>　　1.3 从不同应用，超细银粉主要包括如下几个方面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中国不同应用超细银粉增长趋势2021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中国超细银粉发展现状及未来趋势（2021-2032）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中国市场超细银粉收入及增长率（2021-2032）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中国市场超细银粉销量及增长率（2021-2032）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中国市场主要超细银粉厂商分析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中国市场主要厂商超细银粉销量及市场占有率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中国市场主要厂商超细银粉销量（2021-2026）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中国市场主要厂商超细银粉销量市场份额（2021-2026）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中国市场主要厂商超细银粉收入及市场占有率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中国市场主要厂商超细银粉收入（2021-2026）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中国市场主要厂商超细银粉收入市场份额（2021-2026）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2025年中国市场主要厂商超细银粉收入排名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中国市场主要厂商超细银粉价格（2021-2026）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中国市场主要厂商超细银粉总部及产地分布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中国市场主要厂商成立时间及超细银粉商业化日期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中国市场主要厂商超细银粉产品类型及应用</w:t>
      </w:r>
      <w:r>
        <w:rPr>
          <w:rFonts w:hint="eastAsia"/>
        </w:rPr>
        <w:br/>
      </w:r>
      <w:r>
        <w:rPr>
          <w:rFonts w:hint="eastAsia"/>
        </w:rPr>
        <w:t>　　2.7 超细银粉行业集中度、竞争程度分析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超细银粉行业集中度分析：2025年中国Top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中国市场超细银粉第一梯队、第二梯队和第三梯队厂商（品牌）及2025年市场份额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不同产品类型超细银粉分析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中国市场不同产品类型超细银粉销量（2021-2032）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中国市场不同产品类型超细银粉销量及市场份额（2021-2026）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中国市场不同产品类型超细银粉销量预测（2027-2032）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中国市场不同产品类型超细银粉规模（2021-2032）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中国市场不同产品类型超细银粉规模及市场份额（2021-2026）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中国市场不同产品类型超细银粉规模预测（2027-2032）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中国市场不同产品类型超细银粉价格走势（2021-2032）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不同应用超细银粉分析</w:t>
      </w:r>
      <w:r>
        <w:rPr>
          <w:rFonts w:hint="eastAsia"/>
        </w:rPr>
        <w:br/>
      </w:r>
      <w:r>
        <w:rPr>
          <w:rFonts w:hint="eastAsia"/>
        </w:rPr>
        <w:t>　　5.1 中国市场不同应用超细银粉销量（2021-2032）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中国市场不同应用超细银粉销量及市场份额（2021-2026）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中国市场不同应用超细银粉销量预测（2027-2032）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中国市场不同应用超细银粉规模（2021-2032）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中国市场不同应用超细银粉规模及市场份额（2021-2026）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中国市场不同应用超细银粉规模预测（2027-2032）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中国市场不同应用超细银粉价格走势（2021-2032）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超细银粉行业发展分析---发展趋势</w:t>
      </w:r>
      <w:r>
        <w:rPr>
          <w:rFonts w:hint="eastAsia"/>
        </w:rPr>
        <w:br/>
      </w:r>
      <w:r>
        <w:rPr>
          <w:rFonts w:hint="eastAsia"/>
        </w:rPr>
        <w:t>　　6.2 超细银粉行业发展分析---厂商壁垒</w:t>
      </w:r>
      <w:r>
        <w:rPr>
          <w:rFonts w:hint="eastAsia"/>
        </w:rPr>
        <w:br/>
      </w:r>
      <w:r>
        <w:rPr>
          <w:rFonts w:hint="eastAsia"/>
        </w:rPr>
        <w:t>　　6.3 超细银粉行业发展分析---驱动因素</w:t>
      </w:r>
      <w:r>
        <w:rPr>
          <w:rFonts w:hint="eastAsia"/>
        </w:rPr>
        <w:br/>
      </w:r>
      <w:r>
        <w:rPr>
          <w:rFonts w:hint="eastAsia"/>
        </w:rPr>
        <w:t>　　6.4 超细银粉行业发展分析---制约因素</w:t>
      </w:r>
      <w:r>
        <w:rPr>
          <w:rFonts w:hint="eastAsia"/>
        </w:rPr>
        <w:br/>
      </w:r>
      <w:r>
        <w:rPr>
          <w:rFonts w:hint="eastAsia"/>
        </w:rPr>
        <w:t>　　6.5 超细银粉中国企业SWOT分析</w:t>
      </w:r>
      <w:r>
        <w:rPr>
          <w:rFonts w:hint="eastAsia"/>
        </w:rPr>
        <w:br/>
      </w:r>
      <w:r>
        <w:rPr>
          <w:rFonts w:hint="eastAsia"/>
        </w:rPr>
        <w:t>　　6.6 超细银粉行业发展分析---行业政策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超细银粉行业产业链简介</w:t>
      </w:r>
      <w:r>
        <w:rPr>
          <w:rFonts w:hint="eastAsia"/>
        </w:rPr>
        <w:br/>
      </w:r>
      <w:r>
        <w:rPr>
          <w:rFonts w:hint="eastAsia"/>
        </w:rPr>
        <w:t>　　7.2 超细银粉产业链分析-上游</w:t>
      </w:r>
      <w:r>
        <w:rPr>
          <w:rFonts w:hint="eastAsia"/>
        </w:rPr>
        <w:br/>
      </w:r>
      <w:r>
        <w:rPr>
          <w:rFonts w:hint="eastAsia"/>
        </w:rPr>
        <w:t>　　7.3 超细银粉产业链分析-中游</w:t>
      </w:r>
      <w:r>
        <w:rPr>
          <w:rFonts w:hint="eastAsia"/>
        </w:rPr>
        <w:br/>
      </w:r>
      <w:r>
        <w:rPr>
          <w:rFonts w:hint="eastAsia"/>
        </w:rPr>
        <w:t>　　7.4 超细银粉产业链分析-下游</w:t>
      </w:r>
      <w:r>
        <w:rPr>
          <w:rFonts w:hint="eastAsia"/>
        </w:rPr>
        <w:br/>
      </w:r>
      <w:r>
        <w:rPr>
          <w:rFonts w:hint="eastAsia"/>
        </w:rPr>
        <w:t>　　7.5 超细银粉行业采购模式</w:t>
      </w:r>
      <w:r>
        <w:rPr>
          <w:rFonts w:hint="eastAsia"/>
        </w:rPr>
        <w:br/>
      </w:r>
      <w:r>
        <w:rPr>
          <w:rFonts w:hint="eastAsia"/>
        </w:rPr>
        <w:t>　　7.6 超细银粉行业生产模式</w:t>
      </w:r>
      <w:r>
        <w:rPr>
          <w:rFonts w:hint="eastAsia"/>
        </w:rPr>
        <w:br/>
      </w:r>
      <w:r>
        <w:rPr>
          <w:rFonts w:hint="eastAsia"/>
        </w:rPr>
        <w:t>　　7.7 超细银粉行业销售模式及销售渠道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中国本土超细银粉产能、产量分析</w:t>
      </w:r>
      <w:r>
        <w:rPr>
          <w:rFonts w:hint="eastAsia"/>
        </w:rPr>
        <w:br/>
      </w:r>
      <w:r>
        <w:rPr>
          <w:rFonts w:hint="eastAsia"/>
        </w:rPr>
        <w:t>　　8.1 中国超细银粉供需现状及预测（2021-2032）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中国超细银粉产能、产量、产能利用率及发展趋势（2021-2032）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中国超细银粉产量、市场需求量及发展趋势（2021-2032）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中国超细银粉进出口分析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中国市场超细银粉主要进口来源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中国市场超细银粉主要出口目的地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不同产品类型超细银粉市场规模2021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不同应用超细银粉市场规模2021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中国市场主要厂商超细银粉销量（2021-2026）&amp;（吨）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中国市场主要厂商超细银粉销量市场份额（2021-2026）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中国市场主要厂商超细银粉收入（2021-2026）&amp;（万元）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中国市场主要厂商超细银粉收入份额（2021-2026）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2025年中国主要生产商超细银粉收入排名（万元）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中国市场主要厂商超细银粉价格（2021-2026）&amp;（元/千克）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中国市场主要厂商超细银粉总部及产地分布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中国市场主要厂商成立时间及超细银粉商业化日期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中国市场主要厂商超细银粉产品类型及应用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2025年中国市场超细银粉主要厂商市场地位（第一梯队、第二梯队和第三梯队）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超细银粉市场投资、并购等现状分析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超细银粉生产基地、总部、竞争对手及市场地位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中国市场不同产品类型超细银粉销量（2021-2026）&amp;（吨）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中国市场不同产品类型超细银粉销量市场份额（2021-2026）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中国市场不同产品类型超细银粉销量预测（2027-2032）&amp;（吨）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中国市场不同产品类型超细银粉销量市场份额预测（2027-2032）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中国市场不同产品类型超细银粉规模（2021-2026）&amp;（万元）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中国市场不同产品类型超细银粉规模市场份额（2021-2026）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中国市场不同产品类型超细银粉规模预测（2027-2032）&amp;（万元）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中国市场不同产品类型超细银粉规模市场份额预测（2027-2032）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中国市场不同应用超细银粉销量（2021-2026）&amp;（吨）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中国市场不同应用超细银粉销量市场份额（2021-2026）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中国市场不同应用超细银粉销量预测（2027-2032）&amp;（吨）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中国市场不同应用超细银粉销量市场份额预测（2027-2032）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中国市场不同应用超细银粉规模（2021-2026）&amp;（万元）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中国市场不同应用超细银粉规模市场份额（2021-2026）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中国市场不同应用超细银粉规模预测（2027-2032）&amp;（万元）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中国市场不同应用超细银粉规模市场份额预测（2027-2032）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超细银粉行业发展分析---发展趋势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超细银粉行业发展分析---厂商壁垒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超细银粉行业发展分析---驱动因素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超细银粉行业发展分析---制约因素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超细银粉行业相关重点政策一览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超细银粉行业供应链分析</w:t>
      </w:r>
      <w:r>
        <w:rPr>
          <w:rFonts w:hint="eastAsia"/>
        </w:rPr>
        <w:br/>
      </w:r>
      <w:r>
        <w:rPr>
          <w:rFonts w:hint="eastAsia"/>
        </w:rPr>
        <w:t>　　表 146： 超细银粉上游原料供应商</w:t>
      </w:r>
      <w:r>
        <w:rPr>
          <w:rFonts w:hint="eastAsia"/>
        </w:rPr>
        <w:br/>
      </w:r>
      <w:r>
        <w:rPr>
          <w:rFonts w:hint="eastAsia"/>
        </w:rPr>
        <w:t>　　表 147： 超细银粉行业主要下游客户</w:t>
      </w:r>
      <w:r>
        <w:rPr>
          <w:rFonts w:hint="eastAsia"/>
        </w:rPr>
        <w:br/>
      </w:r>
      <w:r>
        <w:rPr>
          <w:rFonts w:hint="eastAsia"/>
        </w:rPr>
        <w:t>　　表 148： 超细银粉典型经销商</w:t>
      </w:r>
      <w:r>
        <w:rPr>
          <w:rFonts w:hint="eastAsia"/>
        </w:rPr>
        <w:br/>
      </w:r>
      <w:r>
        <w:rPr>
          <w:rFonts w:hint="eastAsia"/>
        </w:rPr>
        <w:t>　　表 149： 中国超细银粉产量、销量、进口量及出口量（2021-2026）&amp;（吨）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中国超细银粉产量、销量、进口量及出口量预测（2027-2032）&amp;（吨）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中国市场超细银粉主要进口来源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中国市场超细银粉主要出口目的地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中国不同产品类型超细银粉市场规模市场份额2025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粉状银粉产品图片</w:t>
      </w:r>
      <w:r>
        <w:rPr>
          <w:rFonts w:hint="eastAsia"/>
        </w:rPr>
        <w:br/>
      </w:r>
      <w:r>
        <w:rPr>
          <w:rFonts w:hint="eastAsia"/>
        </w:rPr>
        <w:t>　　图 4： 片状银粉产品图片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中国不同应用超细银粉市场份额2025 &amp; 2032</w:t>
      </w:r>
      <w:r>
        <w:rPr>
          <w:rFonts w:hint="eastAsia"/>
        </w:rPr>
        <w:br/>
      </w:r>
      <w:r>
        <w:rPr>
          <w:rFonts w:hint="eastAsia"/>
        </w:rPr>
        <w:t>　　图 6： 光伏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中国市场超细银粉市场规模，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中国市场超细银粉收入及增长率（2021-2032）&amp;（万元）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中国市场超细银粉销量及增长率（2021-2032）&amp;（吨）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2025年中国市场主要厂商超细银粉销量市场份额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2025年中国市场主要厂商超细银粉收入市场份额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2025年中国市场前五大厂商超细银粉市场份额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2025年中国市场超细银粉第一梯队、第二梯队和第三梯队厂商（品牌）及市场份额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中国市场不同产品类型超细银粉价格走势（2021-2032）&amp;（元/千克）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中国市场不同应用超细银粉价格走势（2021-2032）&amp;（元/千克）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超细银粉中国企业SWOT分析</w:t>
      </w:r>
      <w:r>
        <w:rPr>
          <w:rFonts w:hint="eastAsia"/>
        </w:rPr>
        <w:br/>
      </w:r>
      <w:r>
        <w:rPr>
          <w:rFonts w:hint="eastAsia"/>
        </w:rPr>
        <w:t>　　图 19： 超细银粉产业链</w:t>
      </w:r>
      <w:r>
        <w:rPr>
          <w:rFonts w:hint="eastAsia"/>
        </w:rPr>
        <w:br/>
      </w:r>
      <w:r>
        <w:rPr>
          <w:rFonts w:hint="eastAsia"/>
        </w:rPr>
        <w:t>　　图 20： 超细银粉行业采购模式分析</w:t>
      </w:r>
      <w:r>
        <w:rPr>
          <w:rFonts w:hint="eastAsia"/>
        </w:rPr>
        <w:br/>
      </w:r>
      <w:r>
        <w:rPr>
          <w:rFonts w:hint="eastAsia"/>
        </w:rPr>
        <w:t>　　图 21： 超细银粉行业生产模式分析</w:t>
      </w:r>
      <w:r>
        <w:rPr>
          <w:rFonts w:hint="eastAsia"/>
        </w:rPr>
        <w:br/>
      </w:r>
      <w:r>
        <w:rPr>
          <w:rFonts w:hint="eastAsia"/>
        </w:rPr>
        <w:t>　　图 22： 超细银粉行业销售模式分析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中国超细银粉产能、产量、产能利用率及发展趋势（2021-2032）&amp;（吨）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中国超细银粉产量、市场需求量及发展趋势（2021-2032）&amp;（吨）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a01f4962347c3" w:history="1">
        <w:r>
          <w:rPr>
            <w:rStyle w:val="Hyperlink"/>
          </w:rPr>
          <w:t>2026-2032年中国超细银粉市场调研与前景趋势分析报告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a01f4962347c3" w:history="1">
        <w:r>
          <w:rPr>
            <w:rStyle w:val="Hyperlink"/>
          </w:rPr>
          <w:t>https://www.20087.com/0/67/ChaoXiYinFenDeQianJingQuShi.html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热点：银粉价格、超细银粉的危害、高纯银粉、超细银粉厂家、银粉图片、超细银粉的表面处理方法、银粉价格走势、超细银粉市场前景如何、超细银粉容不容易氧化变色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187b9ad7845ac" w:history="1">
      <w:r>
        <w:rPr>
          <w:rStyle w:val="Hyperlink"/>
        </w:rPr>
        <w:t>2026-2032年中国超细银粉市场调研与前景趋势分析报告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aoXiYinFenDeQianJingQuShi.html" TargetMode="External" Id="Rb9ba01f49623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aoXiYinFenDeQianJingQuShi.html" TargetMode="External" Id="R3d9187b9ad78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2025-12-03T07:27:32Z</dcterms:created>
  <dcterms:modified xsi:type="dcterms:W3CDTF">2025-12-03T08:27:32Z</dcterms:modified>
  <dc:subject>2026-2032年中国超细银粉市场调研与前景趋势分析报告</dc:subject>
  <dc:title>2026-2032年中国超细银粉市场调研与前景趋势分析报告</dc:title>
  <cp:keywords>2026-2032年中国超细银粉市场调研与前景趋势分析报告</cp:keywords>
  <dc:description>2026-2032年中国超细银粉市场调研与前景趋势分析报告</dc:description>
</cp:coreProperties>
</file>