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ff0fecc6a48cf" w:history="1">
              <w:r>
                <w:rPr>
                  <w:rStyle w:val="Hyperlink"/>
                </w:rPr>
                <w:t>2025-2031年中国金属铟发展现状与前景趋势分析报告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ff0fecc6a48cf" w:history="1">
              <w:r>
                <w:rPr>
                  <w:rStyle w:val="Hyperlink"/>
                </w:rPr>
                <w:t>2025-2031年中国金属铟发展现状与前景趋势分析报告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ff0fecc6a48cf" w:history="1">
                <w:r>
                  <w:rPr>
                    <w:rStyle w:val="Hyperlink"/>
                  </w:rPr>
                  <w:t>https://www.20087.com/0/57/JinShuYinFaZhanQuShiFenXi.html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一种稀有金属，因其优异的导电性和延展性，在光电、半导体和触控面板等领域发挥着重要作用。近年来，随着智能手机、平板电脑和可穿戴设备的普及，对铟的需求持续增长。铟基薄膜晶体管（TFT）和铟锡氧化物（ITO）靶材是制造液晶显示器和触摸屏的关键材料，推动了铟产业的快速发展。同时，铟的回收利用和替代材料的研究也得到了重视，以缓解资源紧张和价格波动的问题。</w:t>
      </w:r>
      <w:r>
        <w:rPr>
          <w:rFonts w:hint="eastAsia"/>
        </w:rPr>
        <w:br/>
      </w:r>
      <w:r>
        <w:rPr>
          <w:rFonts w:hint="eastAsia"/>
        </w:rPr>
        <w:t>　　未来，金属铟的发展将更加注重资源的可持续利用和技术创新。一方面，通过提高铟的回收效率和纯度，以及开发铟的替代材料，如银纳米线和碳纳米管，铟产业将减少对原生铟的依赖，实现更加环保和经济的生产模式。另一方面，随着柔性电子和透明导电材料的兴起，铟将探索更广阔的应用领域，如可折叠显示屏和透明太阳能电池，推动铟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ff0fecc6a48cf" w:history="1">
        <w:r>
          <w:rPr>
            <w:rStyle w:val="Hyperlink"/>
          </w:rPr>
          <w:t>2025-2031年中国金属铟发展现状与前景趋势分析报告</w:t>
        </w:r>
      </w:hyperlink>
      <w:r>
        <w:rPr>
          <w:rFonts w:hint="eastAsia"/>
        </w:rPr>
        <w:t>》通过全面的行业调研，系统梳理了金属铟产业链的各个环节，详细分析了金属铟市场规模、需求变化及价格趋势。报告结合当前金属铟行业现状，科学预测了市场前景与发展方向，并解读了重点企业的竞争格局、市场集中度及品牌表现。同时，报告对金属铟细分市场进行了深入探讨，结合金属铟技术现状与SWOT分析，揭示了金属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金属铟行业界定</w:t>
      </w:r>
      <w:r>
        <w:rPr>
          <w:rFonts w:hint="eastAsia"/>
        </w:rPr>
        <w:br/>
      </w:r>
      <w:r>
        <w:rPr>
          <w:rFonts w:hint="eastAsia"/>
        </w:rPr>
        <w:t>　　第一节 金属铟行业定义</w:t>
      </w:r>
      <w:r>
        <w:rPr>
          <w:rFonts w:hint="eastAsia"/>
        </w:rPr>
        <w:br/>
      </w:r>
      <w:r>
        <w:rPr>
          <w:rFonts w:hint="eastAsia"/>
        </w:rPr>
        <w:t>　　第二节 金属铟行业特点分析</w:t>
      </w:r>
      <w:r>
        <w:rPr>
          <w:rFonts w:hint="eastAsia"/>
        </w:rPr>
        <w:br/>
      </w:r>
      <w:r>
        <w:rPr>
          <w:rFonts w:hint="eastAsia"/>
        </w:rPr>
        <w:t>　　第三节 金属铟产业链分析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2024-2025年全球金属铟行业发展概况</w:t>
      </w:r>
      <w:r>
        <w:rPr>
          <w:rFonts w:hint="eastAsia"/>
        </w:rPr>
        <w:br/>
      </w:r>
      <w:r>
        <w:rPr>
          <w:rFonts w:hint="eastAsia"/>
        </w:rPr>
        <w:t>　　第二节 世界金属铟行业发展走势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当前我国金属铟技术发展现状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提高我国金属铟技术的对策</w:t>
      </w:r>
      <w:r>
        <w:rPr>
          <w:rFonts w:hint="eastAsia"/>
        </w:rPr>
        <w:br/>
      </w:r>
      <w:r>
        <w:rPr>
          <w:rFonts w:hint="eastAsia"/>
        </w:rPr>
        <w:t>　　第四节 我国金属铟研发、设计发展趋势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中国金属铟发展现状调研</w:t>
      </w:r>
      <w:r>
        <w:rPr>
          <w:rFonts w:hint="eastAsia"/>
        </w:rPr>
        <w:br/>
      </w:r>
      <w:r>
        <w:rPr>
          <w:rFonts w:hint="eastAsia"/>
        </w:rPr>
        <w:t>　　第一节 中国金属铟市场现状分析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三、2019-2024年中国金属铟产量统计</w:t>
      </w:r>
      <w:r>
        <w:rPr>
          <w:rFonts w:hint="eastAsia"/>
        </w:rPr>
        <w:br/>
      </w:r>
      <w:r>
        <w:rPr>
          <w:rFonts w:hint="eastAsia"/>
        </w:rPr>
        <w:t>　　　　二、金属铟生产区域分布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三、2025-2031年中国金属铟产量预测分析</w:t>
      </w:r>
      <w:r>
        <w:rPr>
          <w:rFonts w:hint="eastAsia"/>
        </w:rPr>
        <w:br/>
      </w:r>
      <w:r>
        <w:rPr>
          <w:rFonts w:hint="eastAsia"/>
        </w:rPr>
        <w:t>　　第三节 中国金属铟市场需求分析及预测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金属铟行业竞争格局分析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金属铟行业集中度分析</w:t>
      </w:r>
      <w:r>
        <w:rPr>
          <w:rFonts w:hint="eastAsia"/>
        </w:rPr>
        <w:br/>
      </w:r>
      <w:r>
        <w:rPr>
          <w:rFonts w:hint="eastAsia"/>
        </w:rPr>
        <w:t>　　　　一、金属铟市场集中度分析</w:t>
      </w:r>
      <w:r>
        <w:rPr>
          <w:rFonts w:hint="eastAsia"/>
        </w:rPr>
        <w:br/>
      </w:r>
      <w:r>
        <w:rPr>
          <w:rFonts w:hint="eastAsia"/>
        </w:rPr>
        <w:t>　　　　二、金属铟企业集中度分析</w:t>
      </w:r>
      <w:r>
        <w:rPr>
          <w:rFonts w:hint="eastAsia"/>
        </w:rPr>
        <w:br/>
      </w:r>
      <w:r>
        <w:rPr>
          <w:rFonts w:hint="eastAsia"/>
        </w:rPr>
        <w:t>　　　　三、金属铟区域集中度分析</w:t>
      </w:r>
      <w:r>
        <w:rPr>
          <w:rFonts w:hint="eastAsia"/>
        </w:rPr>
        <w:br/>
      </w:r>
      <w:r>
        <w:rPr>
          <w:rFonts w:hint="eastAsia"/>
        </w:rPr>
        <w:t>　　第二节 金属铟行业主要企业竞争力分析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对我国金属铟品牌的战略思考</w:t>
      </w:r>
      <w:r>
        <w:rPr>
          <w:rFonts w:hint="eastAsia"/>
        </w:rPr>
        <w:br/>
      </w:r>
      <w:r>
        <w:rPr>
          <w:rFonts w:hint="eastAsia"/>
        </w:rPr>
        <w:t>　　　　一、金属铟实施品牌战略的意义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三、我国金属铟企业的品牌战略</w:t>
      </w:r>
      <w:r>
        <w:rPr>
          <w:rFonts w:hint="eastAsia"/>
        </w:rPr>
        <w:br/>
      </w:r>
      <w:r>
        <w:rPr>
          <w:rFonts w:hint="eastAsia"/>
        </w:rPr>
        <w:t>　　　　四、金属铟品牌战略管理的策略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金属铟行业研究结论</w:t>
      </w:r>
      <w:r>
        <w:rPr>
          <w:rFonts w:hint="eastAsia"/>
        </w:rPr>
        <w:br/>
      </w:r>
      <w:r>
        <w:rPr>
          <w:rFonts w:hint="eastAsia"/>
        </w:rPr>
        <w:t>　　第二节 金属铟行业投资价值评估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(中-智-林)金属铟行业投资建议</w:t>
      </w:r>
      <w:r>
        <w:rPr>
          <w:rFonts w:hint="eastAsia"/>
        </w:rPr>
        <w:br/>
      </w:r>
      <w:r>
        <w:rPr>
          <w:rFonts w:hint="eastAsia"/>
        </w:rPr>
        <w:t>　　　　一、金属铟行业投资策略建议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二、金属铟行业投资方向建议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金属铟行业历程</w:t>
      </w:r>
      <w:r>
        <w:rPr>
          <w:rFonts w:hint="eastAsia"/>
        </w:rPr>
        <w:br/>
      </w:r>
      <w:r>
        <w:rPr>
          <w:rFonts w:hint="eastAsia"/>
        </w:rPr>
        <w:t>　　图表 金属铟行业生命周期</w:t>
      </w:r>
      <w:r>
        <w:rPr>
          <w:rFonts w:hint="eastAsia"/>
        </w:rPr>
        <w:br/>
      </w:r>
      <w:r>
        <w:rPr>
          <w:rFonts w:hint="eastAsia"/>
        </w:rPr>
        <w:t>　　图表 金属铟行业产业链分析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2019-2024年中国金属铟出口金额分析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2025年中国金属铟市场前景分析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ff0fecc6a48cf" w:history="1">
        <w:r>
          <w:rPr>
            <w:rStyle w:val="Hyperlink"/>
          </w:rPr>
          <w:t>2025-2031年中国金属铟发展现状与前景趋势分析报告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ff0fecc6a48cf" w:history="1">
        <w:r>
          <w:rPr>
            <w:rStyle w:val="Hyperlink"/>
          </w:rPr>
          <w:t>https://www.20087.com/0/57/JinShuYinFaZhanQuShiFenXi.html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热点：铟的用途、金属铟有毒吗、2023年铟价走势、金属铟的用途、中国最大的铟矿、金属铟的熔点、铟会涨到黄金的价格吗、金属铟与稀盐酸反应的化学方程式是啥?、金属铟怎么分辨真假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8ca41f9304c9b" w:history="1">
      <w:r>
        <w:rPr>
          <w:rStyle w:val="Hyperlink"/>
        </w:rPr>
        <w:t>2025-2031年中国金属铟发展现状与前景趋势分析报告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nShuYinFaZhanQuShiFenXi.html" TargetMode="External" Id="Ra7cff0fecc6a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nShuYinFaZhanQuShiFenXi.html" TargetMode="External" Id="R42a8ca41f930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2024-11-16T02:55:00Z</dcterms:created>
  <dcterms:modified xsi:type="dcterms:W3CDTF">2024-11-16T03:55:00Z</dcterms:modified>
  <dc:subject>2025-2031年中国金属铟发展现状与前景趋势分析报告</dc:subject>
  <dc:title>2025-2031年中国金属铟发展现状与前景趋势分析报告</dc:title>
  <cp:keywords>2025-2031年中国金属铟发展现状与前景趋势分析报告</cp:keywords>
  <dc:description>2025-2031年中国金属铟发展现状与前景趋势分析报告</dc:description>
</cp:coreProperties>
</file>