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96c9d518964f51" w:history="1">
              <w:r>
                <w:rPr>
                  <w:rStyle w:val="Hyperlink"/>
                </w:rPr>
                <w:t>2023-2029年中国钠长石粉行业现状研究分析及发展趋势预测报告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96c9d518964f51" w:history="1">
              <w:r>
                <w:rPr>
                  <w:rStyle w:val="Hyperlink"/>
                </w:rPr>
                <w:t>2023-2029年中国钠长石粉行业现状研究分析及发展趋势预测报告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2302370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96c9d518964f51" w:history="1">
                <w:r>
                  <w:rPr>
                    <w:rStyle w:val="Hyperlink"/>
                  </w:rPr>
                  <w:t>https://www.20087.com/0/37/NaZhangShiFenShiChangXuQiuFenXiY.html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粉是一种重要的工业原料，广泛应用于陶瓷、玻璃、油漆等行业，其优良的熔融性质和化学稳定性使其备受青睐。目前，随着全球制造业的复苏和绿色建材需求的增加，钠长石粉的市场需求稳步增长。同时，精细加工技术和环境友好型开采方法的采用，提高了产品的纯度和减少了对环境的影响。然而，资源分布不均和开采成本的上升是行业面临的挑战。</w:t>
      </w:r>
      <w:r>
        <w:rPr>
          <w:rFonts w:hint="eastAsia"/>
        </w:rPr>
        <w:br/>
      </w:r>
      <w:r>
        <w:rPr>
          <w:rFonts w:hint="eastAsia"/>
        </w:rPr>
        <w:t>　　未来，钠长石粉产业将朝着精细化、环保化方向发展。一方面，通过引入纳米技术，钠长石粉将开发出更多高附加值的应用，如高性能陶瓷和电子封装材料。另一方面，循环经济模式的推广，包括废料回收和资源再利用，将促进产业的可持续发展。此外，通过地质勘探和技术创新，寻找新的资源产地，以缓解供应紧张的局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96c9d518964f51" w:history="1">
        <w:r>
          <w:rPr>
            <w:rStyle w:val="Hyperlink"/>
          </w:rPr>
          <w:t>2023-2029年中国钠长石粉行业现状研究分析及发展趋势预测报告</w:t>
        </w:r>
      </w:hyperlink>
      <w:r>
        <w:rPr>
          <w:rFonts w:hint="eastAsia"/>
        </w:rPr>
        <w:t>》基于对钠长石粉行业的深入研究和市场监测数据，全面分析了钠长石粉行业现状、市场需求与市场规模。钠长石粉报告详细探讨了产业链结构，价格动态，以及钠长石粉各细分市场的特点。同时，还科学预测了市场前景与发展趋势，深入剖析了钠长石粉品牌竞争格局，市场集中度，以及重点企业的经营状况。钠长石粉报告旨在挖掘行业投资价值，揭示潜在风险与机遇，为投资者和决策者提供专业、科学、客观的战略建议，是了解钠长石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中国钠长石粉行业概述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产品发展背景</w:t>
      </w:r>
      <w:r>
        <w:rPr>
          <w:rFonts w:hint="eastAsia"/>
        </w:rPr>
        <w:br/>
      </w:r>
      <w:r>
        <w:rPr>
          <w:rFonts w:hint="eastAsia"/>
        </w:rPr>
        <w:t>　　第三节 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钠长石粉行业发展环境分析</w:t>
      </w:r>
      <w:r>
        <w:rPr>
          <w:rFonts w:hint="eastAsia"/>
        </w:rPr>
        <w:br/>
      </w:r>
      <w:r>
        <w:rPr>
          <w:rFonts w:hint="eastAsia"/>
        </w:rPr>
        <w:t>　　第一节 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六、新冠疫情对钠长石粉行业发展环境的影响</w:t>
      </w:r>
      <w:r>
        <w:rPr>
          <w:rFonts w:hint="eastAsia"/>
        </w:rPr>
        <w:br/>
      </w:r>
      <w:r>
        <w:rPr>
          <w:rFonts w:hint="eastAsia"/>
        </w:rPr>
        <w:t>　　第二节 国家宏观调控政策分析</w:t>
      </w:r>
      <w:r>
        <w:rPr>
          <w:rFonts w:hint="eastAsia"/>
        </w:rPr>
        <w:br/>
      </w:r>
      <w:r>
        <w:rPr>
          <w:rFonts w:hint="eastAsia"/>
        </w:rPr>
        <w:t>　　第三节 钠长石粉行业政策环境</w:t>
      </w:r>
      <w:r>
        <w:rPr>
          <w:rFonts w:hint="eastAsia"/>
        </w:rPr>
        <w:br/>
      </w:r>
      <w:r>
        <w:rPr>
          <w:rFonts w:hint="eastAsia"/>
        </w:rPr>
        <w:t>　　第四节 钠长石粉行业技术环境</w:t>
      </w:r>
      <w:r>
        <w:rPr>
          <w:rFonts w:hint="eastAsia"/>
        </w:rPr>
        <w:br/>
      </w:r>
      <w:r>
        <w:rPr>
          <w:rFonts w:hint="eastAsia"/>
        </w:rPr>
        <w:t>　　第五节 钠长石粉行业发展的“波特五力模型”分析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第六节 影响钠长石粉行业发展的主要因素分析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钠长石粉行业市场运行情况分析</w:t>
      </w:r>
      <w:r>
        <w:rPr>
          <w:rFonts w:hint="eastAsia"/>
        </w:rPr>
        <w:br/>
      </w:r>
      <w:r>
        <w:rPr>
          <w:rFonts w:hint="eastAsia"/>
        </w:rPr>
        <w:t>　　第一节 钠长石粉行业生产能力分析</w:t>
      </w:r>
      <w:r>
        <w:rPr>
          <w:rFonts w:hint="eastAsia"/>
        </w:rPr>
        <w:br/>
      </w:r>
      <w:r>
        <w:rPr>
          <w:rFonts w:hint="eastAsia"/>
        </w:rPr>
        <w:t>　　第二节 钠长石粉行业销售能力分析</w:t>
      </w:r>
      <w:r>
        <w:rPr>
          <w:rFonts w:hint="eastAsia"/>
        </w:rPr>
        <w:br/>
      </w:r>
      <w:r>
        <w:rPr>
          <w:rFonts w:hint="eastAsia"/>
        </w:rPr>
        <w:t>　　第三节 钠长石粉行业盈利能力分析</w:t>
      </w:r>
      <w:r>
        <w:rPr>
          <w:rFonts w:hint="eastAsia"/>
        </w:rPr>
        <w:br/>
      </w:r>
      <w:r>
        <w:rPr>
          <w:rFonts w:hint="eastAsia"/>
        </w:rPr>
        <w:t>　　第四节 钠长石粉行业偿债能力分析</w:t>
      </w:r>
      <w:r>
        <w:rPr>
          <w:rFonts w:hint="eastAsia"/>
        </w:rPr>
        <w:br/>
      </w:r>
      <w:r>
        <w:rPr>
          <w:rFonts w:hint="eastAsia"/>
        </w:rPr>
        <w:t>　　第五节 钠长石粉行业营运发展能力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钠长石粉行业供需状况分析</w:t>
      </w:r>
      <w:r>
        <w:rPr>
          <w:rFonts w:hint="eastAsia"/>
        </w:rPr>
        <w:br/>
      </w:r>
      <w:r>
        <w:rPr>
          <w:rFonts w:hint="eastAsia"/>
        </w:rPr>
        <w:t>　　第一节 钠长石粉行业市场需求分析</w:t>
      </w:r>
      <w:r>
        <w:rPr>
          <w:rFonts w:hint="eastAsia"/>
        </w:rPr>
        <w:br/>
      </w:r>
      <w:r>
        <w:rPr>
          <w:rFonts w:hint="eastAsia"/>
        </w:rPr>
        <w:t>　　　　一、影响钠长石粉市场需求的主要因素</w:t>
      </w:r>
      <w:r>
        <w:rPr>
          <w:rFonts w:hint="eastAsia"/>
        </w:rPr>
        <w:br/>
      </w:r>
      <w:r>
        <w:rPr>
          <w:rFonts w:hint="eastAsia"/>
        </w:rPr>
        <w:t>　　　　二、当前钠长石粉市场容量及增长速度</w:t>
      </w:r>
      <w:r>
        <w:rPr>
          <w:rFonts w:hint="eastAsia"/>
        </w:rPr>
        <w:br/>
      </w:r>
      <w:r>
        <w:rPr>
          <w:rFonts w:hint="eastAsia"/>
        </w:rPr>
        <w:t>　　　　三、钠长石粉行业整体销售能力</w:t>
      </w:r>
      <w:r>
        <w:rPr>
          <w:rFonts w:hint="eastAsia"/>
        </w:rPr>
        <w:br/>
      </w:r>
      <w:r>
        <w:rPr>
          <w:rFonts w:hint="eastAsia"/>
        </w:rPr>
        <w:t>　　　　四、企业销售能力</w:t>
      </w:r>
      <w:r>
        <w:rPr>
          <w:rFonts w:hint="eastAsia"/>
        </w:rPr>
        <w:br/>
      </w:r>
      <w:r>
        <w:rPr>
          <w:rFonts w:hint="eastAsia"/>
        </w:rPr>
        <w:t>　　　　五、出口货状况</w:t>
      </w:r>
      <w:r>
        <w:rPr>
          <w:rFonts w:hint="eastAsia"/>
        </w:rPr>
        <w:br/>
      </w:r>
      <w:r>
        <w:rPr>
          <w:rFonts w:hint="eastAsia"/>
        </w:rPr>
        <w:t>　　　　六、2023-2029年钠长石粉产品市场需求预测</w:t>
      </w:r>
      <w:r>
        <w:rPr>
          <w:rFonts w:hint="eastAsia"/>
        </w:rPr>
        <w:br/>
      </w:r>
      <w:r>
        <w:rPr>
          <w:rFonts w:hint="eastAsia"/>
        </w:rPr>
        <w:t>　　第二节 钠长石粉行业供给能力分析</w:t>
      </w:r>
      <w:r>
        <w:rPr>
          <w:rFonts w:hint="eastAsia"/>
        </w:rPr>
        <w:br/>
      </w:r>
      <w:r>
        <w:rPr>
          <w:rFonts w:hint="eastAsia"/>
        </w:rPr>
        <w:t>　　　　一、主要影响因素分析</w:t>
      </w:r>
      <w:r>
        <w:rPr>
          <w:rFonts w:hint="eastAsia"/>
        </w:rPr>
        <w:br/>
      </w:r>
      <w:r>
        <w:rPr>
          <w:rFonts w:hint="eastAsia"/>
        </w:rPr>
        <w:t>　　　　二、消费总量预测</w:t>
      </w:r>
      <w:r>
        <w:rPr>
          <w:rFonts w:hint="eastAsia"/>
        </w:rPr>
        <w:br/>
      </w:r>
      <w:r>
        <w:rPr>
          <w:rFonts w:hint="eastAsia"/>
        </w:rPr>
        <w:t>　　　　三、供给总量预测</w:t>
      </w:r>
      <w:r>
        <w:rPr>
          <w:rFonts w:hint="eastAsia"/>
        </w:rPr>
        <w:br/>
      </w:r>
      <w:r>
        <w:rPr>
          <w:rFonts w:hint="eastAsia"/>
        </w:rPr>
        <w:t>　　第三节 钠长石粉进出口贸易分析</w:t>
      </w:r>
      <w:r>
        <w:rPr>
          <w:rFonts w:hint="eastAsia"/>
        </w:rPr>
        <w:br/>
      </w:r>
      <w:r>
        <w:rPr>
          <w:rFonts w:hint="eastAsia"/>
        </w:rPr>
        <w:t>　　　　一、进出口状况</w:t>
      </w:r>
      <w:r>
        <w:rPr>
          <w:rFonts w:hint="eastAsia"/>
        </w:rPr>
        <w:br/>
      </w:r>
      <w:r>
        <w:rPr>
          <w:rFonts w:hint="eastAsia"/>
        </w:rPr>
        <w:t>　　　　二、关税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国内钠长石粉生产现状分析</w:t>
      </w:r>
      <w:r>
        <w:rPr>
          <w:rFonts w:hint="eastAsia"/>
        </w:rPr>
        <w:br/>
      </w:r>
      <w:r>
        <w:rPr>
          <w:rFonts w:hint="eastAsia"/>
        </w:rPr>
        <w:t>　　第一节 钠长石粉行业总体规模</w:t>
      </w:r>
      <w:r>
        <w:rPr>
          <w:rFonts w:hint="eastAsia"/>
        </w:rPr>
        <w:br/>
      </w:r>
      <w:r>
        <w:rPr>
          <w:rFonts w:hint="eastAsia"/>
        </w:rPr>
        <w:t>　　第二节 钠长石粉产业地区分布情况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优势企业的产品策略</w:t>
      </w:r>
      <w:r>
        <w:rPr>
          <w:rFonts w:hint="eastAsia"/>
        </w:rPr>
        <w:br/>
      </w:r>
      <w:r>
        <w:rPr>
          <w:rFonts w:hint="eastAsia"/>
        </w:rPr>
        <w:t>　　第四节 OEM与ODM生产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钠长石粉产业的生命周期分析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中国钠长石粉行业消费分析</w:t>
      </w:r>
      <w:r>
        <w:rPr>
          <w:rFonts w:hint="eastAsia"/>
        </w:rPr>
        <w:br/>
      </w:r>
      <w:r>
        <w:rPr>
          <w:rFonts w:hint="eastAsia"/>
        </w:rPr>
        <w:t>　　第一节 2018-2023年我国钠长石粉行业总消费量分析</w:t>
      </w:r>
      <w:r>
        <w:rPr>
          <w:rFonts w:hint="eastAsia"/>
        </w:rPr>
        <w:br/>
      </w:r>
      <w:r>
        <w:rPr>
          <w:rFonts w:hint="eastAsia"/>
        </w:rPr>
        <w:t>　　第二节 2018-2023年我国钠长石粉行业消费特点与消费趋势分析</w:t>
      </w:r>
      <w:r>
        <w:rPr>
          <w:rFonts w:hint="eastAsia"/>
        </w:rPr>
        <w:br/>
      </w:r>
      <w:r>
        <w:rPr>
          <w:rFonts w:hint="eastAsia"/>
        </w:rPr>
        <w:t>　　第三节 2018-2023年我国钠长石粉行业供需错位情况分析</w:t>
      </w:r>
      <w:r>
        <w:rPr>
          <w:rFonts w:hint="eastAsia"/>
        </w:rPr>
        <w:br/>
      </w:r>
      <w:r>
        <w:rPr>
          <w:rFonts w:hint="eastAsia"/>
        </w:rPr>
        <w:t>　　第四节 2018-2023年我国钠长石粉行业需求满足率与潜在需求量分析</w:t>
      </w:r>
      <w:r>
        <w:rPr>
          <w:rFonts w:hint="eastAsia"/>
        </w:rPr>
        <w:br/>
      </w:r>
      <w:r>
        <w:rPr>
          <w:rFonts w:hint="eastAsia"/>
        </w:rPr>
        <w:t>　　　　一、2018-2023年我国钠长石粉行业满足率分析</w:t>
      </w:r>
      <w:r>
        <w:rPr>
          <w:rFonts w:hint="eastAsia"/>
        </w:rPr>
        <w:br/>
      </w:r>
      <w:r>
        <w:rPr>
          <w:rFonts w:hint="eastAsia"/>
        </w:rPr>
        <w:t>　　　　二、2018-2023年我国钠长石粉行业潜在需求量分析</w:t>
      </w:r>
      <w:r>
        <w:rPr>
          <w:rFonts w:hint="eastAsia"/>
        </w:rPr>
        <w:br/>
      </w:r>
      <w:r>
        <w:rPr>
          <w:rFonts w:hint="eastAsia"/>
        </w:rPr>
        <w:t>　　第五节 2018-2023年我国钠长石粉行业市场价格变动分析</w:t>
      </w:r>
      <w:r>
        <w:rPr>
          <w:rFonts w:hint="eastAsia"/>
        </w:rPr>
        <w:br/>
      </w:r>
      <w:r>
        <w:rPr>
          <w:rFonts w:hint="eastAsia"/>
        </w:rPr>
        <w:t>　　第六节 钠长石粉产业的生命周期模型分析</w:t>
      </w:r>
      <w:r>
        <w:rPr>
          <w:rFonts w:hint="eastAsia"/>
        </w:rPr>
        <w:br/>
      </w:r>
      <w:r>
        <w:rPr>
          <w:rFonts w:hint="eastAsia"/>
        </w:rPr>
        <w:t>　　第七节 2023-2029年我国钠长石粉行业消费量预测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钠长石粉重点企业发展分析</w:t>
      </w:r>
      <w:r>
        <w:rPr>
          <w:rFonts w:hint="eastAsia"/>
        </w:rPr>
        <w:br/>
      </w:r>
      <w:r>
        <w:rPr>
          <w:rFonts w:hint="eastAsia"/>
        </w:rPr>
        <w:t>　　第一节 湖南天一金岳矿业有限公司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烟台市福山区安远公司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灵寿县质恒矿产品加工厂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第四节 山东新蒙山矿业有限公司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第五节 东港市晟威矿业有限公司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钠长石粉行业进出口情况分析</w:t>
      </w:r>
      <w:r>
        <w:rPr>
          <w:rFonts w:hint="eastAsia"/>
        </w:rPr>
        <w:br/>
      </w:r>
      <w:r>
        <w:rPr>
          <w:rFonts w:hint="eastAsia"/>
        </w:rPr>
        <w:t>　　第一节 钠长石粉进出口情况对比分析</w:t>
      </w:r>
      <w:r>
        <w:rPr>
          <w:rFonts w:hint="eastAsia"/>
        </w:rPr>
        <w:br/>
      </w:r>
      <w:r>
        <w:rPr>
          <w:rFonts w:hint="eastAsia"/>
        </w:rPr>
        <w:t>　　第二节 钠长石粉主要出口国家（地区）情况</w:t>
      </w:r>
      <w:r>
        <w:rPr>
          <w:rFonts w:hint="eastAsia"/>
        </w:rPr>
        <w:br/>
      </w:r>
      <w:r>
        <w:rPr>
          <w:rFonts w:hint="eastAsia"/>
        </w:rPr>
        <w:t>　　第三节 中国钠长石粉主要省市出口情况</w:t>
      </w:r>
      <w:r>
        <w:rPr>
          <w:rFonts w:hint="eastAsia"/>
        </w:rPr>
        <w:br/>
      </w:r>
      <w:r>
        <w:rPr>
          <w:rFonts w:hint="eastAsia"/>
        </w:rPr>
        <w:t>　　第四节 进出口变化的主要原因分析</w:t>
      </w:r>
      <w:r>
        <w:rPr>
          <w:rFonts w:hint="eastAsia"/>
        </w:rPr>
        <w:br/>
      </w:r>
      <w:r>
        <w:rPr>
          <w:rFonts w:hint="eastAsia"/>
        </w:rPr>
        <w:t>　　第五节 中国钠长石粉出口的问题及策略</w:t>
      </w:r>
      <w:r>
        <w:rPr>
          <w:rFonts w:hint="eastAsia"/>
        </w:rPr>
        <w:br/>
      </w:r>
      <w:r>
        <w:rPr>
          <w:rFonts w:hint="eastAsia"/>
        </w:rPr>
        <w:t>　　　　一、出口的制约因素分析</w:t>
      </w:r>
      <w:r>
        <w:rPr>
          <w:rFonts w:hint="eastAsia"/>
        </w:rPr>
        <w:br/>
      </w:r>
      <w:r>
        <w:rPr>
          <w:rFonts w:hint="eastAsia"/>
        </w:rPr>
        <w:t>　　　　二、行业亟待制订标准应对技术壁垒</w:t>
      </w:r>
      <w:r>
        <w:rPr>
          <w:rFonts w:hint="eastAsia"/>
        </w:rPr>
        <w:br/>
      </w:r>
      <w:r>
        <w:rPr>
          <w:rFonts w:hint="eastAsia"/>
        </w:rPr>
        <w:t>　　　　三、新形势下钠长石粉企业出口策略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钠长石粉行业市场价格分析</w:t>
      </w:r>
      <w:r>
        <w:rPr>
          <w:rFonts w:hint="eastAsia"/>
        </w:rPr>
        <w:br/>
      </w:r>
      <w:r>
        <w:rPr>
          <w:rFonts w:hint="eastAsia"/>
        </w:rPr>
        <w:t>　　第一节 钠长石粉年度价格变化分析</w:t>
      </w:r>
      <w:r>
        <w:rPr>
          <w:rFonts w:hint="eastAsia"/>
        </w:rPr>
        <w:br/>
      </w:r>
      <w:r>
        <w:rPr>
          <w:rFonts w:hint="eastAsia"/>
        </w:rPr>
        <w:t>　　第二节 钠长石粉月度价格变化分析</w:t>
      </w:r>
      <w:r>
        <w:rPr>
          <w:rFonts w:hint="eastAsia"/>
        </w:rPr>
        <w:br/>
      </w:r>
      <w:r>
        <w:rPr>
          <w:rFonts w:hint="eastAsia"/>
        </w:rPr>
        <w:t>　　第三节 钠长石粉各厂家价格分析</w:t>
      </w:r>
      <w:r>
        <w:rPr>
          <w:rFonts w:hint="eastAsia"/>
        </w:rPr>
        <w:br/>
      </w:r>
      <w:r>
        <w:rPr>
          <w:rFonts w:hint="eastAsia"/>
        </w:rPr>
        <w:t>　　第四节 钠长石粉市场价格驱动因素分析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2023-2029年我国钠长石粉市场价格预测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钠长石粉企业竞争格局与企业竞争力分析</w:t>
      </w:r>
      <w:r>
        <w:rPr>
          <w:rFonts w:hint="eastAsia"/>
        </w:rPr>
        <w:br/>
      </w:r>
      <w:r>
        <w:rPr>
          <w:rFonts w:hint="eastAsia"/>
        </w:rPr>
        <w:t>　　第一节 同类产品国内企业</w:t>
      </w:r>
      <w:r>
        <w:rPr>
          <w:rFonts w:hint="eastAsia"/>
        </w:rPr>
        <w:br/>
      </w:r>
      <w:r>
        <w:rPr>
          <w:rFonts w:hint="eastAsia"/>
        </w:rPr>
        <w:t>　　第二节 同类产品竞争格局分析</w:t>
      </w:r>
      <w:r>
        <w:rPr>
          <w:rFonts w:hint="eastAsia"/>
        </w:rPr>
        <w:br/>
      </w:r>
      <w:r>
        <w:rPr>
          <w:rFonts w:hint="eastAsia"/>
        </w:rPr>
        <w:t>　　第三节 同类产品竞争群组分析</w:t>
      </w:r>
      <w:r>
        <w:rPr>
          <w:rFonts w:hint="eastAsia"/>
        </w:rPr>
        <w:br/>
      </w:r>
      <w:r>
        <w:rPr>
          <w:rFonts w:hint="eastAsia"/>
        </w:rPr>
        <w:t>　　第四节 同类产品市场份额及质量分析</w:t>
      </w:r>
      <w:r>
        <w:rPr>
          <w:rFonts w:hint="eastAsia"/>
        </w:rPr>
        <w:br/>
      </w:r>
      <w:r>
        <w:rPr>
          <w:rFonts w:hint="eastAsia"/>
        </w:rPr>
        <w:t>　　第五节 企业竞争力分析</w:t>
      </w:r>
      <w:r>
        <w:rPr>
          <w:rFonts w:hint="eastAsia"/>
        </w:rPr>
        <w:br/>
      </w:r>
      <w:r>
        <w:rPr>
          <w:rFonts w:hint="eastAsia"/>
        </w:rPr>
        <w:t>　　第六节 影响企业竞争力的主要因素</w:t>
      </w:r>
      <w:r>
        <w:rPr>
          <w:rFonts w:hint="eastAsia"/>
        </w:rPr>
        <w:br/>
      </w:r>
      <w:r>
        <w:rPr>
          <w:rFonts w:hint="eastAsia"/>
        </w:rPr>
        <w:t>　　　　一、人才</w:t>
      </w:r>
      <w:r>
        <w:rPr>
          <w:rFonts w:hint="eastAsia"/>
        </w:rPr>
        <w:br/>
      </w:r>
      <w:r>
        <w:rPr>
          <w:rFonts w:hint="eastAsia"/>
        </w:rPr>
        <w:t>　　　　二、管理</w:t>
      </w:r>
      <w:r>
        <w:rPr>
          <w:rFonts w:hint="eastAsia"/>
        </w:rPr>
        <w:br/>
      </w:r>
      <w:r>
        <w:rPr>
          <w:rFonts w:hint="eastAsia"/>
        </w:rPr>
        <w:t>　　　　三、质量</w:t>
      </w:r>
      <w:r>
        <w:rPr>
          <w:rFonts w:hint="eastAsia"/>
        </w:rPr>
        <w:br/>
      </w:r>
      <w:r>
        <w:rPr>
          <w:rFonts w:hint="eastAsia"/>
        </w:rPr>
        <w:t>　　　　四、装备</w:t>
      </w:r>
      <w:r>
        <w:rPr>
          <w:rFonts w:hint="eastAsia"/>
        </w:rPr>
        <w:br/>
      </w:r>
      <w:r>
        <w:rPr>
          <w:rFonts w:hint="eastAsia"/>
        </w:rPr>
        <w:t>　　　　五、经营模式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钠长石粉市场综合预测及展望</w:t>
      </w:r>
      <w:r>
        <w:rPr>
          <w:rFonts w:hint="eastAsia"/>
        </w:rPr>
        <w:br/>
      </w:r>
      <w:r>
        <w:rPr>
          <w:rFonts w:hint="eastAsia"/>
        </w:rPr>
        <w:t>　　第一节 影响2023年中国经济发展的因素分析</w:t>
      </w:r>
      <w:r>
        <w:rPr>
          <w:rFonts w:hint="eastAsia"/>
        </w:rPr>
        <w:br/>
      </w:r>
      <w:r>
        <w:rPr>
          <w:rFonts w:hint="eastAsia"/>
        </w:rPr>
        <w:t>　　第二节 2023-2029年中国宏观经济发展态势展望</w:t>
      </w:r>
      <w:r>
        <w:rPr>
          <w:rFonts w:hint="eastAsia"/>
        </w:rPr>
        <w:br/>
      </w:r>
      <w:r>
        <w:rPr>
          <w:rFonts w:hint="eastAsia"/>
        </w:rPr>
        <w:t>　　　　一、国内外重点权威机构对中国未来经济发展预测的观点汇总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二、中国GDP综合预测</w:t>
      </w:r>
      <w:r>
        <w:rPr>
          <w:rFonts w:hint="eastAsia"/>
        </w:rPr>
        <w:br/>
      </w:r>
      <w:r>
        <w:rPr>
          <w:rFonts w:hint="eastAsia"/>
        </w:rPr>
        <w:t>　　　　三、固定资产投资预测方案汇总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四、对外贸易总额变动趋势展望</w:t>
      </w:r>
      <w:r>
        <w:rPr>
          <w:rFonts w:hint="eastAsia"/>
        </w:rPr>
        <w:br/>
      </w:r>
      <w:r>
        <w:rPr>
          <w:rFonts w:hint="eastAsia"/>
        </w:rPr>
        <w:t>　　第三节 钠长石粉行业市场规模及产销量预测</w:t>
      </w:r>
      <w:r>
        <w:rPr>
          <w:rFonts w:hint="eastAsia"/>
        </w:rPr>
        <w:br/>
      </w:r>
      <w:r>
        <w:rPr>
          <w:rFonts w:hint="eastAsia"/>
        </w:rPr>
        <w:t>　　第四节 产品SWOT分析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二、优势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钠长石粉产业市场投资风险分析</w:t>
      </w:r>
      <w:r>
        <w:rPr>
          <w:rFonts w:hint="eastAsia"/>
        </w:rPr>
        <w:br/>
      </w:r>
      <w:r>
        <w:rPr>
          <w:rFonts w:hint="eastAsia"/>
        </w:rPr>
        <w:t>　　第一节 钠长石粉市场投资环境分析</w:t>
      </w:r>
      <w:r>
        <w:rPr>
          <w:rFonts w:hint="eastAsia"/>
        </w:rPr>
        <w:br/>
      </w:r>
      <w:r>
        <w:rPr>
          <w:rFonts w:hint="eastAsia"/>
        </w:rPr>
        <w:t>　　第二节 钠长石粉产业投资机会分析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钠长石粉产业投资风险分析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钠长石粉产业市场投资建议及注意事项</w:t>
      </w:r>
      <w:r>
        <w:rPr>
          <w:rFonts w:hint="eastAsia"/>
        </w:rPr>
        <w:br/>
      </w:r>
      <w:r>
        <w:rPr>
          <w:rFonts w:hint="eastAsia"/>
        </w:rPr>
        <w:t>　　第一节 钠长石粉企业营销策略分析及建议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第二节 钠长石粉企业投资策略分析及建议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第三节 专家结论及建议</w:t>
      </w:r>
      <w:r>
        <w:rPr>
          <w:rFonts w:hint="eastAsia"/>
        </w:rPr>
        <w:br/>
      </w:r>
      <w:r>
        <w:rPr>
          <w:rFonts w:hint="eastAsia"/>
        </w:rPr>
        <w:t>　　第四节 中~智林－项目投资建议</w:t>
      </w:r>
      <w:r>
        <w:rPr>
          <w:rFonts w:hint="eastAsia"/>
        </w:rPr>
        <w:br/>
      </w:r>
      <w:r>
        <w:rPr>
          <w:rFonts w:hint="eastAsia"/>
        </w:rPr>
        <w:t>　　　　一、钠长石粉技术应用注意事项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96c9d518964f51" w:history="1">
        <w:r>
          <w:rPr>
            <w:rStyle w:val="Hyperlink"/>
          </w:rPr>
          <w:t>2023-2029年中国钠长石粉行业现状研究分析及发展趋势预测报告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2302370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96c9d518964f51" w:history="1">
        <w:r>
          <w:rPr>
            <w:rStyle w:val="Hyperlink"/>
          </w:rPr>
          <w:t>https://www.20087.com/0/37/NaZhangShiFenShiChangXuQiuFenXiY.html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c5de535f874684" w:history="1">
      <w:r>
        <w:rPr>
          <w:rStyle w:val="Hyperlink"/>
        </w:rPr>
        <w:t>2023-2029年中国钠长石粉行业现状研究分析及发展趋势预测报告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7/NaZhangShiFenShiChangXuQiuFenXiY.html" TargetMode="External" Id="R8496c9d51896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7/NaZhangShiFenShiChangXuQiuFenXiY.html" TargetMode="External" Id="R7dc5de535f87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2023-04-02T23:13:00Z</dcterms:created>
  <dcterms:modified xsi:type="dcterms:W3CDTF">2023-04-03T00:13:00Z</dcterms:modified>
  <dc:subject>2023-2029年中国钠长石粉行业现状研究分析及发展趋势预测报告</dc:subject>
  <dc:title>2023-2029年中国钠长石粉行业现状研究分析及发展趋势预测报告</dc:title>
  <cp:keywords>2023-2029年中国钠长石粉行业现状研究分析及发展趋势预测报告</cp:keywords>
  <dc:description>2023-2029年中国钠长石粉行业现状研究分析及发展趋势预测报告</dc:description>
</cp:coreProperties>
</file>