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5f5141e9e45ec" w:history="1">
              <w:r>
                <w:rPr>
                  <w:rStyle w:val="Hyperlink"/>
                </w:rPr>
                <w:t>2026-2032年全球与中国钻井液市场现状及前景趋势分析报告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5f5141e9e45ec" w:history="1">
              <w:r>
                <w:rPr>
                  <w:rStyle w:val="Hyperlink"/>
                </w:rPr>
                <w:t>2026-2032年全球与中国钻井液市场现状及前景趋势分析报告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5f5141e9e45ec" w:history="1">
                <w:r>
                  <w:rPr>
                    <w:rStyle w:val="Hyperlink"/>
                  </w:rPr>
                  <w:t>https://www.20087.com/0/57/ZuanJingYeShiChangQianJingYuCe.html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液是石油天然气钻探过程中的关键工程流体，承担冷却钻头、携带岩屑、稳定井壁及平衡地层压力等多重功能。当前钻井液体系已发展出水基、油基、合成基及泡沫等多种类型，可根据地质条件与环保要求灵活选配。高性能添加剂如纳米封堵剂、温敏降滤失剂及生物可降解润滑剂的应用，显著提升了复杂深井、水平井及页岩气井的钻进效率与井控安全性。然而，钻井液在高温高压（HTHP）环境下的流变稳定性、页岩抑制性与废弃物处理成本仍是行业痛点。同时，全球多地环保法规趋严，对油基钻井液的使用形成限制，推动绿色配方研发。</w:t>
      </w:r>
      <w:r>
        <w:rPr>
          <w:rFonts w:hint="eastAsia"/>
        </w:rPr>
        <w:br/>
      </w:r>
      <w:r>
        <w:rPr>
          <w:rFonts w:hint="eastAsia"/>
        </w:rPr>
        <w:t>　　未来，钻井液将向智能化、环境友好化与多功能一体化方向发展。智能钻井液概念逐步兴起，通过嵌入pH、温度或压力响应型材料，实现井下工况自适应调节。生物基合成基液与可再生资源衍生添加剂将成为研发重点，以降低生态毒性与碳足迹。在循环经济框架下，钻井液回收再利用技术（如离心分离、膜过滤）将与现场处理系统深度集成，减少废弃物排放。此外，数字孪生技术将用于模拟钻井液在全井段的性能演化，指导配方动态优化。长远而言，钻井液不仅是钻井工程的“血液”，更将成为实现高效、安全与可持续油气开发的关键使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5f5141e9e45ec" w:history="1">
        <w:r>
          <w:rPr>
            <w:rStyle w:val="Hyperlink"/>
          </w:rPr>
          <w:t>2026-2032年全球与中国钻井液市场现状及前景趋势分析报告</w:t>
        </w:r>
      </w:hyperlink>
      <w:r>
        <w:rPr>
          <w:rFonts w:hint="eastAsia"/>
        </w:rPr>
        <w:t>》从市场规模、需求变化及价格动态等维度，系统解析了钻井液行业的现状与发展趋势。报告深入分析了钻井液产业链各环节，科学预测了市场前景与技术发展方向，同时聚焦钻井液细分市场特点及重点企业的经营表现，揭示了钻井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按产品类型细分，全球钻井液市场规模2021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水基钻井液</w:t>
      </w:r>
      <w:r>
        <w:rPr>
          <w:rFonts w:hint="eastAsia"/>
        </w:rPr>
        <w:br/>
      </w:r>
      <w:r>
        <w:rPr>
          <w:rFonts w:hint="eastAsia"/>
        </w:rPr>
        <w:t>　　　　1.3.3 油基钻井液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按应用细分，全球钻井液市场规模2021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陆地钻井</w:t>
      </w:r>
      <w:r>
        <w:rPr>
          <w:rFonts w:hint="eastAsia"/>
        </w:rPr>
        <w:br/>
      </w:r>
      <w:r>
        <w:rPr>
          <w:rFonts w:hint="eastAsia"/>
        </w:rPr>
        <w:t>　　　　1.4.3 海上钻井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钻井液行业发展总体概况</w:t>
      </w:r>
      <w:r>
        <w:rPr>
          <w:rFonts w:hint="eastAsia"/>
        </w:rPr>
        <w:br/>
      </w:r>
      <w:r>
        <w:rPr>
          <w:rFonts w:hint="eastAsia"/>
        </w:rPr>
        <w:t>　　　　1.5.2 钻井液行业发展主要特点</w:t>
      </w:r>
      <w:r>
        <w:rPr>
          <w:rFonts w:hint="eastAsia"/>
        </w:rPr>
        <w:br/>
      </w:r>
      <w:r>
        <w:rPr>
          <w:rFonts w:hint="eastAsia"/>
        </w:rPr>
        <w:t>　　　　1.5.3 钻井液行业发展影响因素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钻井液有利因素</w:t>
      </w:r>
      <w:r>
        <w:rPr>
          <w:rFonts w:hint="eastAsia"/>
        </w:rPr>
        <w:br/>
      </w:r>
      <w:r>
        <w:rPr>
          <w:rFonts w:hint="eastAsia"/>
        </w:rPr>
        <w:t>　　　　1.5.3 .2 钻井液不利因素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全球市场，近三年钻井液主要企业占有率及排名（按销量）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钻井液主要企业在国际市场占有率（按销量，2023-2026）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2025年钻井液主要企业在国际市场排名（按销量）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全球市场主要企业钻井液销量（2023-2026）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全球市场，近三年钻井液主要企业占有率及排名（按收入）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钻井液主要企业在国际市场占有率（按收入，2023-2026）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2025年钻井液主要企业在国际市场排名（按收入）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全球市场主要企业钻井液销售收入（2023-2026）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全球市场主要企业钻井液销售价格（2023-2026）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中国市场，近三年钻井液主要企业占有率及排名（按销量）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钻井液主要企业在中国市场占有率（按销量，2023-2026）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2025年钻井液主要企业在中国市场排名（按销量）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中国市场主要企业钻井液销量（2023-2026）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中国市场，近三年钻井液主要企业占有率及排名（按收入）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钻井液主要企业在中国市场占有率（按收入，2023-2026）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2025年钻井液主要企业在中国市场排名（按收入）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中国市场主要企业钻井液销售收入（2023-2026）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全球主要厂商钻井液总部及产地分布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全球主要厂商成立时间及钻井液商业化日期</w:t>
      </w:r>
      <w:r>
        <w:rPr>
          <w:rFonts w:hint="eastAsia"/>
        </w:rPr>
        <w:br/>
      </w:r>
      <w:r>
        <w:rPr>
          <w:rFonts w:hint="eastAsia"/>
        </w:rPr>
        <w:t>　　2.8 全球主要厂商钻井液产品类型及应用</w:t>
      </w:r>
      <w:r>
        <w:rPr>
          <w:rFonts w:hint="eastAsia"/>
        </w:rPr>
        <w:br/>
      </w:r>
      <w:r>
        <w:rPr>
          <w:rFonts w:hint="eastAsia"/>
        </w:rPr>
        <w:t>　　2.9 钻井液行业集中度、竞争程度分析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钻井液行业集中度分析：2025年全球Top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全球钻井液第一梯队、第二梯队和第三梯队生产商（品牌）及市场份额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全球钻井液总体规模分析</w:t>
      </w:r>
      <w:r>
        <w:rPr>
          <w:rFonts w:hint="eastAsia"/>
        </w:rPr>
        <w:br/>
      </w:r>
      <w:r>
        <w:rPr>
          <w:rFonts w:hint="eastAsia"/>
        </w:rPr>
        <w:t>　　3.1 全球钻井液供需现状及预测（2021-2032）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全球钻井液产能、产量、产能利用率及发展趋势（2021-2032）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全球钻井液产量、需求量及发展趋势（2021-2032）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全球主要地区钻井液产量及发展趋势（2021-2032）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全球主要地区钻井液产量（2021-2026）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全球主要地区钻井液产量（2027-2032）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全球主要地区钻井液产量市场份额（2021-2032）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中国钻井液供需现状及预测（2021-2032）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中国钻井液产能、产量、产能利用率及发展趋势（2021-2032）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中国钻井液产量、市场需求量及发展趋势（2021-2032）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中国市场钻井液进出口（2021-2032）</w:t>
      </w:r>
      <w:r>
        <w:rPr>
          <w:rFonts w:hint="eastAsia"/>
        </w:rPr>
        <w:br/>
      </w:r>
      <w:r>
        <w:rPr>
          <w:rFonts w:hint="eastAsia"/>
        </w:rPr>
        <w:t>　　3.4 全球钻井液销量及销售额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全球市场钻井液销售额（2021-2032）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全球市场钻井液销量（2021-2032）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全球市场钻井液价格趋势（2021-2032）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全球钻井液主要地区分析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全球主要地区钻井液市场规模分析：2021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全球主要地区钻井液销售收入及市场份额（2021-2026）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全球主要地区钻井液销售收入预测（2027-2032）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全球主要地区钻井液销量分析：2021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全球主要地区钻井液销量及市场份额（2021-2026）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全球主要地区钻井液销量及市场份额预测（2027-2032）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北美市场钻井液销量、收入及增长率（2021-2032）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欧洲市场钻井液销量、收入及增长率（2021-2032）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中国市场钻井液销量、收入及增长率（2021-2032）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日本市场钻井液销量、收入及增长率（2021-2032）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东南亚市场钻井液销量、收入及增长率（2021-2032）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印度市场钻井液销量、收入及增长率（2021-2032）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南美市场钻井液销量、收入及增长率（2021-2032）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中东市场钻井液销量、收入及增长率（2021-2032）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钻井液销量、收入、价格及毛利率（2021-2026）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钻井液销量、收入、价格及毛利率（2021-2026）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钻井液销量、收入、价格及毛利率（2021-2026）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钻井液销量、收入、价格及毛利率（2021-2026）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钻井液销量、收入、价格及毛利率（2021-2026）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钻井液销量、收入、价格及毛利率（2021-2026）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钻井液销量、收入、价格及毛利率（2021-2026）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钻井液销量、收入、价格及毛利率（2021-2026）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钻井液销量、收入、价格及毛利率（2021-2026）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钻井液销量、收入、价格及毛利率（2021-2026）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钻井液销量、收入、价格及毛利率（2021-2026）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钻井液销量、收入、价格及毛利率（2021-2026）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钻井液销量、收入、价格及毛利率（2021-2026）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钻井液销量、收入、价格及毛利率（2021-2026）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不同产品类型钻井液分析</w:t>
      </w:r>
      <w:r>
        <w:rPr>
          <w:rFonts w:hint="eastAsia"/>
        </w:rPr>
        <w:br/>
      </w:r>
      <w:r>
        <w:rPr>
          <w:rFonts w:hint="eastAsia"/>
        </w:rPr>
        <w:t>　　6.1 全球不同产品类型钻井液销量（2021-2032）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全球不同产品类型钻井液销量及市场份额（2021-2026）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全球不同产品类型钻井液销量预测（2027-2032）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全球不同产品类型钻井液收入（2021-2032）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全球不同产品类型钻井液收入及市场份额（2021-2026）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全球不同产品类型钻井液收入预测（2027-2032）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全球不同产品类型钻井液价格走势（2021-2032）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中国不同产品类型钻井液销量（2021-2032）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中国不同产品类型钻井液销量及市场份额（2021-2026）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中国不同产品类型钻井液销量预测（2027-2032）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中国不同产品类型钻井液收入（2021-2032）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中国不同产品类型钻井液收入及市场份额（2021-2026）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中国不同产品类型钻井液收入预测（2027-2032）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不同应用钻井液分析</w:t>
      </w:r>
      <w:r>
        <w:rPr>
          <w:rFonts w:hint="eastAsia"/>
        </w:rPr>
        <w:br/>
      </w:r>
      <w:r>
        <w:rPr>
          <w:rFonts w:hint="eastAsia"/>
        </w:rPr>
        <w:t>　　7.1 全球不同应用钻井液销量（2021-2032）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全球不同应用钻井液销量及市场份额（2021-2026）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全球不同应用钻井液销量预测（2027-2032）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全球不同应用钻井液收入（2021-2032）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全球不同应用钻井液收入及市场份额（2021-2026）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全球不同应用钻井液收入预测（2027-2032）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全球不同应用钻井液价格走势（2021-2032）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中国不同应用钻井液销量（2021-2032）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中国不同应用钻井液销量及市场份额（2021-2026）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中国不同应用钻井液销量预测（2027-2032）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中国不同应用钻井液收入（2021-2032）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中国不同应用钻井液收入及市场份额（2021-2026）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中国不同应用钻井液收入预测（2027-2032）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钻井液行业发展趋势</w:t>
      </w:r>
      <w:r>
        <w:rPr>
          <w:rFonts w:hint="eastAsia"/>
        </w:rPr>
        <w:br/>
      </w:r>
      <w:r>
        <w:rPr>
          <w:rFonts w:hint="eastAsia"/>
        </w:rPr>
        <w:t>　　8.2 钻井液行业主要驱动因素</w:t>
      </w:r>
      <w:r>
        <w:rPr>
          <w:rFonts w:hint="eastAsia"/>
        </w:rPr>
        <w:br/>
      </w:r>
      <w:r>
        <w:rPr>
          <w:rFonts w:hint="eastAsia"/>
        </w:rPr>
        <w:t>　　8.3 钻井液中国企业SWOT分析</w:t>
      </w:r>
      <w:r>
        <w:rPr>
          <w:rFonts w:hint="eastAsia"/>
        </w:rPr>
        <w:br/>
      </w:r>
      <w:r>
        <w:rPr>
          <w:rFonts w:hint="eastAsia"/>
        </w:rPr>
        <w:t>　　8.4 中国钻井液行业政策环境分析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钻井液行业产业链简介</w:t>
      </w:r>
      <w:r>
        <w:rPr>
          <w:rFonts w:hint="eastAsia"/>
        </w:rPr>
        <w:br/>
      </w:r>
      <w:r>
        <w:rPr>
          <w:rFonts w:hint="eastAsia"/>
        </w:rPr>
        <w:t>　　　　9.1.1 钻井液行业供应链分析</w:t>
      </w:r>
      <w:r>
        <w:rPr>
          <w:rFonts w:hint="eastAsia"/>
        </w:rPr>
        <w:br/>
      </w:r>
      <w:r>
        <w:rPr>
          <w:rFonts w:hint="eastAsia"/>
        </w:rPr>
        <w:t>　　　　9.1.2 钻井液主要原料及供应情况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钻井液行业采购模式</w:t>
      </w:r>
      <w:r>
        <w:rPr>
          <w:rFonts w:hint="eastAsia"/>
        </w:rPr>
        <w:br/>
      </w:r>
      <w:r>
        <w:rPr>
          <w:rFonts w:hint="eastAsia"/>
        </w:rPr>
        <w:t>　　9.3 钻井液行业生产模式</w:t>
      </w:r>
      <w:r>
        <w:rPr>
          <w:rFonts w:hint="eastAsia"/>
        </w:rPr>
        <w:br/>
      </w:r>
      <w:r>
        <w:rPr>
          <w:rFonts w:hint="eastAsia"/>
        </w:rPr>
        <w:t>　　9.4 钻井液行业销售模式及销售渠道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按产品类型细分，全球钻井液市场规模2021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按应用细分，全球钻井液市场规模（CAGR）2021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钻井液行业发展主要特点</w:t>
      </w:r>
      <w:r>
        <w:rPr>
          <w:rFonts w:hint="eastAsia"/>
        </w:rPr>
        <w:br/>
      </w:r>
      <w:r>
        <w:rPr>
          <w:rFonts w:hint="eastAsia"/>
        </w:rPr>
        <w:t>　　表 4： 钻井液行业发展有利因素分析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钻井液行业发展不利因素分析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进入钻井液行业壁垒</w:t>
      </w:r>
      <w:r>
        <w:rPr>
          <w:rFonts w:hint="eastAsia"/>
        </w:rPr>
        <w:br/>
      </w:r>
      <w:r>
        <w:rPr>
          <w:rFonts w:hint="eastAsia"/>
        </w:rPr>
        <w:t>　　表 7： 钻井液主要企业在国际市场占有率（按销量，2023-2026）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2025年钻井液主要企业在国际市场排名（按销量）&amp;（千吨）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全球市场主要企业钻井液销量（2023-2026）&amp;（千吨）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钻井液主要企业在国际市场占有率（按收入，2023-2026）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2025年钻井液主要企业在国际市场排名（按收入）&amp;（万元）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全球市场主要企业钻井液销售收入（2023-2026）&amp;（万元）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全球市场主要企业钻井液销售价格（2023-2026）&amp;（元/吨）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钻井液主要企业在中国市场占有率（按销量，2023-2026）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2025年钻井液主要企业在中国市场排名（按销量）&amp;（千吨）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中国市场主要企业钻井液销量（2023-2026）&amp;（千吨）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钻井液主要企业在中国市场占有率（按收入，2023-2026）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2025年钻井液主要企业在中国市场排名（按收入）&amp;（万元）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中国市场主要企业钻井液销售收入（2023-2026）&amp;（万元）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全球主要厂商钻井液总部及产地分布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全球主要厂商成立时间及钻井液商业化日期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全球主要厂商钻井液产品类型及应用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2025年全球钻井液主要厂商市场地位（第一梯队、第二梯队和第三梯队）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全球钻井液市场投资、并购等现状分析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全球主要地区钻井液产量增速（CAGR）：（2021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全球主要地区钻井液产量（2021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全球主要地区钻井液产量（2021-2026）&amp;（千吨）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全球主要地区钻井液产量（2027-2032）&amp;（千吨）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全球主要地区钻井液产量市场份额（2021-2026）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全球主要地区钻井液产量市场份额（2027-2032）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中国市场钻井液产量、销量、进出口（2021-2026）&amp;（千吨）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中国市场钻井液产量、销量、进出口预测（2027-2032）&amp;（千吨）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全球主要地区钻井液销售收入增速：（2021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全球主要地区钻井液销售收入（2021-2026）&amp;（万元）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全球主要地区钻井液销售收入市场份额（2021-2026）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全球主要地区钻井液收入（2027-2032）&amp;（万元）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全球主要地区钻井液收入市场份额（2027-2032）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全球主要地区钻井液销量（千吨）：2021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全球主要地区钻井液销量（2021-2026）&amp;（千吨）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全球主要地区钻井液销量市场份额（2021-2026）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全球主要地区钻井液销量（2027-2032）&amp;（千吨）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全球主要地区钻井液销量份额（2027-2032）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钻井液销量（千吨）、收入（万元）、价格（元/吨）及毛利率（2021-2026）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钻井液销量（千吨）、收入（万元）、价格（元/吨）及毛利率（2021-2026）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钻井液销量（千吨）、收入（万元）、价格（元/吨）及毛利率（2021-2026）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钻井液销量（千吨）、收入（万元）、价格（元/吨）及毛利率（2021-2026）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钻井液销量（千吨）、收入（万元）、价格（元/吨）及毛利率（2021-2026）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钻井液销量（千吨）、收入（万元）、价格（元/吨）及毛利率（2021-2026）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钻井液销量（千吨）、收入（万元）、价格（元/吨）及毛利率（2021-2026）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钻井液销量（千吨）、收入（万元）、价格（元/吨）及毛利率（2021-2026）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钻井液销量（千吨）、收入（万元）、价格（元/吨）及毛利率（2021-2026）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钻井液销量（千吨）、收入（万元）、价格（元/吨）及毛利率（2021-2026）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钻井液销量（千吨）、收入（万元）、价格（元/吨）及毛利率（2021-2026）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钻井液销量（千吨）、收入（万元）、价格（元/吨）及毛利率（2021-2026）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钻井液销量（千吨）、收入（万元）、价格（元/吨）及毛利率（2021-2026）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钻井液销量（千吨）、收入（万元）、价格（元/吨）及毛利率（2021-2026）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全球不同产品类型钻井液销量（2021-2026）&amp;（千吨）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全球不同产品类型钻井液销量市场份额（2021-2026）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全球不同产品类型钻井液销量预测（2027-2032）&amp;（千吨）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全球市场不同产品类型钻井液销量市场份额预测（2027-2032）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全球不同产品类型钻井液收入（2021-2026）&amp;（万元）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全球不同产品类型钻井液收入市场份额（2021-2026）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全球不同产品类型钻井液收入预测（2027-2032）&amp;（万元）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全球不同产品类型钻井液收入市场份额预测（2027-2032）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中国不同产品类型钻井液销量（2021-2026）&amp;（千吨）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中国不同产品类型钻井液销量市场份额（2021-2026）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中国不同产品类型钻井液销量预测（2027-2032）&amp;（千吨）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全球市场不同产品类型钻井液销量市场份额预测（2027-2032）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中国不同产品类型钻井液收入（2021-2026）&amp;（万元）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中国不同产品类型钻井液收入市场份额（2021-2026）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中国不同产品类型钻井液收入预测（2027-2032）&amp;（万元）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中国不同产品类型钻井液收入市场份额预测（2027-2032）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全球不同应用钻井液销量（2021-2026）&amp;（千吨）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全球不同应用钻井液销量市场份额（2021-2026）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全球不同应用钻井液销量预测（2027-2032）&amp;（千吨）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全球市场不同应用钻井液销量市场份额预测（2027-2032）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全球不同应用钻井液收入（2021-2026）&amp;（万元）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全球不同应用钻井液收入市场份额（2021-2026）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全球不同应用钻井液收入预测（2027-2032）&amp;（万元）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全球不同应用钻井液收入市场份额预测（2027-2032）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中国不同应用钻井液销量（2021-2026）&amp;（千吨）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中国不同应用钻井液销量市场份额（2021-2026）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中国不同应用钻井液销量预测（2027-2032）&amp;（千吨）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中国市场不同应用钻井液销量市场份额预测（2027-2032）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中国不同应用钻井液收入（2021-2026）&amp;（万元）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中国不同应用钻井液收入市场份额（2021-2026）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中国不同应用钻井液收入预测（2027-2032）&amp;（万元）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中国不同应用钻井液收入市场份额预测（2027-2032）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钻井液行业发展趋势</w:t>
      </w:r>
      <w:r>
        <w:rPr>
          <w:rFonts w:hint="eastAsia"/>
        </w:rPr>
        <w:br/>
      </w:r>
      <w:r>
        <w:rPr>
          <w:rFonts w:hint="eastAsia"/>
        </w:rPr>
        <w:t>　　表 146： 钻井液行业主要驱动因素</w:t>
      </w:r>
      <w:r>
        <w:rPr>
          <w:rFonts w:hint="eastAsia"/>
        </w:rPr>
        <w:br/>
      </w:r>
      <w:r>
        <w:rPr>
          <w:rFonts w:hint="eastAsia"/>
        </w:rPr>
        <w:t>　　表 147： 钻井液行业供应链分析</w:t>
      </w:r>
      <w:r>
        <w:rPr>
          <w:rFonts w:hint="eastAsia"/>
        </w:rPr>
        <w:br/>
      </w:r>
      <w:r>
        <w:rPr>
          <w:rFonts w:hint="eastAsia"/>
        </w:rPr>
        <w:t>　　表 148： 钻井液上游原料供应商</w:t>
      </w:r>
      <w:r>
        <w:rPr>
          <w:rFonts w:hint="eastAsia"/>
        </w:rPr>
        <w:br/>
      </w:r>
      <w:r>
        <w:rPr>
          <w:rFonts w:hint="eastAsia"/>
        </w:rPr>
        <w:t>　　表 149： 钻井液主要地区不同应用客户分析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钻井液典型经销商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钻井液产品图片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全球不同产品类型钻井液销售额2021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全球不同产品类型钻井液市场份额2025 &amp; 2032</w:t>
      </w:r>
      <w:r>
        <w:rPr>
          <w:rFonts w:hint="eastAsia"/>
        </w:rPr>
        <w:br/>
      </w:r>
      <w:r>
        <w:rPr>
          <w:rFonts w:hint="eastAsia"/>
        </w:rPr>
        <w:t>　　图 4： 水基钻井液产品图片</w:t>
      </w:r>
      <w:r>
        <w:rPr>
          <w:rFonts w:hint="eastAsia"/>
        </w:rPr>
        <w:br/>
      </w:r>
      <w:r>
        <w:rPr>
          <w:rFonts w:hint="eastAsia"/>
        </w:rPr>
        <w:t>　　图 5： 油基钻井液产品图片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全球不同应用钻井液市场份额2025 &amp; 2032</w:t>
      </w:r>
      <w:r>
        <w:rPr>
          <w:rFonts w:hint="eastAsia"/>
        </w:rPr>
        <w:br/>
      </w:r>
      <w:r>
        <w:rPr>
          <w:rFonts w:hint="eastAsia"/>
        </w:rPr>
        <w:t>　　图 9： 陆地钻井</w:t>
      </w:r>
      <w:r>
        <w:rPr>
          <w:rFonts w:hint="eastAsia"/>
        </w:rPr>
        <w:br/>
      </w:r>
      <w:r>
        <w:rPr>
          <w:rFonts w:hint="eastAsia"/>
        </w:rPr>
        <w:t>　　图 10： 海上钻井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2025年全球前五大生产商钻井液市场份额</w:t>
      </w:r>
      <w:r>
        <w:rPr>
          <w:rFonts w:hint="eastAsia"/>
        </w:rPr>
        <w:br/>
      </w:r>
      <w:r>
        <w:rPr>
          <w:rFonts w:hint="eastAsia"/>
        </w:rPr>
        <w:t>　　图 13： 2025年全球钻井液第一梯队、第二梯队和第三梯队厂商及市场份额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全球钻井液产能、产量、产能利用率及发展趋势（2021-2032）&amp;（千吨）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全球钻井液产量、需求量及发展趋势（2021-2032）&amp;（千吨）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全球主要地区钻井液产量市场份额（2021-2032）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中国钻井液产能、产量、产能利用率及发展趋势（2021-2032）&amp;（千吨）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中国钻井液产量、市场需求量及发展趋势（2021-2032）&amp;（千吨）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全球钻井液市场销售额及增长率：（2021-2032）&amp;（万元）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全球市场钻井液市场规模：2021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全球市场钻井液销量及增长率（2021-2032）&amp;（千吨）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全球市场钻井液价格趋势（2021-2032）&amp;（元/吨）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全球主要地区钻井液销售收入（2021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全球主要地区钻井液销售收入市场份额（2021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北美市场钻井液销量及增长率（2021-2032）&amp;（千吨）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北美市场钻井液收入及增长率（2021-2032）&amp;（万元）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欧洲市场钻井液销量及增长率（2021-2032）&amp;（千吨）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欧洲市场钻井液收入及增长率（2021-2032）&amp;（万元）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中国市场钻井液销量及增长率（2021-2032）&amp;（千吨）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中国市场钻井液收入及增长率（2021-2032）&amp;（万元）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日本市场钻井液销量及增长率（2021-2032）&amp;（千吨）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日本市场钻井液收入及增长率（2021-2032）&amp;（万元）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东南亚市场钻井液销量及增长率（2021-2032）&amp;（千吨）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东南亚市场钻井液收入及增长率（2021-2032）&amp;（万元）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印度市场钻井液销量及增长率（2021-2032）&amp;（千吨）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印度市场钻井液收入及增长率（2021-2032）&amp;（万元）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南美市场钻井液销量及增长率（2021-2032）&amp;（千吨）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南美市场钻井液收入及增长率（2021-2032）&amp;（万元）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中东市场钻井液销量及增长率（2021-2032）&amp;（千吨）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中东市场钻井液收入及增长率（2021-2032）&amp;（万元）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全球不同产品类型钻井液价格走势（2021-2032）&amp;（元/吨）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全球不同应用钻井液价格走势（2021-2032）&amp;（元/吨）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钻井液中国企业SWOT分析</w:t>
      </w:r>
      <w:r>
        <w:rPr>
          <w:rFonts w:hint="eastAsia"/>
        </w:rPr>
        <w:br/>
      </w:r>
      <w:r>
        <w:rPr>
          <w:rFonts w:hint="eastAsia"/>
        </w:rPr>
        <w:t>　　图 44： 钻井液产业链</w:t>
      </w:r>
      <w:r>
        <w:rPr>
          <w:rFonts w:hint="eastAsia"/>
        </w:rPr>
        <w:br/>
      </w:r>
      <w:r>
        <w:rPr>
          <w:rFonts w:hint="eastAsia"/>
        </w:rPr>
        <w:t>　　图 45： 钻井液行业采购模式分析</w:t>
      </w:r>
      <w:r>
        <w:rPr>
          <w:rFonts w:hint="eastAsia"/>
        </w:rPr>
        <w:br/>
      </w:r>
      <w:r>
        <w:rPr>
          <w:rFonts w:hint="eastAsia"/>
        </w:rPr>
        <w:t>　　图 46： 钻井液行业生产模式</w:t>
      </w:r>
      <w:r>
        <w:rPr>
          <w:rFonts w:hint="eastAsia"/>
        </w:rPr>
        <w:br/>
      </w:r>
      <w:r>
        <w:rPr>
          <w:rFonts w:hint="eastAsia"/>
        </w:rPr>
        <w:t>　　图 47： 钻井液行业销售模式分析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5f5141e9e45ec" w:history="1">
        <w:r>
          <w:rPr>
            <w:rStyle w:val="Hyperlink"/>
          </w:rPr>
          <w:t>2026-2032年全球与中国钻井液市场现状及前景趋势分析报告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5f5141e9e45ec" w:history="1">
        <w:r>
          <w:rPr>
            <w:rStyle w:val="Hyperlink"/>
          </w:rPr>
          <w:t>https://www.20087.com/0/57/ZuanJingYeShiChangQianJingYuCe.html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热点：钻井液是什么、钻井液性能参数有哪些、钻井液的组成、钻井液的功用、钻井液在钻井过程中的作用、钻井液与完井液、钻井液的作用、钻井液处理设备通常包含哪几项、油基钻井液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61adbee984a88" w:history="1">
      <w:r>
        <w:rPr>
          <w:rStyle w:val="Hyperlink"/>
        </w:rPr>
        <w:t>2026-2032年全球与中国钻井液市场现状及前景趋势分析报告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uanJingYeShiChangQianJingYuCe.html" TargetMode="External" Id="R7fe5f5141e9e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uanJingYeShiChangQianJingYuCe.html" TargetMode="External" Id="R3c861adbee98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2026-01-03T00:44:10Z</dcterms:created>
  <dcterms:modified xsi:type="dcterms:W3CDTF">2026-01-03T01:44:10Z</dcterms:modified>
  <dc:subject>2026-2032年全球与中国钻井液市场现状及前景趋势分析报告</dc:subject>
  <dc:title>2026-2032年全球与中国钻井液市场现状及前景趋势分析报告</dc:title>
  <cp:keywords>2026-2032年全球与中国钻井液市场现状及前景趋势分析报告</cp:keywords>
  <dc:description>2026-2032年全球与中国钻井液市场现状及前景趋势分析报告</dc:description>
</cp:coreProperties>
</file>