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be3bf17248f6" w:history="1">
              <w:r>
                <w:rPr>
                  <w:rStyle w:val="Hyperlink"/>
                </w:rPr>
                <w:t>2025-2031年中国铝塑膜行业现状与趋势分析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be3bf17248f6" w:history="1">
              <w:r>
                <w:rPr>
                  <w:rStyle w:val="Hyperlink"/>
                </w:rPr>
                <w:t>2025-2031年中国铝塑膜行业现状与趋势分析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1be3bf17248f6" w:history="1">
                <w:r>
                  <w:rPr>
                    <w:rStyle w:val="Hyperlink"/>
                  </w:rPr>
                  <w:t>https://www.20087.com/0/07/LvSuMoFaZhanQuShiFenXi.html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作为软包装材料的主要组成部分，广泛应用于食品、药品、电子产品等领域，具有良好的阻隔性、热封性和美观性。随着包装行业对轻量化、环保化需求的增加，高阻隔、易回收的高性能铝塑膜产品成为市场主流。</w:t>
      </w:r>
      <w:r>
        <w:rPr>
          <w:rFonts w:hint="eastAsia"/>
        </w:rPr>
        <w:br/>
      </w:r>
      <w:r>
        <w:rPr>
          <w:rFonts w:hint="eastAsia"/>
        </w:rPr>
        <w:t>　　未来铝塑膜技术将向更薄、更环保方向发展，生物基材料和可降解材料的应用将成为研究热点。同时，随着柔性电子、新能源电池等新兴领域的兴起，对铝塑膜的热稳定性、电绝缘性提出更高要求，推动行业不断创新，开发适用于新领域的专用铝塑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be3bf17248f6" w:history="1">
        <w:r>
          <w:rPr>
            <w:rStyle w:val="Hyperlink"/>
          </w:rPr>
          <w:t>2025-2031年中国铝塑膜行业现状与趋势分析</w:t>
        </w:r>
      </w:hyperlink>
      <w:r>
        <w:rPr>
          <w:rFonts w:hint="eastAsia"/>
        </w:rPr>
        <w:t>》通过详实的数据分析，全面解析了铝塑膜行业的市场规模、需求动态及价格趋势，深入探讨了铝塑膜产业链上下游的协同关系与竞争格局变化。报告对铝塑膜细分市场进行精准划分，结合重点企业研究，揭示了品牌影响力与市场集中度的现状，为行业参与者提供了清晰的竞争态势洞察。同时，报告结合宏观经济环境、技术发展路径及消费者需求演变，科学预测了铝塑膜行业的未来发展方向，并针对潜在风险提出了切实可行的应对策略。报告为铝塑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铝塑膜行业界定</w:t>
      </w:r>
      <w:r>
        <w:rPr>
          <w:rFonts w:hint="eastAsia"/>
        </w:rPr>
        <w:br/>
      </w:r>
      <w:r>
        <w:rPr>
          <w:rFonts w:hint="eastAsia"/>
        </w:rPr>
        <w:t>　　第一节 铝塑膜行业定义</w:t>
      </w:r>
      <w:r>
        <w:rPr>
          <w:rFonts w:hint="eastAsia"/>
        </w:rPr>
        <w:br/>
      </w:r>
      <w:r>
        <w:rPr>
          <w:rFonts w:hint="eastAsia"/>
        </w:rPr>
        <w:t>　　第二节 铝塑膜行业特点分析</w:t>
      </w:r>
      <w:r>
        <w:rPr>
          <w:rFonts w:hint="eastAsia"/>
        </w:rPr>
        <w:br/>
      </w:r>
      <w:r>
        <w:rPr>
          <w:rFonts w:hint="eastAsia"/>
        </w:rPr>
        <w:t>　　第三节 铝塑膜行业发展历程</w:t>
      </w:r>
      <w:r>
        <w:rPr>
          <w:rFonts w:hint="eastAsia"/>
        </w:rPr>
        <w:br/>
      </w:r>
      <w:r>
        <w:rPr>
          <w:rFonts w:hint="eastAsia"/>
        </w:rPr>
        <w:t>　　第四节 铝塑膜产业链分析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2024-2025年国外铝塑膜行业发展态势分析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国外铝塑膜行业总体情况</w:t>
      </w:r>
      <w:r>
        <w:rPr>
          <w:rFonts w:hint="eastAsia"/>
        </w:rPr>
        <w:br/>
      </w:r>
      <w:r>
        <w:rPr>
          <w:rFonts w:hint="eastAsia"/>
        </w:rPr>
        <w:t>　　第二节 铝塑膜行业重点国家、地区市场分析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国外铝塑膜行业发展前景预测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2024-2025年中国铝塑膜行业发展环境分析</w:t>
      </w:r>
      <w:r>
        <w:rPr>
          <w:rFonts w:hint="eastAsia"/>
        </w:rPr>
        <w:br/>
      </w:r>
      <w:r>
        <w:rPr>
          <w:rFonts w:hint="eastAsia"/>
        </w:rPr>
        <w:t>　　第一节 铝塑膜行业经济环境分析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铝塑膜行业政策环境分析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一、铝塑膜行业相关政策</w:t>
      </w:r>
      <w:r>
        <w:rPr>
          <w:rFonts w:hint="eastAsia"/>
        </w:rPr>
        <w:br/>
      </w:r>
      <w:r>
        <w:rPr>
          <w:rFonts w:hint="eastAsia"/>
        </w:rPr>
        <w:t>　　　　二、铝塑膜行业相关标准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国内外铝塑膜行业技术差异与原因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中国铝塑膜行业市场需求状况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一、2019-2024年铝塑膜行业市场需求情况</w:t>
      </w:r>
      <w:r>
        <w:rPr>
          <w:rFonts w:hint="eastAsia"/>
        </w:rPr>
        <w:br/>
      </w:r>
      <w:r>
        <w:rPr>
          <w:rFonts w:hint="eastAsia"/>
        </w:rPr>
        <w:t>　　　　二、铝塑膜行业市场需求特点分析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中国铝塑膜行业产量情况分析与预测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一、2019-2024年铝塑膜行业产量统计分析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二、2025年铝塑膜行业产量特点分析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三、2025-2031年铝塑膜行业产量预测分析</w:t>
      </w:r>
      <w:r>
        <w:rPr>
          <w:rFonts w:hint="eastAsia"/>
        </w:rPr>
        <w:br/>
      </w:r>
      <w:r>
        <w:rPr>
          <w:rFonts w:hint="eastAsia"/>
        </w:rPr>
        <w:t>　　第四节 铝塑膜行业市场供需平衡状况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中国铝塑膜行业进出口情况分析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一、2019-2024年铝塑膜行业出口情况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三、2025-2031年铝塑膜行业出口情况预测</w:t>
      </w:r>
      <w:r>
        <w:rPr>
          <w:rFonts w:hint="eastAsia"/>
        </w:rPr>
        <w:br/>
      </w:r>
      <w:r>
        <w:rPr>
          <w:rFonts w:hint="eastAsia"/>
        </w:rPr>
        <w:t>　　第二节 铝塑膜行业进口情况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一、2019-2024年铝塑膜行业进口情况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三、2025-2031年铝塑膜行业进口情况预测</w:t>
      </w:r>
      <w:r>
        <w:rPr>
          <w:rFonts w:hint="eastAsia"/>
        </w:rPr>
        <w:br/>
      </w:r>
      <w:r>
        <w:rPr>
          <w:rFonts w:hint="eastAsia"/>
        </w:rPr>
        <w:t>　　第三节 铝塑膜行业进出口面临的挑战及对策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中国铝塑膜行业产品价格监测</w:t>
      </w:r>
      <w:r>
        <w:rPr>
          <w:rFonts w:hint="eastAsia"/>
        </w:rPr>
        <w:br/>
      </w:r>
      <w:r>
        <w:rPr>
          <w:rFonts w:hint="eastAsia"/>
        </w:rPr>
        <w:t>　　　　一、铝塑膜市场价格特征</w:t>
      </w:r>
      <w:r>
        <w:rPr>
          <w:rFonts w:hint="eastAsia"/>
        </w:rPr>
        <w:br/>
      </w:r>
      <w:r>
        <w:rPr>
          <w:rFonts w:hint="eastAsia"/>
        </w:rPr>
        <w:t>　　　　二、当前铝塑膜市场价格评述</w:t>
      </w:r>
      <w:r>
        <w:rPr>
          <w:rFonts w:hint="eastAsia"/>
        </w:rPr>
        <w:br/>
      </w:r>
      <w:r>
        <w:rPr>
          <w:rFonts w:hint="eastAsia"/>
        </w:rPr>
        <w:t>　　　　三、影响铝塑膜市场价格因素分析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铝塑膜行业区域市场分布情况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2024-2025年铝塑膜行业细分市场调研分析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铝塑膜细分产品（一）市场调研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铝塑膜细分产品（二）市场调研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铝塑膜重点企业（二）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铝塑膜重点企业（三）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铝塑膜重点企业（四）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铝塑膜重点企业（五）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铝塑膜重点企业（六）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2025-2031年铝塑膜行业发展环境分析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2025-2031年铝塑膜行业投资特性分析</w:t>
      </w:r>
      <w:r>
        <w:rPr>
          <w:rFonts w:hint="eastAsia"/>
        </w:rPr>
        <w:br/>
      </w:r>
      <w:r>
        <w:rPr>
          <w:rFonts w:hint="eastAsia"/>
        </w:rPr>
        <w:t>　　　　一、铝塑膜行业进入壁垒</w:t>
      </w:r>
      <w:r>
        <w:rPr>
          <w:rFonts w:hint="eastAsia"/>
        </w:rPr>
        <w:br/>
      </w:r>
      <w:r>
        <w:rPr>
          <w:rFonts w:hint="eastAsia"/>
        </w:rPr>
        <w:t>　　　　二、铝塑膜行业盈利模式</w:t>
      </w:r>
      <w:r>
        <w:rPr>
          <w:rFonts w:hint="eastAsia"/>
        </w:rPr>
        <w:br/>
      </w:r>
      <w:r>
        <w:rPr>
          <w:rFonts w:hint="eastAsia"/>
        </w:rPr>
        <w:t>　　　　三、铝塑膜行业盈利因素</w:t>
      </w:r>
      <w:r>
        <w:rPr>
          <w:rFonts w:hint="eastAsia"/>
        </w:rPr>
        <w:br/>
      </w:r>
      <w:r>
        <w:rPr>
          <w:rFonts w:hint="eastAsia"/>
        </w:rPr>
        <w:t>　　第三节 铝塑膜行业“波特五力模型”分析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2025-2031年铝塑膜行业风险及对策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铝塑膜企业竞争策略分析</w:t>
      </w:r>
      <w:r>
        <w:rPr>
          <w:rFonts w:hint="eastAsia"/>
        </w:rPr>
        <w:br/>
      </w:r>
      <w:r>
        <w:rPr>
          <w:rFonts w:hint="eastAsia"/>
        </w:rPr>
        <w:t>　　第一节 铝塑膜市场竞争策略分析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三、现有铝塑膜产品竞争策略分析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四、潜力铝塑膜品种竞争策略选择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2025-2031年中国铝塑膜企业竞争策略分析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一、2025-2031年我国铝塑膜市场竞争趋势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二、2025-2031年铝塑膜行业竞争格局展望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三、2025-2031年铝塑膜行业竞争策略分析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四、2025-2031年铝塑膜企业竞争策略分析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2025-2031年中国铝塑膜行业发展趋势分析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一、2025-2031年铝塑膜技术发展趋势分析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二、2025-2031年铝塑膜产品发展趋势分析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三、2025-2031年铝塑膜行业竞争格局展望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2025-2031年中国铝塑膜市场趋势分析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一、2025-2031年铝塑膜发展趋势预测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二、2025-2025年铝塑膜市场前景分析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三、2025-2031年铝塑膜产业政策趋向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2025-2031年铝塑膜行业投资价值评估分析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铝塑膜行业发展建议分析</w:t>
      </w:r>
      <w:r>
        <w:rPr>
          <w:rFonts w:hint="eastAsia"/>
        </w:rPr>
        <w:br/>
      </w:r>
      <w:r>
        <w:rPr>
          <w:rFonts w:hint="eastAsia"/>
        </w:rPr>
        <w:t>　　第一节 铝塑膜行业研究结论及建议</w:t>
      </w:r>
      <w:r>
        <w:rPr>
          <w:rFonts w:hint="eastAsia"/>
        </w:rPr>
        <w:br/>
      </w:r>
      <w:r>
        <w:rPr>
          <w:rFonts w:hint="eastAsia"/>
        </w:rPr>
        <w:t>　　第二节 铝塑膜细分行业研究结论及建议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中~智~林~：铝塑膜行业竞争策略总结及建议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铝塑膜行业类别</w:t>
      </w:r>
      <w:r>
        <w:rPr>
          <w:rFonts w:hint="eastAsia"/>
        </w:rPr>
        <w:br/>
      </w:r>
      <w:r>
        <w:rPr>
          <w:rFonts w:hint="eastAsia"/>
        </w:rPr>
        <w:t>　　图表 铝塑膜行业产业链调研</w:t>
      </w:r>
      <w:r>
        <w:rPr>
          <w:rFonts w:hint="eastAsia"/>
        </w:rPr>
        <w:br/>
      </w:r>
      <w:r>
        <w:rPr>
          <w:rFonts w:hint="eastAsia"/>
        </w:rPr>
        <w:t>　　图表 铝塑膜行业现状</w:t>
      </w:r>
      <w:r>
        <w:rPr>
          <w:rFonts w:hint="eastAsia"/>
        </w:rPr>
        <w:br/>
      </w:r>
      <w:r>
        <w:rPr>
          <w:rFonts w:hint="eastAsia"/>
        </w:rPr>
        <w:t>　　图表 铝塑膜行业标准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2024年中国铝塑膜行业产能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2019-2024年中国铝塑膜行业产量统计</w:t>
      </w:r>
      <w:r>
        <w:rPr>
          <w:rFonts w:hint="eastAsia"/>
        </w:rPr>
        <w:br/>
      </w:r>
      <w:r>
        <w:rPr>
          <w:rFonts w:hint="eastAsia"/>
        </w:rPr>
        <w:t>　　图表 铝塑膜行业动态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2019-2024年中国铝塑膜市场需求量</w:t>
      </w:r>
      <w:r>
        <w:rPr>
          <w:rFonts w:hint="eastAsia"/>
        </w:rPr>
        <w:br/>
      </w:r>
      <w:r>
        <w:rPr>
          <w:rFonts w:hint="eastAsia"/>
        </w:rPr>
        <w:t>　　图表 2024年中国铝塑膜行业需求区域调研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2019-2024年中国铝塑膜行情</w:t>
      </w:r>
      <w:r>
        <w:rPr>
          <w:rFonts w:hint="eastAsia"/>
        </w:rPr>
        <w:br/>
      </w:r>
      <w:r>
        <w:rPr>
          <w:rFonts w:hint="eastAsia"/>
        </w:rPr>
        <w:t>　　图表 2019-2024年中国铝塑膜价格走势图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**地区铝塑膜市场规模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**地区铝塑膜市场调研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**地区铝塑膜市场规模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**地区铝塑膜市场调研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铝塑膜行业竞争对手分析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2025-2031年中国铝塑膜行业市场规模预测</w:t>
      </w:r>
      <w:r>
        <w:rPr>
          <w:rFonts w:hint="eastAsia"/>
        </w:rPr>
        <w:br/>
      </w:r>
      <w:r>
        <w:rPr>
          <w:rFonts w:hint="eastAsia"/>
        </w:rPr>
        <w:t>　　图表 铝塑膜行业准入条件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2025-2031年中国铝塑膜市场前景</w:t>
      </w:r>
      <w:r>
        <w:rPr>
          <w:rFonts w:hint="eastAsia"/>
        </w:rPr>
        <w:br/>
      </w:r>
      <w:r>
        <w:rPr>
          <w:rFonts w:hint="eastAsia"/>
        </w:rPr>
        <w:t>　　图表 2025-2031年中国铝塑膜行业信息化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be3bf17248f6" w:history="1">
        <w:r>
          <w:rPr>
            <w:rStyle w:val="Hyperlink"/>
          </w:rPr>
          <w:t>2025-2031年中国铝塑膜行业现状与趋势分析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1be3bf17248f6" w:history="1">
        <w:r>
          <w:rPr>
            <w:rStyle w:val="Hyperlink"/>
          </w:rPr>
          <w:t>https://www.20087.com/0/07/LvSuMoFaZhanQuShiFenXi.html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140714514bf3" w:history="1">
      <w:r>
        <w:rPr>
          <w:rStyle w:val="Hyperlink"/>
        </w:rPr>
        <w:t>2025-2031年中国铝塑膜行业现状与趋势分析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vSuMoFaZhanQuShiFenXi.html" TargetMode="External" Id="R2c11be3bf172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vSuMoFaZhanQuShiFenXi.html" TargetMode="External" Id="R6e7214071451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2024-11-21T01:37:00Z</dcterms:created>
  <dcterms:modified xsi:type="dcterms:W3CDTF">2024-11-21T02:37:00Z</dcterms:modified>
  <dc:subject>2025-2031年中国铝塑膜行业现状与趋势分析</dc:subject>
  <dc:title>2025-2031年中国铝塑膜行业现状与趋势分析</dc:title>
  <cp:keywords>2025-2031年中国铝塑膜行业现状与趋势分析</cp:keywords>
  <dc:description>2025-2031年中国铝塑膜行业现状与趋势分析</dc:description>
</cp:coreProperties>
</file>