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84e1310ab442e" w:history="1">
              <w:r>
                <w:rPr>
                  <w:rStyle w:val="Hyperlink"/>
                </w:rPr>
                <w:t>2025-2031年全球与中国不锈钢冷阱行业市场调研及发展趋势分析报告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84e1310ab442e" w:history="1">
              <w:r>
                <w:rPr>
                  <w:rStyle w:val="Hyperlink"/>
                </w:rPr>
                <w:t>2025-2031年全球与中国不锈钢冷阱行业市场调研及发展趋势分析报告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84e1310ab442e" w:history="1">
                <w:r>
                  <w:rPr>
                    <w:rStyle w:val="Hyperlink"/>
                  </w:rPr>
                  <w:t>https://www.20087.com/1/67/BuXiuGangLengJingFaZhanQuShi.html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阱是实验室蒸馏、真空系统与气体纯化中用于捕获挥发性物质、防止污染下游设备的关键冷却装置，通过低温表面使蒸汽冷凝液化。不锈钢冷阱采用304或316L不锈钢制造，具备良好的耐腐蚀性与导热性，配合干冰/丙酮或循环冷却液实现低温环境。在旋转蒸发仪、质谱仪前端与化学合成装置中，冷阱的冷凝效率、密封性能与清洁便利性至关重要。不锈钢冷阱企业注重双层真空绝热设计、大表面积翅片结构与快速接头，最大限度减少冷损并提升捕集能力，并提供观察窗与排液阀以方便操作。</w:t>
      </w:r>
      <w:r>
        <w:rPr>
          <w:rFonts w:hint="eastAsia"/>
        </w:rPr>
        <w:br/>
      </w:r>
      <w:r>
        <w:rPr>
          <w:rFonts w:hint="eastAsia"/>
        </w:rPr>
        <w:t>　　未来，不锈钢冷阱将向高效传热与智能监控方向发展。微通道冷却结构将大大提升单位体积换热面积与温度均匀性，缩短降温时间。设备将集成温度传感器与液位监测，实时反馈冷阱工作状态并预警结霜过度风险。自清洁设计将利用可拆卸内胆与快开结构，简化清洗流程并防止交叉污染。模块化冷源接口支持干冰、液氮与制冷机等多种冷却方式灵活切换。远程监控平台将记录冷阱温度曲线、运行时长与维护周期，便于实验追溯与设备管理。防结露外罩与低导热支架将减少环境热量侵入。标准化法兰尺寸将促进与各类真空系统的通用连接。长远来看，不锈钢冷阱将从基础捕集装置升级为智能样品保护单元，与真空泵、分析仪器协同，构建高纯度、低损耗的科研实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84e1310ab442e" w:history="1">
        <w:r>
          <w:rPr>
            <w:rStyle w:val="Hyperlink"/>
          </w:rPr>
          <w:t>2025-2031年全球与中国不锈钢冷阱行业市场调研及发展趋势分析报告</w:t>
        </w:r>
      </w:hyperlink>
      <w:r>
        <w:rPr>
          <w:rFonts w:hint="eastAsia"/>
        </w:rPr>
        <w:t>》依托详实数据与一手调研资料，系统分析了不锈钢冷阱行业的产业链结构、市场规模、需求特征及价格体系，客观呈现了不锈钢冷阱行业发展现状，科学预测了不锈钢冷阱市场前景与未来趋势，重点剖析了重点企业的竞争格局、市场集中度及品牌影响力。同时，通过对不锈钢冷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不锈钢冷阱市场概述</w:t>
      </w:r>
      <w:r>
        <w:rPr>
          <w:rFonts w:hint="eastAsia"/>
        </w:rPr>
        <w:br/>
      </w:r>
      <w:r>
        <w:rPr>
          <w:rFonts w:hint="eastAsia"/>
        </w:rPr>
        <w:t>　　1.1 不锈钢冷阱行业概述及统计范围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按照不同产品类型，不锈钢冷阱主要可以分为如下几个类别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全球不同产品类型不锈钢冷阱规模增长趋势2020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温度等级-50°C</w:t>
      </w:r>
      <w:r>
        <w:rPr>
          <w:rFonts w:hint="eastAsia"/>
        </w:rPr>
        <w:br/>
      </w:r>
      <w:r>
        <w:rPr>
          <w:rFonts w:hint="eastAsia"/>
        </w:rPr>
        <w:t>　　　　1.2.3 温度等级-85°C</w:t>
      </w:r>
      <w:r>
        <w:rPr>
          <w:rFonts w:hint="eastAsia"/>
        </w:rPr>
        <w:br/>
      </w:r>
      <w:r>
        <w:rPr>
          <w:rFonts w:hint="eastAsia"/>
        </w:rPr>
        <w:t>　　　　1.2.4 温度等级-105°C</w:t>
      </w:r>
      <w:r>
        <w:rPr>
          <w:rFonts w:hint="eastAsia"/>
        </w:rPr>
        <w:br/>
      </w:r>
      <w:r>
        <w:rPr>
          <w:rFonts w:hint="eastAsia"/>
        </w:rPr>
        <w:t>　　1.3 从不同应用，不锈钢冷阱主要包括如下几个方面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全球不同应用不锈钢冷阱规模增长趋势2020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氮气</w:t>
      </w:r>
      <w:r>
        <w:rPr>
          <w:rFonts w:hint="eastAsia"/>
        </w:rPr>
        <w:br/>
      </w:r>
      <w:r>
        <w:rPr>
          <w:rFonts w:hint="eastAsia"/>
        </w:rPr>
        <w:t>　　　　1.3.3 氢气</w:t>
      </w:r>
      <w:r>
        <w:rPr>
          <w:rFonts w:hint="eastAsia"/>
        </w:rPr>
        <w:br/>
      </w:r>
      <w:r>
        <w:rPr>
          <w:rFonts w:hint="eastAsia"/>
        </w:rPr>
        <w:t>　　　　1.3.4 氩气</w:t>
      </w:r>
      <w:r>
        <w:rPr>
          <w:rFonts w:hint="eastAsia"/>
        </w:rPr>
        <w:br/>
      </w:r>
      <w:r>
        <w:rPr>
          <w:rFonts w:hint="eastAsia"/>
        </w:rPr>
        <w:t>　　　　1.3.5 液化天然气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不锈钢冷阱行业发展总体概况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不锈钢冷阱行业发展主要特点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不锈钢冷阱行业发展影响因素</w:t>
      </w:r>
      <w:r>
        <w:rPr>
          <w:rFonts w:hint="eastAsia"/>
        </w:rPr>
        <w:br/>
      </w:r>
      <w:r>
        <w:rPr>
          <w:rFonts w:hint="eastAsia"/>
        </w:rPr>
        <w:t>　　　　1.4.3 .1 不锈钢冷阱有利因素</w:t>
      </w:r>
      <w:r>
        <w:rPr>
          <w:rFonts w:hint="eastAsia"/>
        </w:rPr>
        <w:br/>
      </w:r>
      <w:r>
        <w:rPr>
          <w:rFonts w:hint="eastAsia"/>
        </w:rPr>
        <w:t>　　　　1.4.3 .2 不锈钢冷阱不利因素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全球不锈钢冷阱供需现状及预测（2020-2031）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全球不锈钢冷阱产能、产量、产能利用率及发展趋势（2020-2031）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全球不锈钢冷阱产量、需求量及发展趋势（2020-2031）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全球主要地区不锈钢冷阱产量及发展趋势（2020-2031）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中国不锈钢冷阱供需现状及预测（2020-2031）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中国不锈钢冷阱产能、产量、产能利用率及发展趋势（2020-2031）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中国不锈钢冷阱产量、市场需求量及发展趋势（2020-2031）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中国不锈钢冷阱产能和产量占全球的比重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全球不锈钢冷阱销量及收入</w:t>
      </w:r>
      <w:r>
        <w:rPr>
          <w:rFonts w:hint="eastAsia"/>
        </w:rPr>
        <w:br/>
      </w:r>
      <w:r>
        <w:rPr>
          <w:rFonts w:hint="eastAsia"/>
        </w:rPr>
        <w:t>　　　　2.3.1 全球市场不锈钢冷阱收入（2020-2031）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全球市场不锈钢冷阱销量（2020-2031）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全球市场不锈钢冷阱价格趋势（2020-2031）</w:t>
      </w:r>
      <w:r>
        <w:rPr>
          <w:rFonts w:hint="eastAsia"/>
        </w:rPr>
        <w:br/>
      </w:r>
      <w:r>
        <w:rPr>
          <w:rFonts w:hint="eastAsia"/>
        </w:rPr>
        <w:t>　　2.4 中国不锈钢冷阱销量及收入</w:t>
      </w:r>
      <w:r>
        <w:rPr>
          <w:rFonts w:hint="eastAsia"/>
        </w:rPr>
        <w:br/>
      </w:r>
      <w:r>
        <w:rPr>
          <w:rFonts w:hint="eastAsia"/>
        </w:rPr>
        <w:t>　　　　2.4.1 中国市场不锈钢冷阱收入（2020-2031）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中国市场不锈钢冷阱销量（2020-2031）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中国市场不锈钢冷阱销量和收入占全球的比重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全球不锈钢冷阱主要地区分析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全球主要地区不锈钢冷阱市场规模分析：2020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全球主要地区不锈钢冷阱销售收入及市场份额（2020-2025年）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全球主要地区不锈钢冷阱销售收入预测（2026-2031）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全球主要地区不锈钢冷阱销量分析：2020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全球主要地区不锈钢冷阱销量及市场份额（2020-2025年）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全球主要地区不锈钢冷阱销量及市场份额预测（2026-2031）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北美（美国和加拿大）不锈钢冷阱销量（2020-2031）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北美（美国和加拿大）不锈钢冷阱收入（2020-2031）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欧洲（德国、英国、法国和意大利等国家）不锈钢冷阱销量（2020-2031）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欧洲（德国、英国、法国和意大利等国家）不锈钢冷阱收入（2020-2031）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亚太（中国、日本、韩国、中国台湾、印度和东南亚等）不锈钢冷阱销量（2020-2031）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亚太（中国、日本、韩国、中国台湾、印度和东南亚等）不锈钢冷阱收入（2020-2031）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拉美地区（墨西哥、巴西等国家）不锈钢冷阱销量（2020-2031）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拉美地区（墨西哥、巴西等国家）不锈钢冷阱收入（2020-2031）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中东及非洲（土耳其、沙特等国家）不锈钢冷阱销量（2020-2031）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中东及非洲（土耳其、沙特等国家）不锈钢冷阱收入（2020-2031）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全球市场主要厂商不锈钢冷阱产能市场份额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全球市场主要厂商不锈钢冷阱销量（2020-2025）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全球市场主要厂商不锈钢冷阱销售收入（2020-2025）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全球市场主要厂商不锈钢冷阱销售价格（2020-2025）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2024年全球主要生产商不锈钢冷阱收入排名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中国市场主要厂商不锈钢冷阱销量（2020-2025）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中国市场主要厂商不锈钢冷阱销售收入（2020-2025）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中国市场主要厂商不锈钢冷阱销售价格（2020-2025）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2024年中国主要生产商不锈钢冷阱收入排名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全球主要厂商不锈钢冷阱总部及产地分布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全球主要厂商不锈钢冷阱商业化日期</w:t>
      </w:r>
      <w:r>
        <w:rPr>
          <w:rFonts w:hint="eastAsia"/>
        </w:rPr>
        <w:br/>
      </w:r>
      <w:r>
        <w:rPr>
          <w:rFonts w:hint="eastAsia"/>
        </w:rPr>
        <w:t>　　4.5 全球主要厂商不锈钢冷阱产品类型及应用</w:t>
      </w:r>
      <w:r>
        <w:rPr>
          <w:rFonts w:hint="eastAsia"/>
        </w:rPr>
        <w:br/>
      </w:r>
      <w:r>
        <w:rPr>
          <w:rFonts w:hint="eastAsia"/>
        </w:rPr>
        <w:t>　　4.6 不锈钢冷阱行业集中度、竞争程度分析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不锈钢冷阱行业集中度分析：全球头部厂商份额（Top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全球不锈钢冷阱第一梯队、第二梯队和第三梯队生产商（品牌）及市场份额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不同产品类型不锈钢冷阱分析</w:t>
      </w:r>
      <w:r>
        <w:rPr>
          <w:rFonts w:hint="eastAsia"/>
        </w:rPr>
        <w:br/>
      </w:r>
      <w:r>
        <w:rPr>
          <w:rFonts w:hint="eastAsia"/>
        </w:rPr>
        <w:t>　　5.1 全球不同产品类型不锈钢冷阱销量（2020-2031）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全球不同产品类型不锈钢冷阱销量及市场份额（2020-2025）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全球不同产品类型不锈钢冷阱销量预测（2026-2031）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全球不同产品类型不锈钢冷阱收入（2020-2031）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全球不同产品类型不锈钢冷阱收入及市场份额（2020-2025）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全球不同产品类型不锈钢冷阱收入预测（2026-2031）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全球不同产品类型不锈钢冷阱价格走势（2020-2031）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中国不同产品类型不锈钢冷阱销量（2020-2031）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中国不同产品类型不锈钢冷阱销量及市场份额（2020-2025）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中国不同产品类型不锈钢冷阱销量预测（2026-2031）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中国不同产品类型不锈钢冷阱收入（2020-2031）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中国不同产品类型不锈钢冷阱收入及市场份额（2020-2025）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中国不同产品类型不锈钢冷阱收入预测（2026-2031）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不同应用不锈钢冷阱分析</w:t>
      </w:r>
      <w:r>
        <w:rPr>
          <w:rFonts w:hint="eastAsia"/>
        </w:rPr>
        <w:br/>
      </w:r>
      <w:r>
        <w:rPr>
          <w:rFonts w:hint="eastAsia"/>
        </w:rPr>
        <w:t>　　6.1 全球不同应用不锈钢冷阱销量（2020-2031）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全球不同应用不锈钢冷阱销量及市场份额（2020-2025）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全球不同应用不锈钢冷阱销量预测（2026-2031）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全球不同应用不锈钢冷阱收入（2020-2031）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全球不同应用不锈钢冷阱收入及市场份额（2020-2025）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全球不同应用不锈钢冷阱收入预测（2026-2031）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全球不同应用不锈钢冷阱价格走势（2020-2031）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中国不同应用不锈钢冷阱销量（2020-2031）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中国不同应用不锈钢冷阱销量及市场份额（2020-2025）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中国不同应用不锈钢冷阱销量预测（2026-2031）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中国不同应用不锈钢冷阱收入（2020-2031）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中国不同应用不锈钢冷阱收入及市场份额（2020-2025）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中国不同应用不锈钢冷阱收入预测（2026-2031）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不锈钢冷阱行业发展趋势</w:t>
      </w:r>
      <w:r>
        <w:rPr>
          <w:rFonts w:hint="eastAsia"/>
        </w:rPr>
        <w:br/>
      </w:r>
      <w:r>
        <w:rPr>
          <w:rFonts w:hint="eastAsia"/>
        </w:rPr>
        <w:t>　　7.2 不锈钢冷阱行业主要驱动因素</w:t>
      </w:r>
      <w:r>
        <w:rPr>
          <w:rFonts w:hint="eastAsia"/>
        </w:rPr>
        <w:br/>
      </w:r>
      <w:r>
        <w:rPr>
          <w:rFonts w:hint="eastAsia"/>
        </w:rPr>
        <w:t>　　7.3 不锈钢冷阱中国企业SWOT分析</w:t>
      </w:r>
      <w:r>
        <w:rPr>
          <w:rFonts w:hint="eastAsia"/>
        </w:rPr>
        <w:br/>
      </w:r>
      <w:r>
        <w:rPr>
          <w:rFonts w:hint="eastAsia"/>
        </w:rPr>
        <w:t>　　7.4 中国不锈钢冷阱行业政策环境分析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不锈钢冷阱行业产业链简介</w:t>
      </w:r>
      <w:r>
        <w:rPr>
          <w:rFonts w:hint="eastAsia"/>
        </w:rPr>
        <w:br/>
      </w:r>
      <w:r>
        <w:rPr>
          <w:rFonts w:hint="eastAsia"/>
        </w:rPr>
        <w:t>　　　　8.1.1 不锈钢冷阱行业供应链分析</w:t>
      </w:r>
      <w:r>
        <w:rPr>
          <w:rFonts w:hint="eastAsia"/>
        </w:rPr>
        <w:br/>
      </w:r>
      <w:r>
        <w:rPr>
          <w:rFonts w:hint="eastAsia"/>
        </w:rPr>
        <w:t>　　　　8.1.2 不锈钢冷阱主要原料及供应情况</w:t>
      </w:r>
      <w:r>
        <w:rPr>
          <w:rFonts w:hint="eastAsia"/>
        </w:rPr>
        <w:br/>
      </w:r>
      <w:r>
        <w:rPr>
          <w:rFonts w:hint="eastAsia"/>
        </w:rPr>
        <w:t>　　　　8.1.3 不锈钢冷阱行业主要下游客户</w:t>
      </w:r>
      <w:r>
        <w:rPr>
          <w:rFonts w:hint="eastAsia"/>
        </w:rPr>
        <w:br/>
      </w:r>
      <w:r>
        <w:rPr>
          <w:rFonts w:hint="eastAsia"/>
        </w:rPr>
        <w:t>　　8.2 不锈钢冷阱行业采购模式</w:t>
      </w:r>
      <w:r>
        <w:rPr>
          <w:rFonts w:hint="eastAsia"/>
        </w:rPr>
        <w:br/>
      </w:r>
      <w:r>
        <w:rPr>
          <w:rFonts w:hint="eastAsia"/>
        </w:rPr>
        <w:t>　　8.3 不锈钢冷阱行业生产模式</w:t>
      </w:r>
      <w:r>
        <w:rPr>
          <w:rFonts w:hint="eastAsia"/>
        </w:rPr>
        <w:br/>
      </w:r>
      <w:r>
        <w:rPr>
          <w:rFonts w:hint="eastAsia"/>
        </w:rPr>
        <w:t>　　8.4 不锈钢冷阱行业销售模式及销售渠道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全球市场主要不锈钢冷阱厂商简介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不锈钢冷阱销量、收入、价格及毛利率（2020-2025）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不锈钢冷阱销量、收入、价格及毛利率（2020-2025）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不锈钢冷阱销量、收入、价格及毛利率（2020-2025）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不锈钢冷阱销量、收入、价格及毛利率（2020-2025）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不锈钢冷阱销量、收入、价格及毛利率（2020-2025）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不锈钢冷阱销量、收入、价格及毛利率（2020-2025）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不锈钢冷阱销量、收入、价格及毛利率（2020-2025）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不锈钢冷阱销量、收入、价格及毛利率（2020-2025）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不锈钢冷阱销量、收入、价格及毛利率（2020-2025）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不锈钢冷阱销量、收入、价格及毛利率（2020-2025）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不锈钢冷阱销量、收入、价格及毛利率（2020-2025）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中国市场不锈钢冷阱产量、销量、进出口分析及未来趋势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中国市场不锈钢冷阱产量、销量、进出口分析及未来趋势（2020-2031）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中国市场不锈钢冷阱进出口贸易趋势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中国市场不锈钢冷阱主要进口来源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中国市场不锈钢冷阱主要出口目的地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中国市场不锈钢冷阱主要地区分布</w:t>
      </w:r>
      <w:r>
        <w:rPr>
          <w:rFonts w:hint="eastAsia"/>
        </w:rPr>
        <w:br/>
      </w:r>
      <w:r>
        <w:rPr>
          <w:rFonts w:hint="eastAsia"/>
        </w:rPr>
        <w:t>　　11.1 中国不锈钢冷阱生产地区分布</w:t>
      </w:r>
      <w:r>
        <w:rPr>
          <w:rFonts w:hint="eastAsia"/>
        </w:rPr>
        <w:br/>
      </w:r>
      <w:r>
        <w:rPr>
          <w:rFonts w:hint="eastAsia"/>
        </w:rPr>
        <w:t>　　11.2 中国不锈钢冷阱消费地区分布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全球不同产品类型不锈钢冷阱规模规模增长趋势2020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不锈钢冷阱行业发展主要特点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不锈钢冷阱行业发展有利因素分析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不锈钢冷阱行业发展不利因素分析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进入不锈钢冷阱行业壁垒</w:t>
      </w:r>
      <w:r>
        <w:rPr>
          <w:rFonts w:hint="eastAsia"/>
        </w:rPr>
        <w:br/>
      </w:r>
      <w:r>
        <w:rPr>
          <w:rFonts w:hint="eastAsia"/>
        </w:rPr>
        <w:t>　　表 7： 全球主要地区不锈钢冷阱产量（千个）：2020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全球主要地区不锈钢冷阱产量（2020-2025）&amp;（千个）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全球主要地区不锈钢冷阱产量（2026-2031）&amp;（千个）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全球主要地区不锈钢冷阱销售收入（百万美元）：2020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全球主要地区不锈钢冷阱销售收入（2020-2025）&amp;（百万美元）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全球主要地区不锈钢冷阱销售收入市场份额（2020-2025）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全球主要地区不锈钢冷阱收入（2026-2031）&amp;（百万美元）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全球主要地区不锈钢冷阱收入市场份额（2026-2031）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全球主要地区不锈钢冷阱销量（千个）：2020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全球主要地区不锈钢冷阱销量（2020-2025）&amp;（千个）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全球主要地区不锈钢冷阱销量市场份额（2020-2025）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全球主要地区不锈钢冷阱销量（2026-2031）&amp;（千个）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全球主要地区不锈钢冷阱销量份额（2026-2031）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北美不锈钢冷阱基本情况分析</w:t>
      </w:r>
      <w:r>
        <w:rPr>
          <w:rFonts w:hint="eastAsia"/>
        </w:rPr>
        <w:br/>
      </w:r>
      <w:r>
        <w:rPr>
          <w:rFonts w:hint="eastAsia"/>
        </w:rPr>
        <w:t>　　表 21： 欧洲不锈钢冷阱基本情况分析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亚太地区不锈钢冷阱基本情况分析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拉美地区不锈钢冷阱基本情况分析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中东及非洲不锈钢冷阱基本情况分析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全球市场主要厂商不锈钢冷阱产能（2024-2025）&amp;（千个）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全球市场主要厂商不锈钢冷阱销量（2020-2025）&amp;（千个）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全球市场主要厂商不锈钢冷阱销量市场份额（2020-2025）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全球市场主要厂商不锈钢冷阱销售收入（2020-2025）&amp;（百万美元）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全球市场主要厂商不锈钢冷阱销售收入市场份额（2020-2025）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全球市场主要厂商不锈钢冷阱销售价格（2020-2025）&amp;（美元/个）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2024年全球主要生产商不锈钢冷阱收入排名（百万美元）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中国市场主要厂商不锈钢冷阱销量（2020-2025）&amp;（千个）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中国市场主要厂商不锈钢冷阱销量市场份额（2020-2025）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中国市场主要厂商不锈钢冷阱销售收入（2020-2025）&amp;（百万美元）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中国市场主要厂商不锈钢冷阱销售收入市场份额（2020-2025）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中国市场主要厂商不锈钢冷阱销售价格（2020-2025）&amp;（美元/个）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2024年中国主要生产商不锈钢冷阱收入排名（百万美元）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全球主要厂商不锈钢冷阱总部及产地分布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全球主要厂商不锈钢冷阱商业化日期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全球主要厂商不锈钢冷阱产品类型及应用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2024年全球不锈钢冷阱主要厂商市场地位（第一梯队、第二梯队和第三梯队）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全球不同产品类型不锈钢冷阱销量（2020-2025年）&amp;（千个）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全球不同产品类型不锈钢冷阱销量市场份额（2020-2025）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全球不同产品类型不锈钢冷阱销量预测（2026-2031）&amp;（千个）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全球市场不同产品类型不锈钢冷阱销量市场份额预测（2026-2031）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全球不同产品类型不锈钢冷阱收入（2020-2025年）&amp;（百万美元）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全球不同产品类型不锈钢冷阱收入市场份额（2020-2025）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全球不同产品类型不锈钢冷阱收入预测（2026-2031）&amp;（百万美元）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全球不同产品类型不锈钢冷阱收入市场份额预测（2026-2031）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中国不同产品类型不锈钢冷阱销量（2020-2025年）&amp;（千个）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中国不同产品类型不锈钢冷阱销量市场份额（2020-2025）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中国不同产品类型不锈钢冷阱销量预测（2026-2031）&amp;（千个）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中国不同产品类型不锈钢冷阱销量市场份额预测（2026-2031）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中国不同产品类型不锈钢冷阱收入（2020-2025年）&amp;（百万美元）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中国不同产品类型不锈钢冷阱收入市场份额（2020-2025）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中国不同产品类型不锈钢冷阱收入预测（2026-2031）&amp;（百万美元）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中国不同产品类型不锈钢冷阱收入市场份额预测（2026-2031）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全球不同应用不锈钢冷阱销量（2020-2025年）&amp;（千个）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全球不同应用不锈钢冷阱销量市场份额（2020-2025）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全球不同应用不锈钢冷阱销量预测（2026-2031）&amp;（千个）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全球市场不同应用不锈钢冷阱销量市场份额预测（2026-2031）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全球不同应用不锈钢冷阱收入（2020-2025年）&amp;（百万美元）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全球不同应用不锈钢冷阱收入市场份额（2020-2025）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全球不同应用不锈钢冷阱收入预测（2026-2031）&amp;（百万美元）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全球不同应用不锈钢冷阱收入市场份额预测（2026-2031）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中国不同应用不锈钢冷阱销量（2020-2025年）&amp;（千个）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中国不同应用不锈钢冷阱销量市场份额（2020-2025）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中国不同应用不锈钢冷阱销量预测（2026-2031）&amp;（千个）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中国不同应用不锈钢冷阱销量市场份额预测（2026-2031）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中国不同应用不锈钢冷阱收入（2020-2025年）&amp;（百万美元）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中国不同应用不锈钢冷阱收入市场份额（2020-2025）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中国不同应用不锈钢冷阱收入预测（2026-2031）&amp;（百万美元）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中国不同应用不锈钢冷阱收入市场份额预测（2026-2031）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不锈钢冷阱行业发展趋势</w:t>
      </w:r>
      <w:r>
        <w:rPr>
          <w:rFonts w:hint="eastAsia"/>
        </w:rPr>
        <w:br/>
      </w:r>
      <w:r>
        <w:rPr>
          <w:rFonts w:hint="eastAsia"/>
        </w:rPr>
        <w:t>　　表 75： 不锈钢冷阱行业主要驱动因素</w:t>
      </w:r>
      <w:r>
        <w:rPr>
          <w:rFonts w:hint="eastAsia"/>
        </w:rPr>
        <w:br/>
      </w:r>
      <w:r>
        <w:rPr>
          <w:rFonts w:hint="eastAsia"/>
        </w:rPr>
        <w:t>　　表 76： 不锈钢冷阱行业供应链分析</w:t>
      </w:r>
      <w:r>
        <w:rPr>
          <w:rFonts w:hint="eastAsia"/>
        </w:rPr>
        <w:br/>
      </w:r>
      <w:r>
        <w:rPr>
          <w:rFonts w:hint="eastAsia"/>
        </w:rPr>
        <w:t>　　表 77： 不锈钢冷阱上游原料供应商</w:t>
      </w:r>
      <w:r>
        <w:rPr>
          <w:rFonts w:hint="eastAsia"/>
        </w:rPr>
        <w:br/>
      </w:r>
      <w:r>
        <w:rPr>
          <w:rFonts w:hint="eastAsia"/>
        </w:rPr>
        <w:t>　　表 78： 不锈钢冷阱行业主要下游客户</w:t>
      </w:r>
      <w:r>
        <w:rPr>
          <w:rFonts w:hint="eastAsia"/>
        </w:rPr>
        <w:br/>
      </w:r>
      <w:r>
        <w:rPr>
          <w:rFonts w:hint="eastAsia"/>
        </w:rPr>
        <w:t>　　表 79： 不锈钢冷阱典型经销商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不锈钢冷阱销量（千个）、收入（百万美元）、价格（美元/个）及毛利率（2020-2025）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不锈钢冷阱销量（千个）、收入（百万美元）、价格（美元/个）及毛利率（2020-2025）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不锈钢冷阱销量（千个）、收入（百万美元）、价格（美元/个）及毛利率（2020-2025）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不锈钢冷阱销量（千个）、收入（百万美元）、价格（美元/个）及毛利率（2020-2025）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不锈钢冷阱销量（千个）、收入（百万美元）、价格（美元/个）及毛利率（2020-2025）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不锈钢冷阱销量（千个）、收入（百万美元）、价格（美元/个）及毛利率（2020-2025）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不锈钢冷阱销量（千个）、收入（百万美元）、价格（美元/个）及毛利率（2020-2025）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不锈钢冷阱销量（千个）、收入（百万美元）、价格（美元/个）及毛利率（2020-2025）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不锈钢冷阱销量（千个）、收入（百万美元）、价格（美元/个）及毛利率（2020-2025）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不锈钢冷阱销量（千个）、收入（百万美元）、价格（美元/个）及毛利率（2020-2025）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不锈钢冷阱生产基地、销售区域、竞争对手及市场地位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不锈钢冷阱产品规格、参数及市场应用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不锈钢冷阱销量（千个）、收入（百万美元）、价格（美元/个）及毛利率（2020-2025）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中国市场不锈钢冷阱产量、销量、进出口（2020-2025年）&amp;（千个）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中国市场不锈钢冷阱产量、销量、进出口预测（2026-2031）&amp;（千个）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中国市场不锈钢冷阱进出口贸易趋势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中国市场不锈钢冷阱主要进口来源</w:t>
      </w:r>
      <w:r>
        <w:rPr>
          <w:rFonts w:hint="eastAsia"/>
        </w:rPr>
        <w:br/>
      </w:r>
      <w:r>
        <w:rPr>
          <w:rFonts w:hint="eastAsia"/>
        </w:rPr>
        <w:t>　　表 139： 中国市场不锈钢冷阱主要出口目的地</w:t>
      </w:r>
      <w:r>
        <w:rPr>
          <w:rFonts w:hint="eastAsia"/>
        </w:rPr>
        <w:br/>
      </w:r>
      <w:r>
        <w:rPr>
          <w:rFonts w:hint="eastAsia"/>
        </w:rPr>
        <w:t>　　表 140： 中国不锈钢冷阱生产地区分布</w:t>
      </w:r>
      <w:r>
        <w:rPr>
          <w:rFonts w:hint="eastAsia"/>
        </w:rPr>
        <w:br/>
      </w:r>
      <w:r>
        <w:rPr>
          <w:rFonts w:hint="eastAsia"/>
        </w:rPr>
        <w:t>　　表 141： 中国不锈钢冷阱消费地区分布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不锈钢冷阱产品图片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全球不同产品类型不锈钢冷阱规模2020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全球不同产品类型不锈钢冷阱市场份额2024 &amp; 2031</w:t>
      </w:r>
      <w:r>
        <w:rPr>
          <w:rFonts w:hint="eastAsia"/>
        </w:rPr>
        <w:br/>
      </w:r>
      <w:r>
        <w:rPr>
          <w:rFonts w:hint="eastAsia"/>
        </w:rPr>
        <w:t>　　图 4： 温度等级-50°C产品图片</w:t>
      </w:r>
      <w:r>
        <w:rPr>
          <w:rFonts w:hint="eastAsia"/>
        </w:rPr>
        <w:br/>
      </w:r>
      <w:r>
        <w:rPr>
          <w:rFonts w:hint="eastAsia"/>
        </w:rPr>
        <w:t>　　图 5： 温度等级-85°C产品图片</w:t>
      </w:r>
      <w:r>
        <w:rPr>
          <w:rFonts w:hint="eastAsia"/>
        </w:rPr>
        <w:br/>
      </w:r>
      <w:r>
        <w:rPr>
          <w:rFonts w:hint="eastAsia"/>
        </w:rPr>
        <w:t>　　图 6： 温度等级-105°C产品图片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全球不同应用不锈钢冷阱市场份额2024 VS 2031</w:t>
      </w:r>
      <w:r>
        <w:rPr>
          <w:rFonts w:hint="eastAsia"/>
        </w:rPr>
        <w:br/>
      </w:r>
      <w:r>
        <w:rPr>
          <w:rFonts w:hint="eastAsia"/>
        </w:rPr>
        <w:t>　　图 9： 氮气</w:t>
      </w:r>
      <w:r>
        <w:rPr>
          <w:rFonts w:hint="eastAsia"/>
        </w:rPr>
        <w:br/>
      </w:r>
      <w:r>
        <w:rPr>
          <w:rFonts w:hint="eastAsia"/>
        </w:rPr>
        <w:t>　　图 10： 氢气</w:t>
      </w:r>
      <w:r>
        <w:rPr>
          <w:rFonts w:hint="eastAsia"/>
        </w:rPr>
        <w:br/>
      </w:r>
      <w:r>
        <w:rPr>
          <w:rFonts w:hint="eastAsia"/>
        </w:rPr>
        <w:t>　　图 11： 氩气</w:t>
      </w:r>
      <w:r>
        <w:rPr>
          <w:rFonts w:hint="eastAsia"/>
        </w:rPr>
        <w:br/>
      </w:r>
      <w:r>
        <w:rPr>
          <w:rFonts w:hint="eastAsia"/>
        </w:rPr>
        <w:t>　　图 12： 液化天然气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全球不锈钢冷阱产能、产量、产能利用率及发展趋势（2020-2031）&amp;（千个）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全球不锈钢冷阱产量、需求量及发展趋势（2020-2031）&amp;（千个）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全球主要地区不锈钢冷阱产量规模：2020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17： 全球主要地区不锈钢冷阱产量市场份额（2020-2031）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中国不锈钢冷阱产能、产量、产能利用率及发展趋势（2020-2031）&amp;（千个）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中国不锈钢冷阱产量、市场需求量及发展趋势（2020-2031）&amp;（千个）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中国不锈钢冷阱总产能占全球比重（2020-2031）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中国不锈钢冷阱总产量占全球比重（2020-2031）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全球不锈钢冷阱市场收入及增长率：（2020-2031）&amp;（百万美元）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全球市场不锈钢冷阱市场规模：2020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全球市场不锈钢冷阱销量及增长率（2020-2031）&amp;（千个）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全球市场不锈钢冷阱价格趋势（2020-2031）&amp;（美元/个）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中国不锈钢冷阱市场收入及增长率：（2020-2031）&amp;（百万美元）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中国市场不锈钢冷阱市场规模：2020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中国市场不锈钢冷阱销量及增长率（2020-2031）&amp;（千个）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中国市场不锈钢冷阱销量占全球比重（2020-2031）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中国不锈钢冷阱收入占全球比重（2020-2031）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全球主要地区不锈钢冷阱销售收入规模：2020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全球主要地区不锈钢冷阱销售收入市场份额（2020-2025）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全球主要地区不锈钢冷阱销售收入市场份额（2020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全球主要地区不锈钢冷阱收入市场份额（2026-2031）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北美（美国和加拿大）不锈钢冷阱销量（2020-2031）&amp;（千个）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北美（美国和加拿大）不锈钢冷阱销量份额（2020-2031）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北美（美国和加拿大）不锈钢冷阱收入（2020-2031）&amp;（百万美元）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北美（美国和加拿大）不锈钢冷阱收入份额（2020-2031）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欧洲（德国、英国、法国和意大利等国家）不锈钢冷阱销量（2020-2031）&amp;（千个）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欧洲（德国、英国、法国和意大利等国家）不锈钢冷阱销量份额（2020-2031）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欧洲（德国、英国、法国和意大利等国家）不锈钢冷阱收入（2020-2031）&amp;（百万美元）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欧洲（德国、英国、法国和意大利等国家）不锈钢冷阱收入份额（2020-2031）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亚太（中国、日本、韩国、中国台湾、印度和东南亚等）不锈钢冷阱销量（2020-2031）&amp;（千个）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亚太（中国、日本、韩国、中国台湾、印度和东南亚等）不锈钢冷阱销量份额（2020-2031）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亚太（中国、日本、韩国、中国台湾、印度和东南亚等）不锈钢冷阱收入（2020-2031）&amp;（百万美元）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亚太（中国、日本、韩国、中国台湾、印度和东南亚等）不锈钢冷阱收入份额（2020-2031）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拉美地区（墨西哥、巴西等国家）不锈钢冷阱销量（2020-2031）&amp;（千个）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拉美地区（墨西哥、巴西等国家）不锈钢冷阱销量份额（2020-2031）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拉美地区（墨西哥、巴西等国家）不锈钢冷阱收入（2020-2031）&amp;（百万美元）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拉美地区（墨西哥、巴西等国家）不锈钢冷阱收入份额（2020-2031）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中东及非洲（土耳其、沙特等国家）不锈钢冷阱销量（2020-2031）&amp;（千个）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中东及非洲（土耳其、沙特等国家）不锈钢冷阱销量份额（2020-2031）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中东及非洲（土耳其、沙特等国家）不锈钢冷阱收入（2020-2031）&amp;（百万美元）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中东及非洲（土耳其、沙特等国家）不锈钢冷阱收入份额（2020-2031）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2023年全球市场主要厂商不锈钢冷阱销量市场份额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2023年全球市场主要厂商不锈钢冷阱收入市场份额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2024年中国市场主要厂商不锈钢冷阱销量市场份额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2024年中国市场主要厂商不锈钢冷阱收入市场份额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2024年全球前五大生产商不锈钢冷阱市场份额</w:t>
      </w:r>
      <w:r>
        <w:rPr>
          <w:rFonts w:hint="eastAsia"/>
        </w:rPr>
        <w:br/>
      </w:r>
      <w:r>
        <w:rPr>
          <w:rFonts w:hint="eastAsia"/>
        </w:rPr>
        <w:t>　　图 60： 全球不锈钢冷阱第一梯队、第二梯队和第三梯队生产商（品牌）及市场份额（2024）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全球不同产品类型不锈钢冷阱价格走势（2020-2031）&amp;（美元/个）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全球不同应用不锈钢冷阱价格走势（2020-2031）&amp;（美元/个）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63： 不锈钢冷阱中国企业SWOT分析</w:t>
      </w:r>
      <w:r>
        <w:rPr>
          <w:rFonts w:hint="eastAsia"/>
        </w:rPr>
        <w:br/>
      </w:r>
      <w:r>
        <w:rPr>
          <w:rFonts w:hint="eastAsia"/>
        </w:rPr>
        <w:t>　　图 64： 不锈钢冷阱产业链</w:t>
      </w:r>
      <w:r>
        <w:rPr>
          <w:rFonts w:hint="eastAsia"/>
        </w:rPr>
        <w:br/>
      </w:r>
      <w:r>
        <w:rPr>
          <w:rFonts w:hint="eastAsia"/>
        </w:rPr>
        <w:t>　　图 65： 不锈钢冷阱行业采购模式分析</w:t>
      </w:r>
      <w:r>
        <w:rPr>
          <w:rFonts w:hint="eastAsia"/>
        </w:rPr>
        <w:br/>
      </w:r>
      <w:r>
        <w:rPr>
          <w:rFonts w:hint="eastAsia"/>
        </w:rPr>
        <w:t>　　图 66： 不锈钢冷阱行业生产模式</w:t>
      </w:r>
      <w:r>
        <w:rPr>
          <w:rFonts w:hint="eastAsia"/>
        </w:rPr>
        <w:br/>
      </w:r>
      <w:r>
        <w:rPr>
          <w:rFonts w:hint="eastAsia"/>
        </w:rPr>
        <w:t>　　图 67： 不锈钢冷阱行业销售模式分析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84e1310ab442e" w:history="1">
        <w:r>
          <w:rPr>
            <w:rStyle w:val="Hyperlink"/>
          </w:rPr>
          <w:t>2025-2031年全球与中国不锈钢冷阱行业市场调研及发展趋势分析报告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84e1310ab442e" w:history="1">
        <w:r>
          <w:rPr>
            <w:rStyle w:val="Hyperlink"/>
          </w:rPr>
          <w:t>https://www.20087.com/1/67/BuXiuGangLengJingFaZhanQuShi.html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热点：冷阱图片、不锈钢冷锻、冷阱装置图、不锈钢冷却器图片、冷阱工作原理、不锈钢冷轧是什么意思、冷阱原理、不锈钢冷轧、冷阱温度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cc92fa662435e" w:history="1">
      <w:r>
        <w:rPr>
          <w:rStyle w:val="Hyperlink"/>
        </w:rPr>
        <w:t>2025-2031年全球与中国不锈钢冷阱行业市场调研及发展趋势分析报告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uXiuGangLengJingFaZhanQuShi.html" TargetMode="External" Id="Rf2884e1310ab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uXiuGangLengJingFaZhanQuShi.html" TargetMode="External" Id="R47acc92fa662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2025-10-04T05:23:19Z</dcterms:created>
  <dcterms:modified xsi:type="dcterms:W3CDTF">2025-10-04T06:23:19Z</dcterms:modified>
  <dc:subject>2025-2031年全球与中国不锈钢冷阱行业市场调研及发展趋势分析报告</dc:subject>
  <dc:title>2025-2031年全球与中国不锈钢冷阱行业市场调研及发展趋势分析报告</dc:title>
  <cp:keywords>2025-2031年全球与中国不锈钢冷阱行业市场调研及发展趋势分析报告</cp:keywords>
  <dc:description>2025-2031年全球与中国不锈钢冷阱行业市场调研及发展趋势分析报告</dc:description>
</cp:coreProperties>
</file>