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25a2d225347a4" w:history="1">
              <w:r>
                <w:rPr>
                  <w:rStyle w:val="Hyperlink"/>
                </w:rPr>
                <w:t>2025-2031年中国不锈钢板（卷）发展现状与市场前景分析报告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25a2d225347a4" w:history="1">
              <w:r>
                <w:rPr>
                  <w:rStyle w:val="Hyperlink"/>
                </w:rPr>
                <w:t>2025-2031年中国不锈钢板（卷）发展现状与市场前景分析报告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25a2d225347a4" w:history="1">
                <w:r>
                  <w:rPr>
                    <w:rStyle w:val="Hyperlink"/>
                  </w:rPr>
                  <w:t>https://www.20087.com/1/87/BuXiuGangBan-Juan-HangYeQianJingFenXi.html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（卷）作为现代工业重要的基础材料，广泛应用于建筑、化工、食品加工、医疗设备等多个领域。近年来，随着全球经济的复苏和技术的进步，对高品质不锈钢产品的需求持续增长。特别是在建筑装饰和高端制造业中，不锈钢因其良好的耐腐蚀性、美观性和易维护性而受到青睐。然而，不锈钢行业的竞争也日益激烈，尤其是在亚洲地区，由于原材料价格波动、环保要求提高以及国际贸易摩擦等因素的影响不锈钢板（卷）企业面临着成本上升和市场不确定性的双重压力。为了应对这些挑战，企业纷纷加大研发投入，致力于开发更高效、环保的生产工艺，并通过提升产品质量和服务水平来增强竞争力。</w:t>
      </w:r>
      <w:r>
        <w:rPr>
          <w:rFonts w:hint="eastAsia"/>
        </w:rPr>
        <w:br/>
      </w:r>
      <w:r>
        <w:rPr>
          <w:rFonts w:hint="eastAsia"/>
        </w:rPr>
        <w:t>　　未来，不锈钢板（卷）行业的发展将更加注重可持续性和技术创新。一方面，随着全球对环境保护的关注度不断提高，绿色制造将成为行业发展的重要方向。这不仅包括减少生产过程中的能源消耗和污染物排放，还涉及到利用可再生资源和回收材料进行生产。另一方面，随着智能技术的普及，智能制造将在不锈钢行业中得到广泛应用，从而进一步提升生产效率和产品质量。此外，随着新兴市场需求的增长，如电动汽车、清洁能源等领域对高性能不锈钢材料的需求增加，预计不锈钢板（卷）的应用范围将进一步扩大。与此同时，定制化服务也将成为一种趋势，满足客户个性化需求的产品和服务将会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25a2d225347a4" w:history="1">
        <w:r>
          <w:rPr>
            <w:rStyle w:val="Hyperlink"/>
          </w:rPr>
          <w:t>2025-2031年中国不锈钢板（卷）发展现状与市场前景分析报告</w:t>
        </w:r>
      </w:hyperlink>
      <w:r>
        <w:rPr>
          <w:rFonts w:hint="eastAsia"/>
        </w:rPr>
        <w:t>》基于国家统计局、相关行业协会及科研机构详实资料，系统梳理不锈钢板（卷）行业的市场规模、供需格局及产业链特征，客观分析不锈钢板（卷）技术发展水平和市场价格趋势。报告从不锈钢板（卷）竞争格局、企业战略和品牌影响力等角度，评估主要市场参与者的经营表现，并结合政策环境与技术创新方向，研判不锈钢板（卷）行业未来增长空间与潜在风险。通过对不锈钢板（卷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不锈钢板（卷）行业概述</w:t>
      </w:r>
      <w:r>
        <w:rPr>
          <w:rFonts w:hint="eastAsia"/>
        </w:rPr>
        <w:br/>
      </w:r>
      <w:r>
        <w:rPr>
          <w:rFonts w:hint="eastAsia"/>
        </w:rPr>
        <w:t>　　第一节 不锈钢板（卷）定义与分类</w:t>
      </w:r>
      <w:r>
        <w:rPr>
          <w:rFonts w:hint="eastAsia"/>
        </w:rPr>
        <w:br/>
      </w:r>
      <w:r>
        <w:rPr>
          <w:rFonts w:hint="eastAsia"/>
        </w:rPr>
        <w:t>　　第二节 不锈钢板（卷）应用领域</w:t>
      </w:r>
      <w:r>
        <w:rPr>
          <w:rFonts w:hint="eastAsia"/>
        </w:rPr>
        <w:br/>
      </w:r>
      <w:r>
        <w:rPr>
          <w:rFonts w:hint="eastAsia"/>
        </w:rPr>
        <w:t>　　第三节 不锈钢板（卷）行业经济指标分析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不锈钢板（卷）产业链及经营模式分析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三、不锈钢板（卷）销售模式及销售渠道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全球不锈钢板（卷）市场发展综述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2019-2024年全球不锈钢板（卷）市场规模与趋势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主要国家与地区不锈钢板（卷）市场分析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2025-2031年全球不锈钢板（卷）行业发展趋势与前景预测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中国不锈钢板（卷）行业市场分析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2024-2025年不锈钢板（卷）产能与投资动态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一、国内不锈钢板（卷）产能及利用情况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二、不锈钢板（卷）产能扩张与投资动态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2025-2031年不锈钢板（卷）行业产量统计与趋势预测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一、2019-2024年不锈钢板（卷）行业产量数据统计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1、2019-2024年不锈钢板（卷）产量及增长趋势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2、2019-2024年不锈钢板（卷）细分产品产量及份额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二、影响不锈钢板（卷）产量的关键因素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三、2025-2031年不锈钢板（卷）产量预测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2025-2031年不锈钢板（卷）市场需求与销售分析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一、2024-2025年不锈钢板（卷）行业需求现状</w:t>
      </w:r>
      <w:r>
        <w:rPr>
          <w:rFonts w:hint="eastAsia"/>
        </w:rPr>
        <w:br/>
      </w:r>
      <w:r>
        <w:rPr>
          <w:rFonts w:hint="eastAsia"/>
        </w:rPr>
        <w:t>　　　　二、不锈钢板（卷）客户群体与需求特点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三、2019-2024年不锈钢板（卷）行业销售规模分析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四、2025-2031年不锈钢板（卷）市场增长潜力与规模预测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中国不锈钢板（卷）细分市场与下游应用领域分析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不锈钢板（卷）细分市场分析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一、2024-2025年不锈钢板（卷）主要细分产品市场现状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不锈钢板（卷）下游应用与客户群体分析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一、2024-2025年不锈钢板（卷）各应用领域市场现状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不锈钢板（卷）价格机制与竞争策略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一、2019-2024年不锈钢板（卷）市场价格走势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不锈钢板（卷）定价策略与方法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2025-2031年不锈钢板（卷）价格竞争态势与趋势预测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中国不锈钢板（卷）行业重点区域市场研究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2024-2025年重点区域不锈钢板（卷）市场发展概况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三、2025-2031年不锈钢板（卷）行业发展潜力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三、2025-2031年不锈钢板（卷）行业发展潜力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三、2025-2031年不锈钢板（卷）行业发展潜力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三、2025-2031年不锈钢板（卷）行业发展潜力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三、2025-2031年不锈钢板（卷）行业发展潜力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2019-2024年中国不锈钢板（卷）行业进出口情况分析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一、2019-2024年不锈钢板（卷）进口规模及增长情况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二、不锈钢板（卷）主要进口来源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不锈钢板（卷）行业出口情况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一、2019-2024年不锈钢板（卷）出口规模及增长情况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二、不锈钢板（卷）主要出口目的地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2019-2024年中国不锈钢板（卷）行业总体发展与财务状况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2019-2024年中国不锈钢板（卷）行业规模情况</w:t>
      </w:r>
      <w:r>
        <w:rPr>
          <w:rFonts w:hint="eastAsia"/>
        </w:rPr>
        <w:br/>
      </w:r>
      <w:r>
        <w:rPr>
          <w:rFonts w:hint="eastAsia"/>
        </w:rPr>
        <w:t>　　　　一、不锈钢板（卷）行业企业数量规模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二、不锈钢板（卷）行业从业人员规模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三、不锈钢板（卷）行业市场敏感性分析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2019-2024年中国不锈钢板（卷）行业财务能力分析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一、不锈钢板（卷）行业盈利能力</w:t>
      </w:r>
      <w:r>
        <w:rPr>
          <w:rFonts w:hint="eastAsia"/>
        </w:rPr>
        <w:br/>
      </w:r>
      <w:r>
        <w:rPr>
          <w:rFonts w:hint="eastAsia"/>
        </w:rPr>
        <w:t>　　　　二、不锈钢板（卷）行业偿债能力</w:t>
      </w:r>
      <w:r>
        <w:rPr>
          <w:rFonts w:hint="eastAsia"/>
        </w:rPr>
        <w:br/>
      </w:r>
      <w:r>
        <w:rPr>
          <w:rFonts w:hint="eastAsia"/>
        </w:rPr>
        <w:t>　　　　三、不锈钢板（卷）行业营运能力</w:t>
      </w:r>
      <w:r>
        <w:rPr>
          <w:rFonts w:hint="eastAsia"/>
        </w:rPr>
        <w:br/>
      </w:r>
      <w:r>
        <w:rPr>
          <w:rFonts w:hint="eastAsia"/>
        </w:rPr>
        <w:t>　　　　四、不锈钢板（卷）行业发展能力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不锈钢板（卷）行业重点企业调研分析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2024-2025年不锈钢板（卷）行业竞争力分析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2019-2024年不锈钢板（卷）行业企业并购活动分析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2024-2025年不锈钢板（卷）行业会展与招投标活动分析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一、不锈钢板（卷）行业会展活动及其市场影响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2025年中国不锈钢板（卷）企业发展企业发展策略与建议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不锈钢板（卷）销售模式与渠道策略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不锈钢板（卷）品牌与市场推广策略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不锈钢板（卷）研发投入与技术创新能力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不锈钢板（卷）合作联盟与资源整合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中国不锈钢板（卷）行业风险与对策</w:t>
      </w:r>
      <w:r>
        <w:rPr>
          <w:rFonts w:hint="eastAsia"/>
        </w:rPr>
        <w:br/>
      </w:r>
      <w:r>
        <w:rPr>
          <w:rFonts w:hint="eastAsia"/>
        </w:rPr>
        <w:t>　　第一节 不锈钢板（卷）行业SWOT分析</w:t>
      </w:r>
      <w:r>
        <w:rPr>
          <w:rFonts w:hint="eastAsia"/>
        </w:rPr>
        <w:br/>
      </w:r>
      <w:r>
        <w:rPr>
          <w:rFonts w:hint="eastAsia"/>
        </w:rPr>
        <w:t>　　　　一、不锈钢板（卷）行业优势</w:t>
      </w:r>
      <w:r>
        <w:rPr>
          <w:rFonts w:hint="eastAsia"/>
        </w:rPr>
        <w:br/>
      </w:r>
      <w:r>
        <w:rPr>
          <w:rFonts w:hint="eastAsia"/>
        </w:rPr>
        <w:t>　　　　二、不锈钢板（卷）行业劣势</w:t>
      </w:r>
      <w:r>
        <w:rPr>
          <w:rFonts w:hint="eastAsia"/>
        </w:rPr>
        <w:br/>
      </w:r>
      <w:r>
        <w:rPr>
          <w:rFonts w:hint="eastAsia"/>
        </w:rPr>
        <w:t>　　　　三、不锈钢板（卷）市场机会</w:t>
      </w:r>
      <w:r>
        <w:rPr>
          <w:rFonts w:hint="eastAsia"/>
        </w:rPr>
        <w:br/>
      </w:r>
      <w:r>
        <w:rPr>
          <w:rFonts w:hint="eastAsia"/>
        </w:rPr>
        <w:t>　　　　四、不锈钢板（卷）市场威胁</w:t>
      </w:r>
      <w:r>
        <w:rPr>
          <w:rFonts w:hint="eastAsia"/>
        </w:rPr>
        <w:br/>
      </w:r>
      <w:r>
        <w:rPr>
          <w:rFonts w:hint="eastAsia"/>
        </w:rPr>
        <w:t>　　第二节 不锈钢板（卷）行业风险及对策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2025-2031年中国不锈钢板（卷）行业前景与发展趋势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2024-2025年不锈钢板（卷）行业发展环境分析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一、不锈钢板（卷）行业主管部门与监管体制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二、不锈钢板（卷）行业主要法律法规及政策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三、不锈钢板（卷）行业标准与质量监管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2025-2031年不锈钢板（卷）行业发展趋势与方向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2025-2031年不锈钢板（卷）行业发展潜力与机遇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不锈钢板（卷）行业研究结论与建议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不锈钢板（卷）行业发展建议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不锈钢板（卷）行业类别</w:t>
      </w:r>
      <w:r>
        <w:rPr>
          <w:rFonts w:hint="eastAsia"/>
        </w:rPr>
        <w:br/>
      </w:r>
      <w:r>
        <w:rPr>
          <w:rFonts w:hint="eastAsia"/>
        </w:rPr>
        <w:t>　　图表 不锈钢板（卷）行业产业链调研</w:t>
      </w:r>
      <w:r>
        <w:rPr>
          <w:rFonts w:hint="eastAsia"/>
        </w:rPr>
        <w:br/>
      </w:r>
      <w:r>
        <w:rPr>
          <w:rFonts w:hint="eastAsia"/>
        </w:rPr>
        <w:t>　　图表 不锈钢板（卷）行业现状</w:t>
      </w:r>
      <w:r>
        <w:rPr>
          <w:rFonts w:hint="eastAsia"/>
        </w:rPr>
        <w:br/>
      </w:r>
      <w:r>
        <w:rPr>
          <w:rFonts w:hint="eastAsia"/>
        </w:rPr>
        <w:t>　　图表 不锈钢板（卷）行业标准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2024年中国不锈钢板（卷）行业产能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2019-2024年中国不锈钢板（卷）行业产量统计</w:t>
      </w:r>
      <w:r>
        <w:rPr>
          <w:rFonts w:hint="eastAsia"/>
        </w:rPr>
        <w:br/>
      </w:r>
      <w:r>
        <w:rPr>
          <w:rFonts w:hint="eastAsia"/>
        </w:rPr>
        <w:t>　　图表 不锈钢板（卷）行业动态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2024年中国不锈钢板（卷）行业需求区域调研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2019-2024年中国不锈钢板（卷）行情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2019-2024年中国不锈钢板（卷）行业企业数量统计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**地区不锈钢板（卷）市场规模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**地区不锈钢板（卷）市场调研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**地区不锈钢板（卷）市场规模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**地区不锈钢板（卷）市场调研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不锈钢板（卷）行业竞争对手分析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不锈钢板（卷）行业准入条件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2025-2031年中国不锈钢板（卷）市场前景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25a2d225347a4" w:history="1">
        <w:r>
          <w:rPr>
            <w:rStyle w:val="Hyperlink"/>
          </w:rPr>
          <w:t>2025-2031年中国不锈钢板（卷）发展现状与市场前景分析报告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25a2d225347a4" w:history="1">
        <w:r>
          <w:rPr>
            <w:rStyle w:val="Hyperlink"/>
          </w:rPr>
          <w:t>https://www.20087.com/1/87/BuXiuGangBan-Juan-HangYeQianJingFenXi.html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热点：冷轧不锈钢钢卷、不锈钢板卷材价格、不锈钢板厚度标准、不锈钢板卷板规格、不锈钢板怎么卷圆、不锈钢板卷筒、一卷不锈钢卷有多重、不锈钢板卷边、不锈钢卷板规格尺寸表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268813f9249a7" w:history="1">
      <w:r>
        <w:rPr>
          <w:rStyle w:val="Hyperlink"/>
        </w:rPr>
        <w:t>2025-2031年中国不锈钢板（卷）发展现状与市场前景分析报告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uXiuGangBan-Juan-HangYeQianJingFenXi.html" TargetMode="External" Id="R69225a2d2253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uXiuGangBan-Juan-HangYeQianJingFenXi.html" TargetMode="External" Id="Rc81268813f92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2025-06-15T05:46:27Z</dcterms:created>
  <dcterms:modified xsi:type="dcterms:W3CDTF">2025-06-15T06:46:27Z</dcterms:modified>
  <dc:subject>2025-2031年中国不锈钢板（卷）发展现状与市场前景分析报告</dc:subject>
  <dc:title>2025-2031年中国不锈钢板（卷）发展现状与市场前景分析报告</dc:title>
  <cp:keywords>2025-2031年中国不锈钢板（卷）发展现状与市场前景分析报告</cp:keywords>
  <dc:description>2025-2031年中国不锈钢板（卷）发展现状与市场前景分析报告</dc:description>
</cp:coreProperties>
</file>