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19670f2424176" w:history="1">
              <w:r>
                <w:rPr>
                  <w:rStyle w:val="Hyperlink"/>
                </w:rPr>
                <w:t>2026-2032年中国工业锅炉煤改气行业研究与市场前景报告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19670f2424176" w:history="1">
              <w:r>
                <w:rPr>
                  <w:rStyle w:val="Hyperlink"/>
                </w:rPr>
                <w:t>2026-2032年中国工业锅炉煤改气行业研究与市场前景报告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19670f2424176" w:history="1">
                <w:r>
                  <w:rPr>
                    <w:rStyle w:val="Hyperlink"/>
                  </w:rPr>
                  <w:t>https://www.20087.com/1/67/GongYeGuoLuMeiGaiQiDeQianJingQuShi.html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煤改气是一项旨在优化能源结构、改善大气环境质量的核心环保工程，通过将传统的燃煤锅炉改造为清洁高效的燃气锅炉，大幅削减工业领域的污染物排放。目前，在环保监管高压态势与能源转型需求的双重驱动下，冶金、石化、建材及化工等重化工行业成为替代的核心战场。京津冀等重点区域通过清单式管理与限期销号机制，已实现工业燃煤锅炉的大规模淘汰与清零，低氮燃烧技术与余热回收系统的普及率显著提升。煤改气工程不仅有效降低了PM2.5等污染物的浓度，还通过提升室内供暖温度与供热稳定性，显著改善了民生与工业生产环境，为全国重点区域的清洁转型提供了可复制的实践经验。</w:t>
      </w:r>
      <w:r>
        <w:rPr>
          <w:rFonts w:hint="eastAsia"/>
        </w:rPr>
        <w:br/>
      </w:r>
      <w:r>
        <w:rPr>
          <w:rFonts w:hint="eastAsia"/>
        </w:rPr>
        <w:t>　　未来，工业锅炉煤改气将深度聚焦系统综合能效提升、多能互补协同及市场化成本优化。市场调研网指出，随着天然气价格机制的市场化深化与输配价格体系的优化，终端用气成本的下降空间将进一步打开，增强工业燃料替代的经济性。在技术应用层面，燃气直燃与冷凝热回收技术的深度集成，将推动系统综合热效率突破新高，大幅降低工业生产的碳排放强度。同时，煤改气将与氢能兼容燃气电厂、光伏等新能源系统协同发展，构建起灵活高效的综合能源保障体系，以应对可再生能源间歇性出力的特性。此外，随着全球液化天然气供应格局的宽松与贸易全球化转型，工业领域的天然气替代需求将持续释放，推动能源消费结构向清洁低碳、安全高效的现代化方向加速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b19670f2424176" w:history="1">
        <w:r>
          <w:rPr>
            <w:rStyle w:val="Hyperlink"/>
          </w:rPr>
          <w:t>2026-2032年中国工业锅炉煤改气行业研究与市场前景报告</w:t>
        </w:r>
      </w:hyperlink>
      <w:r>
        <w:rPr>
          <w:rFonts w:hint="eastAsia"/>
        </w:rPr>
        <w:t>》，2025年工业锅炉煤改气行业市场规模达 亿元，预计2032年市场规模将达 亿元，期间年均复合增长率（CAGR）达 %。报告对工业锅炉煤改气产业链进行了全面分析，深入探讨了工业锅炉煤改气市场规模与需求，解读了当前价格动态。工业锅炉煤改气报告客观呈现了工业锅炉煤改气行业现状，并对工业锅炉煤改气市场前景及发展趋势进行了科学预测。同时，聚焦于工业锅炉煤改气重点企业，深入剖析了工业锅炉煤改气市场竞争态势、集中度及品牌影响力，进一步细分了市场领域，揭示了工业锅炉煤改气各细分领域的增长潜力。工业锅炉煤改气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工业锅炉煤改气产业概述</w:t>
      </w:r>
      <w:r>
        <w:rPr>
          <w:rFonts w:hint="eastAsia"/>
        </w:rPr>
        <w:br/>
      </w:r>
      <w:r>
        <w:rPr>
          <w:rFonts w:hint="eastAsia"/>
        </w:rPr>
        <w:t>　　第一节 工业锅炉煤改气定义</w:t>
      </w:r>
      <w:r>
        <w:rPr>
          <w:rFonts w:hint="eastAsia"/>
        </w:rPr>
        <w:br/>
      </w:r>
      <w:r>
        <w:rPr>
          <w:rFonts w:hint="eastAsia"/>
        </w:rPr>
        <w:t>　　第二节 工业锅炉煤改气行业特点</w:t>
      </w:r>
      <w:r>
        <w:rPr>
          <w:rFonts w:hint="eastAsia"/>
        </w:rPr>
        <w:br/>
      </w:r>
      <w:r>
        <w:rPr>
          <w:rFonts w:hint="eastAsia"/>
        </w:rPr>
        <w:t>　　第三节 工业锅炉煤改气产业链分析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中国工业锅炉煤改气行业运行环境分析</w:t>
      </w:r>
      <w:r>
        <w:rPr>
          <w:rFonts w:hint="eastAsia"/>
        </w:rPr>
        <w:br/>
      </w:r>
      <w:r>
        <w:rPr>
          <w:rFonts w:hint="eastAsia"/>
        </w:rPr>
        <w:t>　　第一节 工业锅炉煤改气运行经济环境分析</w:t>
      </w:r>
      <w:r>
        <w:rPr>
          <w:rFonts w:hint="eastAsia"/>
        </w:rPr>
        <w:br/>
      </w:r>
      <w:r>
        <w:rPr>
          <w:rFonts w:hint="eastAsia"/>
        </w:rPr>
        <w:t>　　第二节 工业锅炉煤改气产业政策环境分析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一、工业锅炉煤改气行业监管体制</w:t>
      </w:r>
      <w:r>
        <w:rPr>
          <w:rFonts w:hint="eastAsia"/>
        </w:rPr>
        <w:br/>
      </w:r>
      <w:r>
        <w:rPr>
          <w:rFonts w:hint="eastAsia"/>
        </w:rPr>
        <w:t>　　　　二、工业锅炉煤改气行业主要法规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三、主要工业锅炉煤改气产业政策</w:t>
      </w:r>
      <w:r>
        <w:rPr>
          <w:rFonts w:hint="eastAsia"/>
        </w:rPr>
        <w:br/>
      </w:r>
      <w:r>
        <w:rPr>
          <w:rFonts w:hint="eastAsia"/>
        </w:rPr>
        <w:t>　　第三节 工业锅炉煤改气产业社会环境分析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2025-2026年工业锅炉煤改气行业技术发展现状及趋势分析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工业锅炉煤改气行业技术发展现状分析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国内外工业锅炉煤改气行业技术差距分析及差距形成的主要原因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工业锅炉煤改气行业技术发展方向、趋势预测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提升工业锅炉煤改气行业技术能力策略建议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全球工业锅炉煤改气行业发展态势分析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全球工业锅炉煤改气市场发展现状分析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国外主要国家工业锅炉煤改气市场现状</w:t>
      </w:r>
      <w:r>
        <w:rPr>
          <w:rFonts w:hint="eastAsia"/>
        </w:rPr>
        <w:br/>
      </w:r>
      <w:r>
        <w:rPr>
          <w:rFonts w:hint="eastAsia"/>
        </w:rPr>
        <w:t>　　第三节 全球工业锅炉煤改气行业发展趋势预测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中国工业锅炉煤改气行业市场分析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2020-2025年中国工业锅炉煤改气行业规模情况</w:t>
      </w:r>
      <w:r>
        <w:rPr>
          <w:rFonts w:hint="eastAsia"/>
        </w:rPr>
        <w:br/>
      </w:r>
      <w:r>
        <w:rPr>
          <w:rFonts w:hint="eastAsia"/>
        </w:rPr>
        <w:t>　　　　一、工业锅炉煤改气行业市场规模情况分析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二、工业锅炉煤改气行业单位规模情况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三、工业锅炉煤改气行业人员规模情况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2020-2025年中国工业锅炉煤改气行业财务能力分析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一、工业锅炉煤改气行业盈利能力分析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二、工业锅炉煤改气行业偿债能力分析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三、工业锅炉煤改气行业营运能力分析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四、工业锅炉煤改气行业发展能力分析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2025-2026年中国工业锅炉煤改气行业热点动态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2026年中国工业锅炉煤改气行业面临的挑战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中国重点地区工业锅炉煤改气行业市场调研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重点地区（一）工业锅炉煤改气市场调研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重点地区（二）工业锅炉煤改气市场调研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重点地区（三）工业锅炉煤改气市场调研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重点地区（四）工业锅炉煤改气市场调研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重点地区（五）工业锅炉煤改气市场调研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中国工业锅炉煤改气行业价格走势及影响因素分析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国内工业锅炉煤改气行业价格回顾</w:t>
      </w:r>
      <w:r>
        <w:rPr>
          <w:rFonts w:hint="eastAsia"/>
        </w:rPr>
        <w:br/>
      </w:r>
      <w:r>
        <w:rPr>
          <w:rFonts w:hint="eastAsia"/>
        </w:rPr>
        <w:t>　　第二节 国内工业锅炉煤改气行业价格走势预测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国内工业锅炉煤改气行业价格影响因素分析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中国工业锅炉煤改气行业客户调研</w:t>
      </w:r>
      <w:r>
        <w:rPr>
          <w:rFonts w:hint="eastAsia"/>
        </w:rPr>
        <w:br/>
      </w:r>
      <w:r>
        <w:rPr>
          <w:rFonts w:hint="eastAsia"/>
        </w:rPr>
        <w:t>　　　　一、工业锅炉煤改气行业客户偏好调查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二、客户对工业锅炉煤改气品牌的首要认知渠道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三、工业锅炉煤改气品牌忠诚度调查</w:t>
      </w:r>
      <w:r>
        <w:rPr>
          <w:rFonts w:hint="eastAsia"/>
        </w:rPr>
        <w:br/>
      </w:r>
      <w:r>
        <w:rPr>
          <w:rFonts w:hint="eastAsia"/>
        </w:rPr>
        <w:t>　　　　四、工业锅炉煤改气行业客户消费理念调研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中国工业锅炉煤改气行业竞争格局分析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2025年工业锅炉煤改气行业集中度分析</w:t>
      </w:r>
      <w:r>
        <w:rPr>
          <w:rFonts w:hint="eastAsia"/>
        </w:rPr>
        <w:br/>
      </w:r>
      <w:r>
        <w:rPr>
          <w:rFonts w:hint="eastAsia"/>
        </w:rPr>
        <w:t>　　　　一、工业锅炉煤改气市场集中度分析</w:t>
      </w:r>
      <w:r>
        <w:rPr>
          <w:rFonts w:hint="eastAsia"/>
        </w:rPr>
        <w:br/>
      </w:r>
      <w:r>
        <w:rPr>
          <w:rFonts w:hint="eastAsia"/>
        </w:rPr>
        <w:t>　　　　二、工业锅炉煤改气企业集中度分析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2025-2026年工业锅炉煤改气行业竞争格局分析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一、工业锅炉煤改气行业竞争策略分析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二、工业锅炉煤改气行业竞争格局展望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三、我国工业锅炉煤改气市场竞争趋势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工业锅炉煤改气行业重点企业发展调研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工业锅炉煤改气企业发展策略分析</w:t>
      </w:r>
      <w:r>
        <w:rPr>
          <w:rFonts w:hint="eastAsia"/>
        </w:rPr>
        <w:br/>
      </w:r>
      <w:r>
        <w:rPr>
          <w:rFonts w:hint="eastAsia"/>
        </w:rPr>
        <w:t>　　第一节 工业锅炉煤改气市场策略分析</w:t>
      </w:r>
      <w:r>
        <w:rPr>
          <w:rFonts w:hint="eastAsia"/>
        </w:rPr>
        <w:br/>
      </w:r>
      <w:r>
        <w:rPr>
          <w:rFonts w:hint="eastAsia"/>
        </w:rPr>
        <w:t>　　　　一、工业锅炉煤改气价格策略分析</w:t>
      </w:r>
      <w:r>
        <w:rPr>
          <w:rFonts w:hint="eastAsia"/>
        </w:rPr>
        <w:br/>
      </w:r>
      <w:r>
        <w:rPr>
          <w:rFonts w:hint="eastAsia"/>
        </w:rPr>
        <w:t>　　　　二、工业锅炉煤改气渠道策略分析</w:t>
      </w:r>
      <w:r>
        <w:rPr>
          <w:rFonts w:hint="eastAsia"/>
        </w:rPr>
        <w:br/>
      </w:r>
      <w:r>
        <w:rPr>
          <w:rFonts w:hint="eastAsia"/>
        </w:rPr>
        <w:t>　　第二节 工业锅炉煤改气销售策略分析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提高工业锅炉煤改气企业竞争力的策略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一、提高中国工业锅炉煤改气企业核心竞争力的对策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二、工业锅炉煤改气企业提升竞争力的主要方向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三、影响工业锅炉煤改气企业核心竞争力的因素及提升途径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四、提高工业锅炉煤改气企业竞争力的策略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工业锅炉煤改气行业投资风险与控制策略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工业锅炉煤改气行业SWOT模型分析</w:t>
      </w:r>
      <w:r>
        <w:rPr>
          <w:rFonts w:hint="eastAsia"/>
        </w:rPr>
        <w:br/>
      </w:r>
      <w:r>
        <w:rPr>
          <w:rFonts w:hint="eastAsia"/>
        </w:rPr>
        <w:t>　　　　一、工业锅炉煤改气行业优势分析</w:t>
      </w:r>
      <w:r>
        <w:rPr>
          <w:rFonts w:hint="eastAsia"/>
        </w:rPr>
        <w:br/>
      </w:r>
      <w:r>
        <w:rPr>
          <w:rFonts w:hint="eastAsia"/>
        </w:rPr>
        <w:t>　　　　二、工业锅炉煤改气行业劣势分析</w:t>
      </w:r>
      <w:r>
        <w:rPr>
          <w:rFonts w:hint="eastAsia"/>
        </w:rPr>
        <w:br/>
      </w:r>
      <w:r>
        <w:rPr>
          <w:rFonts w:hint="eastAsia"/>
        </w:rPr>
        <w:t>　　　　三、工业锅炉煤改气行业机会分析</w:t>
      </w:r>
      <w:r>
        <w:rPr>
          <w:rFonts w:hint="eastAsia"/>
        </w:rPr>
        <w:br/>
      </w:r>
      <w:r>
        <w:rPr>
          <w:rFonts w:hint="eastAsia"/>
        </w:rPr>
        <w:t>　　　　四、工业锅炉煤改气行业风险分析</w:t>
      </w:r>
      <w:r>
        <w:rPr>
          <w:rFonts w:hint="eastAsia"/>
        </w:rPr>
        <w:br/>
      </w:r>
      <w:r>
        <w:rPr>
          <w:rFonts w:hint="eastAsia"/>
        </w:rPr>
        <w:t>　　第二节 工业锅炉煤改气行业投资风险及控制策略分析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一、工业锅炉煤改气市场风险及控制策略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二、工业锅炉煤改气行业政策风险及控制策略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三、工业锅炉煤改气行业经营风险及控制策略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四、工业锅炉煤改气同业竞争风险及控制策略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五、工业锅炉煤改气行业其他风险及控制策略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2026-2032年中国工业锅炉煤改气行业投资潜力及发展趋势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2026-2032年工业锅炉煤改气行业投资潜力分析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一、工业锅炉煤改气行业重点可投资领域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二、工业锅炉煤改气行业目标市场需求潜力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三、工业锅炉煤改气行业投资潜力综合评判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(中.智.林)2026-2032年中国工业锅炉煤改气行业发展趋势分析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一、2026年工业锅炉煤改气市场前景分析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二、2026年工业锅炉煤改气发展趋势预测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三、2026-2032年我国工业锅炉煤改气行业发展剖析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五、未来工业锅炉煤改气行业发展变局剖析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工业锅炉煤改气介绍</w:t>
      </w:r>
      <w:r>
        <w:rPr>
          <w:rFonts w:hint="eastAsia"/>
        </w:rPr>
        <w:br/>
      </w:r>
      <w:r>
        <w:rPr>
          <w:rFonts w:hint="eastAsia"/>
        </w:rPr>
        <w:t>　　图表 工业锅炉煤改气图片</w:t>
      </w:r>
      <w:r>
        <w:rPr>
          <w:rFonts w:hint="eastAsia"/>
        </w:rPr>
        <w:br/>
      </w:r>
      <w:r>
        <w:rPr>
          <w:rFonts w:hint="eastAsia"/>
        </w:rPr>
        <w:t>　　图表 工业锅炉煤改气产业链分析</w:t>
      </w:r>
      <w:r>
        <w:rPr>
          <w:rFonts w:hint="eastAsia"/>
        </w:rPr>
        <w:br/>
      </w:r>
      <w:r>
        <w:rPr>
          <w:rFonts w:hint="eastAsia"/>
        </w:rPr>
        <w:t>　　图表 工业锅炉煤改气主要特点</w:t>
      </w:r>
      <w:r>
        <w:rPr>
          <w:rFonts w:hint="eastAsia"/>
        </w:rPr>
        <w:br/>
      </w:r>
      <w:r>
        <w:rPr>
          <w:rFonts w:hint="eastAsia"/>
        </w:rPr>
        <w:t>　　图表 工业锅炉煤改气政策分析</w:t>
      </w:r>
      <w:r>
        <w:rPr>
          <w:rFonts w:hint="eastAsia"/>
        </w:rPr>
        <w:br/>
      </w:r>
      <w:r>
        <w:rPr>
          <w:rFonts w:hint="eastAsia"/>
        </w:rPr>
        <w:t>　　图表 工业锅炉煤改气标准 技术</w:t>
      </w:r>
      <w:r>
        <w:rPr>
          <w:rFonts w:hint="eastAsia"/>
        </w:rPr>
        <w:br/>
      </w:r>
      <w:r>
        <w:rPr>
          <w:rFonts w:hint="eastAsia"/>
        </w:rPr>
        <w:t>　　图表 工业锅炉煤改气最新消息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2020-2025年工业锅炉煤改气行业市场容量统计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工业锅炉煤改气价格走势</w:t>
      </w:r>
      <w:r>
        <w:rPr>
          <w:rFonts w:hint="eastAsia"/>
        </w:rPr>
        <w:br/>
      </w:r>
      <w:r>
        <w:rPr>
          <w:rFonts w:hint="eastAsia"/>
        </w:rPr>
        <w:t>　　图表 2025年工业锅炉煤改气成本和利润分析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2025年中国工业锅炉煤改气行业竞争力分析</w:t>
      </w:r>
      <w:r>
        <w:rPr>
          <w:rFonts w:hint="eastAsia"/>
        </w:rPr>
        <w:br/>
      </w:r>
      <w:r>
        <w:rPr>
          <w:rFonts w:hint="eastAsia"/>
        </w:rPr>
        <w:t>　　图表 工业锅炉煤改气优势</w:t>
      </w:r>
      <w:r>
        <w:rPr>
          <w:rFonts w:hint="eastAsia"/>
        </w:rPr>
        <w:br/>
      </w:r>
      <w:r>
        <w:rPr>
          <w:rFonts w:hint="eastAsia"/>
        </w:rPr>
        <w:t>　　图表 工业锅炉煤改气劣势</w:t>
      </w:r>
      <w:r>
        <w:rPr>
          <w:rFonts w:hint="eastAsia"/>
        </w:rPr>
        <w:br/>
      </w:r>
      <w:r>
        <w:rPr>
          <w:rFonts w:hint="eastAsia"/>
        </w:rPr>
        <w:t>　　图表 工业锅炉煤改气机会</w:t>
      </w:r>
      <w:r>
        <w:rPr>
          <w:rFonts w:hint="eastAsia"/>
        </w:rPr>
        <w:br/>
      </w:r>
      <w:r>
        <w:rPr>
          <w:rFonts w:hint="eastAsia"/>
        </w:rPr>
        <w:t>　　图表 工业锅炉煤改气威胁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2020-2025年中国工业锅炉煤改气行业经营效益分析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**地区工业锅炉煤改气市场规模及增长情况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**地区工业锅炉煤改气行业市场需求情况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**地区工业锅炉煤改气市场规模及增长情况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**地区工业锅炉煤改气行业市场需求情况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**地区工业锅炉煤改气市场规模及增长情况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**地区工业锅炉煤改气行业市场需求情况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工业锅炉煤改气品牌分析</w:t>
      </w:r>
      <w:r>
        <w:rPr>
          <w:rFonts w:hint="eastAsia"/>
        </w:rPr>
        <w:br/>
      </w:r>
      <w:r>
        <w:rPr>
          <w:rFonts w:hint="eastAsia"/>
        </w:rPr>
        <w:t>　　图表 工业锅炉煤改气企业（一）概述</w:t>
      </w:r>
      <w:r>
        <w:rPr>
          <w:rFonts w:hint="eastAsia"/>
        </w:rPr>
        <w:br/>
      </w:r>
      <w:r>
        <w:rPr>
          <w:rFonts w:hint="eastAsia"/>
        </w:rPr>
        <w:t>　　图表 企业工业锅炉煤改气业务分析</w:t>
      </w:r>
      <w:r>
        <w:rPr>
          <w:rFonts w:hint="eastAsia"/>
        </w:rPr>
        <w:br/>
      </w:r>
      <w:r>
        <w:rPr>
          <w:rFonts w:hint="eastAsia"/>
        </w:rPr>
        <w:t>　　图表 工业锅炉煤改气企业（一）经营情况分析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工业锅炉煤改气企业（一）盈利能力情况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工业锅炉煤改气企业（二）简介</w:t>
      </w:r>
      <w:r>
        <w:rPr>
          <w:rFonts w:hint="eastAsia"/>
        </w:rPr>
        <w:br/>
      </w:r>
      <w:r>
        <w:rPr>
          <w:rFonts w:hint="eastAsia"/>
        </w:rPr>
        <w:t>　　图表 企业工业锅炉煤改气业务</w:t>
      </w:r>
      <w:r>
        <w:rPr>
          <w:rFonts w:hint="eastAsia"/>
        </w:rPr>
        <w:br/>
      </w:r>
      <w:r>
        <w:rPr>
          <w:rFonts w:hint="eastAsia"/>
        </w:rPr>
        <w:t>　　图表 工业锅炉煤改气企业（二）经营情况分析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工业锅炉煤改气企业（二）盈利能力情况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工业锅炉煤改气企业（三）概况</w:t>
      </w:r>
      <w:r>
        <w:rPr>
          <w:rFonts w:hint="eastAsia"/>
        </w:rPr>
        <w:br/>
      </w:r>
      <w:r>
        <w:rPr>
          <w:rFonts w:hint="eastAsia"/>
        </w:rPr>
        <w:t>　　图表 企业工业锅炉煤改气业务情况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工业锅炉煤改气企业（三）盈利能力情况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工业锅炉煤改气企业（三）成长能力情况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工业锅炉煤改气发展有利因素分析</w:t>
      </w:r>
      <w:r>
        <w:rPr>
          <w:rFonts w:hint="eastAsia"/>
        </w:rPr>
        <w:br/>
      </w:r>
      <w:r>
        <w:rPr>
          <w:rFonts w:hint="eastAsia"/>
        </w:rPr>
        <w:t>　　图表 工业锅炉煤改气发展不利因素分析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进入工业锅炉煤改气行业壁垒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2026-2032年中国工业锅炉煤改气行业市场容量预测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2026-2032年中国工业锅炉煤改气行业市场规模预测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2026-2032年中国工业锅炉煤改气市场前景分析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2026-2032年中国工业锅炉煤改气行业风险研究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2026-2032年中国工业锅炉煤改气行业发展趋势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19670f2424176" w:history="1">
        <w:r>
          <w:rPr>
            <w:rStyle w:val="Hyperlink"/>
          </w:rPr>
          <w:t>2026-2032年中国工业锅炉煤改气行业研究与市场前景报告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19670f2424176" w:history="1">
        <w:r>
          <w:rPr>
            <w:rStyle w:val="Hyperlink"/>
          </w:rPr>
          <w:t>https://www.20087.com/1/67/GongYeGuoLuMeiGaiQiDeQianJingQuShi.html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热点：锅炉煤改气补贴资金、锅炉煤改气的好处、锅炉煤改气补贴政策、煤改气锅炉改造、锅炉煤改气的气是什么气、锅炉房煤改气、锅炉煤改气成果、锅炉煤改气的气是什么气、燃煤炉子改装气化炉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d781cc4eb481a" w:history="1">
      <w:r>
        <w:rPr>
          <w:rStyle w:val="Hyperlink"/>
        </w:rPr>
        <w:t>2026-2032年中国工业锅炉煤改气行业研究与市场前景报告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ongYeGuoLuMeiGaiQiDeQianJingQuShi.html" TargetMode="External" Id="Radb19670f24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ongYeGuoLuMeiGaiQiDeQianJingQuShi.html" TargetMode="External" Id="R213d781cc4eb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2026-05-07T06:40:55Z</dcterms:created>
  <dcterms:modified xsi:type="dcterms:W3CDTF">2026-05-07T07:40:55Z</dcterms:modified>
  <dc:subject>2026-2032年中国工业锅炉煤改气行业研究与市场前景报告</dc:subject>
  <dc:title>2026-2032年中国工业锅炉煤改气行业研究与市场前景报告</dc:title>
  <cp:keywords>2026-2032年中国工业锅炉煤改气行业研究与市场前景报告</cp:keywords>
  <dc:description>2026-2032年中国工业锅炉煤改气行业研究与市场前景报告</dc:description>
</cp:coreProperties>
</file>