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c32e91bb0461a" w:history="1">
              <w:r>
                <w:rPr>
                  <w:rStyle w:val="Hyperlink"/>
                </w:rPr>
                <w:t>2025-2031年全球与中国煤基硬碳负极行业现状及发展前景分析报告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c32e91bb0461a" w:history="1">
              <w:r>
                <w:rPr>
                  <w:rStyle w:val="Hyperlink"/>
                </w:rPr>
                <w:t>2025-2031年全球与中国煤基硬碳负极行业现状及发展前景分析报告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c32e91bb0461a" w:history="1">
                <w:r>
                  <w:rPr>
                    <w:rStyle w:val="Hyperlink"/>
                  </w:rPr>
                  <w:t>https://www.20087.com/1/37/MeiJiYingTanFuJiHangYeQianJing.html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基硬碳负极是一种以煤炭或煤衍生材料为前驱体，经高温碳化与结构调控制备的锂离子电池负极材料，因其成本优势与独特储锂机制受到储能领域的关注。该材料具有无序碳层结构与丰富的纳米孔隙，能够通过插层与孔隙填充机制容纳锂离子，表现出较高的可逆比容量与良好的低温性能。制备过程通常包括煤的预处理、交联固化、炭化与石墨化等步骤，通过控制热解温度与气氛调节碳结构的有序度与缺陷密度。在钠离子电池领域，煤基硬碳因层间距较大，展现出优异的储钠能力，成为潜在的商业化负极选择。原料来源广泛，尤其可利用低阶煤或煤化工副产物，具备资源综合利用价值。材料性能受前驱体类型与工艺参数影响显著，需精细调控以平衡容量、首效与循环稳定性。</w:t>
      </w:r>
      <w:r>
        <w:rPr>
          <w:rFonts w:hint="eastAsia"/>
        </w:rPr>
        <w:br/>
      </w:r>
      <w:r>
        <w:rPr>
          <w:rFonts w:hint="eastAsia"/>
        </w:rPr>
        <w:t>　　未来，煤基硬碳负极将向结构精准调控、性能优化与产业链协同方向发展。前驱体工程将深化，探索不同煤种（如褐煤、无烟煤）及煤焦油沥青的分子结构与碳化行为关系，建立构效预测模型。碳化工艺将向多段控温与催化活化发展，精确调控微孔分布、比表面积与表面官能团，提升首次库仑效率与循环寿命。复合化技术将引入软碳包覆、金属掺杂或碳纳米管复合，改善电子导电性与界面稳定性。在钠电应用中，可能开发梯度孔结构或异质界面设计，优化钠离子扩散动力学。绿色制造工艺将减少高温处理的能耗与排放，探索微波、等离子体等高效加热方式。回收与再生技术将配套发展，实现废旧电极材料中碳与金属的高效分离与再利用。长远来看，煤基硬碳负极将从低成本替代材料发展为兼具高性能量产潜力的战略性储能材料，支撑锂电与钠电技术在大规模储能与动力领域的可持续发展。</w:t>
      </w:r>
      <w:r>
        <w:rPr>
          <w:rFonts w:hint="eastAsia"/>
        </w:rPr>
        <w:br/>
      </w:r>
      <w:r>
        <w:rPr>
          <w:rFonts w:hint="eastAsia"/>
        </w:rPr>
        <w:t>　　《</w:t>
      </w:r>
      <w:hyperlink r:id="R470c32e91bb0461a" w:history="1">
        <w:r>
          <w:rPr>
            <w:rStyle w:val="Hyperlink"/>
          </w:rPr>
          <w:t>2025-2031年全球与中国煤基硬碳负极行业现状及发展前景分析报告</w:t>
        </w:r>
      </w:hyperlink>
      <w:r>
        <w:rPr>
          <w:rFonts w:hint="eastAsia"/>
        </w:rPr>
        <w:t>》基于多年行业研究积累，结合煤基硬碳负极市场发展现状，依托行业权威数据资源和长期市场监测数据库，对煤基硬碳负极市场规模、技术现状及未来方向进行了全面分析。报告梳理了煤基硬碳负极行业竞争格局，重点评估了主要企业的市场表现及品牌影响力，并通过SWOT分析揭示了煤基硬碳负极行业机遇与潜在风险。同时，报告对煤基硬碳负极市场前景和发展趋势进行了科学预测，为投资者提供了投资价值判断和策略建议，助力把握煤基硬碳负极行业的增长潜力与市场机会。</w:t>
      </w:r>
      <w:r>
        <w:rPr>
          <w:rFonts w:hint="eastAsia"/>
        </w:rPr>
        <w:br/>
      </w:r>
      <w:r>
        <w:rPr>
          <w:rFonts w:hint="eastAsia"/>
        </w:rPr>
        <w:br/>
      </w:r>
      <w:r>
        <w:rPr>
          <w:rFonts w:hint="eastAsia"/>
        </w:rPr>
        <w:t>第一章 煤基硬碳负极市场概述</w:t>
      </w:r>
      <w:r>
        <w:rPr>
          <w:rFonts w:hint="eastAsia"/>
        </w:rPr>
        <w:br/>
      </w:r>
      <w:r>
        <w:rPr>
          <w:rFonts w:hint="eastAsia"/>
        </w:rPr>
        <w:t>　　1.1 产品定义及统计范围</w:t>
      </w:r>
      <w:r>
        <w:rPr>
          <w:rFonts w:hint="eastAsia"/>
        </w:rPr>
        <w:br/>
      </w:r>
      <w:r>
        <w:rPr>
          <w:rFonts w:hint="eastAsia"/>
        </w:rPr>
        <w:t>　　1.2 按照不同产品类型，煤基硬碳负极主要可以分为如下几个类别</w:t>
      </w:r>
      <w:r>
        <w:rPr>
          <w:rFonts w:hint="eastAsia"/>
        </w:rPr>
        <w:br/>
      </w:r>
      <w:r>
        <w:rPr>
          <w:rFonts w:hint="eastAsia"/>
        </w:rPr>
        <w:t>　　　　1.2.1 全球不同产品类型煤基硬碳负极销售额增长趋势2020 VS 2024 VS 2031</w:t>
      </w:r>
      <w:r>
        <w:rPr>
          <w:rFonts w:hint="eastAsia"/>
        </w:rPr>
        <w:br/>
      </w:r>
      <w:r>
        <w:rPr>
          <w:rFonts w:hint="eastAsia"/>
        </w:rPr>
        <w:t>　　　　1.2.2 粒径&lt;50μm</w:t>
      </w:r>
      <w:r>
        <w:rPr>
          <w:rFonts w:hint="eastAsia"/>
        </w:rPr>
        <w:br/>
      </w:r>
      <w:r>
        <w:rPr>
          <w:rFonts w:hint="eastAsia"/>
        </w:rPr>
        <w:t>　　　　1.2.3 粒径≥50μm</w:t>
      </w:r>
      <w:r>
        <w:rPr>
          <w:rFonts w:hint="eastAsia"/>
        </w:rPr>
        <w:br/>
      </w:r>
      <w:r>
        <w:rPr>
          <w:rFonts w:hint="eastAsia"/>
        </w:rPr>
        <w:t>　　1.3 从不同应用，煤基硬碳负极主要包括如下几个方面</w:t>
      </w:r>
      <w:r>
        <w:rPr>
          <w:rFonts w:hint="eastAsia"/>
        </w:rPr>
        <w:br/>
      </w:r>
      <w:r>
        <w:rPr>
          <w:rFonts w:hint="eastAsia"/>
        </w:rPr>
        <w:t>　　　　1.3.1 全球不同应用煤基硬碳负极销售额增长趋势2020 VS 2024 VS 2031</w:t>
      </w:r>
      <w:r>
        <w:rPr>
          <w:rFonts w:hint="eastAsia"/>
        </w:rPr>
        <w:br/>
      </w:r>
      <w:r>
        <w:rPr>
          <w:rFonts w:hint="eastAsia"/>
        </w:rPr>
        <w:t>　　　　1.3.2 锂离子电池</w:t>
      </w:r>
      <w:r>
        <w:rPr>
          <w:rFonts w:hint="eastAsia"/>
        </w:rPr>
        <w:br/>
      </w:r>
      <w:r>
        <w:rPr>
          <w:rFonts w:hint="eastAsia"/>
        </w:rPr>
        <w:t>　　　　1.3.3 钠离子电池</w:t>
      </w:r>
      <w:r>
        <w:rPr>
          <w:rFonts w:hint="eastAsia"/>
        </w:rPr>
        <w:br/>
      </w:r>
      <w:r>
        <w:rPr>
          <w:rFonts w:hint="eastAsia"/>
        </w:rPr>
        <w:t>　　　　1.3.4 锂离子电容器</w:t>
      </w:r>
      <w:r>
        <w:rPr>
          <w:rFonts w:hint="eastAsia"/>
        </w:rPr>
        <w:br/>
      </w:r>
      <w:r>
        <w:rPr>
          <w:rFonts w:hint="eastAsia"/>
        </w:rPr>
        <w:t>　　　　1.3.5 其他</w:t>
      </w:r>
      <w:r>
        <w:rPr>
          <w:rFonts w:hint="eastAsia"/>
        </w:rPr>
        <w:br/>
      </w:r>
      <w:r>
        <w:rPr>
          <w:rFonts w:hint="eastAsia"/>
        </w:rPr>
        <w:t>　　1.4 煤基硬碳负极行业背景、发展历史、现状及趋势</w:t>
      </w:r>
      <w:r>
        <w:rPr>
          <w:rFonts w:hint="eastAsia"/>
        </w:rPr>
        <w:br/>
      </w:r>
      <w:r>
        <w:rPr>
          <w:rFonts w:hint="eastAsia"/>
        </w:rPr>
        <w:t>　　　　1.4.1 煤基硬碳负极行业目前现状分析</w:t>
      </w:r>
      <w:r>
        <w:rPr>
          <w:rFonts w:hint="eastAsia"/>
        </w:rPr>
        <w:br/>
      </w:r>
      <w:r>
        <w:rPr>
          <w:rFonts w:hint="eastAsia"/>
        </w:rPr>
        <w:t>　　　　1.4.2 煤基硬碳负极发展趋势</w:t>
      </w:r>
      <w:r>
        <w:rPr>
          <w:rFonts w:hint="eastAsia"/>
        </w:rPr>
        <w:br/>
      </w:r>
      <w:r>
        <w:rPr>
          <w:rFonts w:hint="eastAsia"/>
        </w:rPr>
        <w:br/>
      </w:r>
      <w:r>
        <w:rPr>
          <w:rFonts w:hint="eastAsia"/>
        </w:rPr>
        <w:t>第二章 全球煤基硬碳负极总体规模分析</w:t>
      </w:r>
      <w:r>
        <w:rPr>
          <w:rFonts w:hint="eastAsia"/>
        </w:rPr>
        <w:br/>
      </w:r>
      <w:r>
        <w:rPr>
          <w:rFonts w:hint="eastAsia"/>
        </w:rPr>
        <w:t>　　2.1 全球煤基硬碳负极供需现状及预测（2020-2031）</w:t>
      </w:r>
      <w:r>
        <w:rPr>
          <w:rFonts w:hint="eastAsia"/>
        </w:rPr>
        <w:br/>
      </w:r>
      <w:r>
        <w:rPr>
          <w:rFonts w:hint="eastAsia"/>
        </w:rPr>
        <w:t>　　　　2.1.1 全球煤基硬碳负极产能、产量、产能利用率及发展趋势（2020-2031）</w:t>
      </w:r>
      <w:r>
        <w:rPr>
          <w:rFonts w:hint="eastAsia"/>
        </w:rPr>
        <w:br/>
      </w:r>
      <w:r>
        <w:rPr>
          <w:rFonts w:hint="eastAsia"/>
        </w:rPr>
        <w:t>　　　　2.1.2 全球煤基硬碳负极产量、需求量及发展趋势（2020-2031）</w:t>
      </w:r>
      <w:r>
        <w:rPr>
          <w:rFonts w:hint="eastAsia"/>
        </w:rPr>
        <w:br/>
      </w:r>
      <w:r>
        <w:rPr>
          <w:rFonts w:hint="eastAsia"/>
        </w:rPr>
        <w:t>　　2.2 全球主要地区煤基硬碳负极产量及发展趋势（2020-2031）</w:t>
      </w:r>
      <w:r>
        <w:rPr>
          <w:rFonts w:hint="eastAsia"/>
        </w:rPr>
        <w:br/>
      </w:r>
      <w:r>
        <w:rPr>
          <w:rFonts w:hint="eastAsia"/>
        </w:rPr>
        <w:t>　　　　2.2.1 全球主要地区煤基硬碳负极产量（2020-2025）</w:t>
      </w:r>
      <w:r>
        <w:rPr>
          <w:rFonts w:hint="eastAsia"/>
        </w:rPr>
        <w:br/>
      </w:r>
      <w:r>
        <w:rPr>
          <w:rFonts w:hint="eastAsia"/>
        </w:rPr>
        <w:t>　　　　2.2.2 全球主要地区煤基硬碳负极产量（2026-2031）</w:t>
      </w:r>
      <w:r>
        <w:rPr>
          <w:rFonts w:hint="eastAsia"/>
        </w:rPr>
        <w:br/>
      </w:r>
      <w:r>
        <w:rPr>
          <w:rFonts w:hint="eastAsia"/>
        </w:rPr>
        <w:t>　　　　2.2.3 全球主要地区煤基硬碳负极产量市场份额（2020-2031）</w:t>
      </w:r>
      <w:r>
        <w:rPr>
          <w:rFonts w:hint="eastAsia"/>
        </w:rPr>
        <w:br/>
      </w:r>
      <w:r>
        <w:rPr>
          <w:rFonts w:hint="eastAsia"/>
        </w:rPr>
        <w:t>　　2.3 中国煤基硬碳负极供需现状及预测（2020-2031）</w:t>
      </w:r>
      <w:r>
        <w:rPr>
          <w:rFonts w:hint="eastAsia"/>
        </w:rPr>
        <w:br/>
      </w:r>
      <w:r>
        <w:rPr>
          <w:rFonts w:hint="eastAsia"/>
        </w:rPr>
        <w:t>　　　　2.3.1 中国煤基硬碳负极产能、产量、产能利用率及发展趋势（2020-2031）</w:t>
      </w:r>
      <w:r>
        <w:rPr>
          <w:rFonts w:hint="eastAsia"/>
        </w:rPr>
        <w:br/>
      </w:r>
      <w:r>
        <w:rPr>
          <w:rFonts w:hint="eastAsia"/>
        </w:rPr>
        <w:t>　　　　2.3.2 中国煤基硬碳负极产量、市场需求量及发展趋势（2020-2031）</w:t>
      </w:r>
      <w:r>
        <w:rPr>
          <w:rFonts w:hint="eastAsia"/>
        </w:rPr>
        <w:br/>
      </w:r>
      <w:r>
        <w:rPr>
          <w:rFonts w:hint="eastAsia"/>
        </w:rPr>
        <w:t>　　2.4 全球煤基硬碳负极销量及销售额</w:t>
      </w:r>
      <w:r>
        <w:rPr>
          <w:rFonts w:hint="eastAsia"/>
        </w:rPr>
        <w:br/>
      </w:r>
      <w:r>
        <w:rPr>
          <w:rFonts w:hint="eastAsia"/>
        </w:rPr>
        <w:t>　　　　2.4.1 全球市场煤基硬碳负极销售额（2020-2031）</w:t>
      </w:r>
      <w:r>
        <w:rPr>
          <w:rFonts w:hint="eastAsia"/>
        </w:rPr>
        <w:br/>
      </w:r>
      <w:r>
        <w:rPr>
          <w:rFonts w:hint="eastAsia"/>
        </w:rPr>
        <w:t>　　　　2.4.2 全球市场煤基硬碳负极销量（2020-2031）</w:t>
      </w:r>
      <w:r>
        <w:rPr>
          <w:rFonts w:hint="eastAsia"/>
        </w:rPr>
        <w:br/>
      </w:r>
      <w:r>
        <w:rPr>
          <w:rFonts w:hint="eastAsia"/>
        </w:rPr>
        <w:t>　　　　2.4.3 全球市场煤基硬碳负极价格趋势（2020-2031）</w:t>
      </w:r>
      <w:r>
        <w:rPr>
          <w:rFonts w:hint="eastAsia"/>
        </w:rPr>
        <w:br/>
      </w:r>
      <w:r>
        <w:rPr>
          <w:rFonts w:hint="eastAsia"/>
        </w:rPr>
        <w:br/>
      </w:r>
      <w:r>
        <w:rPr>
          <w:rFonts w:hint="eastAsia"/>
        </w:rPr>
        <w:t>第三章 全球煤基硬碳负极主要地区分析</w:t>
      </w:r>
      <w:r>
        <w:rPr>
          <w:rFonts w:hint="eastAsia"/>
        </w:rPr>
        <w:br/>
      </w:r>
      <w:r>
        <w:rPr>
          <w:rFonts w:hint="eastAsia"/>
        </w:rPr>
        <w:t>　　3.1 全球主要地区煤基硬碳负极市场规模分析：2020 VS 2024 VS 2031</w:t>
      </w:r>
      <w:r>
        <w:rPr>
          <w:rFonts w:hint="eastAsia"/>
        </w:rPr>
        <w:br/>
      </w:r>
      <w:r>
        <w:rPr>
          <w:rFonts w:hint="eastAsia"/>
        </w:rPr>
        <w:t>　　　　3.1.1 全球主要地区煤基硬碳负极销售收入及市场份额（2020-2025年）</w:t>
      </w:r>
      <w:r>
        <w:rPr>
          <w:rFonts w:hint="eastAsia"/>
        </w:rPr>
        <w:br/>
      </w:r>
      <w:r>
        <w:rPr>
          <w:rFonts w:hint="eastAsia"/>
        </w:rPr>
        <w:t>　　　　3.1.2 全球主要地区煤基硬碳负极销售收入预测（2026-2031年）</w:t>
      </w:r>
      <w:r>
        <w:rPr>
          <w:rFonts w:hint="eastAsia"/>
        </w:rPr>
        <w:br/>
      </w:r>
      <w:r>
        <w:rPr>
          <w:rFonts w:hint="eastAsia"/>
        </w:rPr>
        <w:t>　　3.2 全球主要地区煤基硬碳负极销量分析：2020 VS 2024 VS 2031</w:t>
      </w:r>
      <w:r>
        <w:rPr>
          <w:rFonts w:hint="eastAsia"/>
        </w:rPr>
        <w:br/>
      </w:r>
      <w:r>
        <w:rPr>
          <w:rFonts w:hint="eastAsia"/>
        </w:rPr>
        <w:t>　　　　3.2.1 全球主要地区煤基硬碳负极销量及市场份额（2020-2025年）</w:t>
      </w:r>
      <w:r>
        <w:rPr>
          <w:rFonts w:hint="eastAsia"/>
        </w:rPr>
        <w:br/>
      </w:r>
      <w:r>
        <w:rPr>
          <w:rFonts w:hint="eastAsia"/>
        </w:rPr>
        <w:t>　　　　3.2.2 全球主要地区煤基硬碳负极销量及市场份额预测（2026-2031）</w:t>
      </w:r>
      <w:r>
        <w:rPr>
          <w:rFonts w:hint="eastAsia"/>
        </w:rPr>
        <w:br/>
      </w:r>
      <w:r>
        <w:rPr>
          <w:rFonts w:hint="eastAsia"/>
        </w:rPr>
        <w:t>　　3.3 北美市场煤基硬碳负极销量、收入及增长率（2020-2031）</w:t>
      </w:r>
      <w:r>
        <w:rPr>
          <w:rFonts w:hint="eastAsia"/>
        </w:rPr>
        <w:br/>
      </w:r>
      <w:r>
        <w:rPr>
          <w:rFonts w:hint="eastAsia"/>
        </w:rPr>
        <w:t>　　3.4 欧洲市场煤基硬碳负极销量、收入及增长率（2020-2031）</w:t>
      </w:r>
      <w:r>
        <w:rPr>
          <w:rFonts w:hint="eastAsia"/>
        </w:rPr>
        <w:br/>
      </w:r>
      <w:r>
        <w:rPr>
          <w:rFonts w:hint="eastAsia"/>
        </w:rPr>
        <w:t>　　3.5 中国市场煤基硬碳负极销量、收入及增长率（2020-2031）</w:t>
      </w:r>
      <w:r>
        <w:rPr>
          <w:rFonts w:hint="eastAsia"/>
        </w:rPr>
        <w:br/>
      </w:r>
      <w:r>
        <w:rPr>
          <w:rFonts w:hint="eastAsia"/>
        </w:rPr>
        <w:t>　　3.6 日本市场煤基硬碳负极销量、收入及增长率（2020-2031）</w:t>
      </w:r>
      <w:r>
        <w:rPr>
          <w:rFonts w:hint="eastAsia"/>
        </w:rPr>
        <w:br/>
      </w:r>
      <w:r>
        <w:rPr>
          <w:rFonts w:hint="eastAsia"/>
        </w:rPr>
        <w:t>　　3.7 东南亚市场煤基硬碳负极销量、收入及增长率（2020-2031）</w:t>
      </w:r>
      <w:r>
        <w:rPr>
          <w:rFonts w:hint="eastAsia"/>
        </w:rPr>
        <w:br/>
      </w:r>
      <w:r>
        <w:rPr>
          <w:rFonts w:hint="eastAsia"/>
        </w:rPr>
        <w:t>　　3.8 印度市场煤基硬碳负极销量、收入及增长率（2020-2031）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全球市场主要厂商煤基硬碳负极产能市场份额</w:t>
      </w:r>
      <w:r>
        <w:rPr>
          <w:rFonts w:hint="eastAsia"/>
        </w:rPr>
        <w:br/>
      </w:r>
      <w:r>
        <w:rPr>
          <w:rFonts w:hint="eastAsia"/>
        </w:rPr>
        <w:t>　　4.2 全球市场主要厂商煤基硬碳负极销量（2020-2025）</w:t>
      </w:r>
      <w:r>
        <w:rPr>
          <w:rFonts w:hint="eastAsia"/>
        </w:rPr>
        <w:br/>
      </w:r>
      <w:r>
        <w:rPr>
          <w:rFonts w:hint="eastAsia"/>
        </w:rPr>
        <w:t>　　　　4.2.1 全球市场主要厂商煤基硬碳负极销量（2020-2025）</w:t>
      </w:r>
      <w:r>
        <w:rPr>
          <w:rFonts w:hint="eastAsia"/>
        </w:rPr>
        <w:br/>
      </w:r>
      <w:r>
        <w:rPr>
          <w:rFonts w:hint="eastAsia"/>
        </w:rPr>
        <w:t>　　　　4.2.2 全球市场主要厂商煤基硬碳负极销售收入（2020-2025）</w:t>
      </w:r>
      <w:r>
        <w:rPr>
          <w:rFonts w:hint="eastAsia"/>
        </w:rPr>
        <w:br/>
      </w:r>
      <w:r>
        <w:rPr>
          <w:rFonts w:hint="eastAsia"/>
        </w:rPr>
        <w:t>　　　　4.2.3 全球市场主要厂商煤基硬碳负极销售价格（2020-2025）</w:t>
      </w:r>
      <w:r>
        <w:rPr>
          <w:rFonts w:hint="eastAsia"/>
        </w:rPr>
        <w:br/>
      </w:r>
      <w:r>
        <w:rPr>
          <w:rFonts w:hint="eastAsia"/>
        </w:rPr>
        <w:t>　　　　4.2.4 2024年全球主要生产商煤基硬碳负极收入排名</w:t>
      </w:r>
      <w:r>
        <w:rPr>
          <w:rFonts w:hint="eastAsia"/>
        </w:rPr>
        <w:br/>
      </w:r>
      <w:r>
        <w:rPr>
          <w:rFonts w:hint="eastAsia"/>
        </w:rPr>
        <w:t>　　4.3 中国市场主要厂商煤基硬碳负极销量（2020-2025）</w:t>
      </w:r>
      <w:r>
        <w:rPr>
          <w:rFonts w:hint="eastAsia"/>
        </w:rPr>
        <w:br/>
      </w:r>
      <w:r>
        <w:rPr>
          <w:rFonts w:hint="eastAsia"/>
        </w:rPr>
        <w:t>　　　　4.3.1 中国市场主要厂商煤基硬碳负极销量（2020-2025）</w:t>
      </w:r>
      <w:r>
        <w:rPr>
          <w:rFonts w:hint="eastAsia"/>
        </w:rPr>
        <w:br/>
      </w:r>
      <w:r>
        <w:rPr>
          <w:rFonts w:hint="eastAsia"/>
        </w:rPr>
        <w:t>　　　　4.3.2 中国市场主要厂商煤基硬碳负极销售收入（2020-2025）</w:t>
      </w:r>
      <w:r>
        <w:rPr>
          <w:rFonts w:hint="eastAsia"/>
        </w:rPr>
        <w:br/>
      </w:r>
      <w:r>
        <w:rPr>
          <w:rFonts w:hint="eastAsia"/>
        </w:rPr>
        <w:t>　　　　4.3.3 2024年中国主要生产商煤基硬碳负极收入排名</w:t>
      </w:r>
      <w:r>
        <w:rPr>
          <w:rFonts w:hint="eastAsia"/>
        </w:rPr>
        <w:br/>
      </w:r>
      <w:r>
        <w:rPr>
          <w:rFonts w:hint="eastAsia"/>
        </w:rPr>
        <w:t>　　　　4.3.4 中国市场主要厂商煤基硬碳负极销售价格（2020-2025）</w:t>
      </w:r>
      <w:r>
        <w:rPr>
          <w:rFonts w:hint="eastAsia"/>
        </w:rPr>
        <w:br/>
      </w:r>
      <w:r>
        <w:rPr>
          <w:rFonts w:hint="eastAsia"/>
        </w:rPr>
        <w:t>　　4.4 全球主要厂商煤基硬碳负极总部及产地分布</w:t>
      </w:r>
      <w:r>
        <w:rPr>
          <w:rFonts w:hint="eastAsia"/>
        </w:rPr>
        <w:br/>
      </w:r>
      <w:r>
        <w:rPr>
          <w:rFonts w:hint="eastAsia"/>
        </w:rPr>
        <w:t>　　4.5 全球主要厂商成立时间及煤基硬碳负极商业化日期</w:t>
      </w:r>
      <w:r>
        <w:rPr>
          <w:rFonts w:hint="eastAsia"/>
        </w:rPr>
        <w:br/>
      </w:r>
      <w:r>
        <w:rPr>
          <w:rFonts w:hint="eastAsia"/>
        </w:rPr>
        <w:t>　　4.6 全球主要厂商煤基硬碳负极产品类型及应用</w:t>
      </w:r>
      <w:r>
        <w:rPr>
          <w:rFonts w:hint="eastAsia"/>
        </w:rPr>
        <w:br/>
      </w:r>
      <w:r>
        <w:rPr>
          <w:rFonts w:hint="eastAsia"/>
        </w:rPr>
        <w:t>　　4.7 煤基硬碳负极行业集中度、竞争程度分析</w:t>
      </w:r>
      <w:r>
        <w:rPr>
          <w:rFonts w:hint="eastAsia"/>
        </w:rPr>
        <w:br/>
      </w:r>
      <w:r>
        <w:rPr>
          <w:rFonts w:hint="eastAsia"/>
        </w:rPr>
        <w:t>　　　　4.7.1 煤基硬碳负极行业集中度分析：2024年全球Top 5生产商市场份额</w:t>
      </w:r>
      <w:r>
        <w:rPr>
          <w:rFonts w:hint="eastAsia"/>
        </w:rPr>
        <w:br/>
      </w:r>
      <w:r>
        <w:rPr>
          <w:rFonts w:hint="eastAsia"/>
        </w:rPr>
        <w:t>　　　　4.7.2 全球煤基硬碳负极第一梯队、第二梯队和第三梯队生产商（品牌）及市场份额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重点企业（1）基本信息、煤基硬碳负极生产基地、销售区域、竞争对手及市场地位</w:t>
      </w:r>
      <w:r>
        <w:rPr>
          <w:rFonts w:hint="eastAsia"/>
        </w:rPr>
        <w:br/>
      </w:r>
      <w:r>
        <w:rPr>
          <w:rFonts w:hint="eastAsia"/>
        </w:rPr>
        <w:t>　　　　5.1.2 重点企业（1） 煤基硬碳负极产品规格、参数及市场应用</w:t>
      </w:r>
      <w:r>
        <w:rPr>
          <w:rFonts w:hint="eastAsia"/>
        </w:rPr>
        <w:br/>
      </w:r>
      <w:r>
        <w:rPr>
          <w:rFonts w:hint="eastAsia"/>
        </w:rPr>
        <w:t>　　　　5.1.3 重点企业（1） 煤基硬碳负极销量、收入、价格及毛利率（2020-2025）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重点企业（2）基本信息、煤基硬碳负极生产基地、销售区域、竞争对手及市场地位</w:t>
      </w:r>
      <w:r>
        <w:rPr>
          <w:rFonts w:hint="eastAsia"/>
        </w:rPr>
        <w:br/>
      </w:r>
      <w:r>
        <w:rPr>
          <w:rFonts w:hint="eastAsia"/>
        </w:rPr>
        <w:t>　　　　5.2.2 重点企业（2） 煤基硬碳负极产品规格、参数及市场应用</w:t>
      </w:r>
      <w:r>
        <w:rPr>
          <w:rFonts w:hint="eastAsia"/>
        </w:rPr>
        <w:br/>
      </w:r>
      <w:r>
        <w:rPr>
          <w:rFonts w:hint="eastAsia"/>
        </w:rPr>
        <w:t>　　　　5.2.3 重点企业（2） 煤基硬碳负极销量、收入、价格及毛利率（2020-2025）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不同产品类型煤基硬碳负极分析</w:t>
      </w:r>
      <w:r>
        <w:rPr>
          <w:rFonts w:hint="eastAsia"/>
        </w:rPr>
        <w:br/>
      </w:r>
      <w:r>
        <w:rPr>
          <w:rFonts w:hint="eastAsia"/>
        </w:rPr>
        <w:t>　　6.1 全球不同产品类型煤基硬碳负极销量（2020-2031）</w:t>
      </w:r>
      <w:r>
        <w:rPr>
          <w:rFonts w:hint="eastAsia"/>
        </w:rPr>
        <w:br/>
      </w:r>
      <w:r>
        <w:rPr>
          <w:rFonts w:hint="eastAsia"/>
        </w:rPr>
        <w:t>　　　　6.1.1 全球不同产品类型煤基硬碳负极销量及市场份额（2020-2025）</w:t>
      </w:r>
      <w:r>
        <w:rPr>
          <w:rFonts w:hint="eastAsia"/>
        </w:rPr>
        <w:br/>
      </w:r>
      <w:r>
        <w:rPr>
          <w:rFonts w:hint="eastAsia"/>
        </w:rPr>
        <w:t>　　　　6.1.2 全球不同产品类型煤基硬碳负极销量预测（2026-2031）</w:t>
      </w:r>
      <w:r>
        <w:rPr>
          <w:rFonts w:hint="eastAsia"/>
        </w:rPr>
        <w:br/>
      </w:r>
      <w:r>
        <w:rPr>
          <w:rFonts w:hint="eastAsia"/>
        </w:rPr>
        <w:t>　　6.2 全球不同产品类型煤基硬碳负极收入（2020-2031）</w:t>
      </w:r>
      <w:r>
        <w:rPr>
          <w:rFonts w:hint="eastAsia"/>
        </w:rPr>
        <w:br/>
      </w:r>
      <w:r>
        <w:rPr>
          <w:rFonts w:hint="eastAsia"/>
        </w:rPr>
        <w:t>　　　　6.2.1 全球不同产品类型煤基硬碳负极收入及市场份额（2020-2025）</w:t>
      </w:r>
      <w:r>
        <w:rPr>
          <w:rFonts w:hint="eastAsia"/>
        </w:rPr>
        <w:br/>
      </w:r>
      <w:r>
        <w:rPr>
          <w:rFonts w:hint="eastAsia"/>
        </w:rPr>
        <w:t>　　　　6.2.2 全球不同产品类型煤基硬碳负极收入预测（2026-2031）</w:t>
      </w:r>
      <w:r>
        <w:rPr>
          <w:rFonts w:hint="eastAsia"/>
        </w:rPr>
        <w:br/>
      </w:r>
      <w:r>
        <w:rPr>
          <w:rFonts w:hint="eastAsia"/>
        </w:rPr>
        <w:t>　　6.3 全球不同产品类型煤基硬碳负极价格走势（2020-2031）</w:t>
      </w:r>
      <w:r>
        <w:rPr>
          <w:rFonts w:hint="eastAsia"/>
        </w:rPr>
        <w:br/>
      </w:r>
      <w:r>
        <w:rPr>
          <w:rFonts w:hint="eastAsia"/>
        </w:rPr>
        <w:br/>
      </w:r>
      <w:r>
        <w:rPr>
          <w:rFonts w:hint="eastAsia"/>
        </w:rPr>
        <w:t>第七章 不同应用煤基硬碳负极分析</w:t>
      </w:r>
      <w:r>
        <w:rPr>
          <w:rFonts w:hint="eastAsia"/>
        </w:rPr>
        <w:br/>
      </w:r>
      <w:r>
        <w:rPr>
          <w:rFonts w:hint="eastAsia"/>
        </w:rPr>
        <w:t>　　7.1 全球不同应用煤基硬碳负极销量（2020-2031）</w:t>
      </w:r>
      <w:r>
        <w:rPr>
          <w:rFonts w:hint="eastAsia"/>
        </w:rPr>
        <w:br/>
      </w:r>
      <w:r>
        <w:rPr>
          <w:rFonts w:hint="eastAsia"/>
        </w:rPr>
        <w:t>　　　　7.1.1 全球不同应用煤基硬碳负极销量及市场份额（2020-2025）</w:t>
      </w:r>
      <w:r>
        <w:rPr>
          <w:rFonts w:hint="eastAsia"/>
        </w:rPr>
        <w:br/>
      </w:r>
      <w:r>
        <w:rPr>
          <w:rFonts w:hint="eastAsia"/>
        </w:rPr>
        <w:t>　　　　7.1.2 全球不同应用煤基硬碳负极销量预测（2026-2031）</w:t>
      </w:r>
      <w:r>
        <w:rPr>
          <w:rFonts w:hint="eastAsia"/>
        </w:rPr>
        <w:br/>
      </w:r>
      <w:r>
        <w:rPr>
          <w:rFonts w:hint="eastAsia"/>
        </w:rPr>
        <w:t>　　7.2 全球不同应用煤基硬碳负极收入（2020-2031）</w:t>
      </w:r>
      <w:r>
        <w:rPr>
          <w:rFonts w:hint="eastAsia"/>
        </w:rPr>
        <w:br/>
      </w:r>
      <w:r>
        <w:rPr>
          <w:rFonts w:hint="eastAsia"/>
        </w:rPr>
        <w:t>　　　　7.2.1 全球不同应用煤基硬碳负极收入及市场份额（2020-2025）</w:t>
      </w:r>
      <w:r>
        <w:rPr>
          <w:rFonts w:hint="eastAsia"/>
        </w:rPr>
        <w:br/>
      </w:r>
      <w:r>
        <w:rPr>
          <w:rFonts w:hint="eastAsia"/>
        </w:rPr>
        <w:t>　　　　7.2.2 全球不同应用煤基硬碳负极收入预测（2026-2031）</w:t>
      </w:r>
      <w:r>
        <w:rPr>
          <w:rFonts w:hint="eastAsia"/>
        </w:rPr>
        <w:br/>
      </w:r>
      <w:r>
        <w:rPr>
          <w:rFonts w:hint="eastAsia"/>
        </w:rPr>
        <w:t>　　7.3 全球不同应用煤基硬碳负极价格走势（2020-2031）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煤基硬碳负极产业链分析</w:t>
      </w:r>
      <w:r>
        <w:rPr>
          <w:rFonts w:hint="eastAsia"/>
        </w:rPr>
        <w:br/>
      </w:r>
      <w:r>
        <w:rPr>
          <w:rFonts w:hint="eastAsia"/>
        </w:rPr>
        <w:t>　　8.2 煤基硬碳负极工艺制造技术分析</w:t>
      </w:r>
      <w:r>
        <w:rPr>
          <w:rFonts w:hint="eastAsia"/>
        </w:rPr>
        <w:br/>
      </w:r>
      <w:r>
        <w:rPr>
          <w:rFonts w:hint="eastAsia"/>
        </w:rPr>
        <w:t>　　8.3 煤基硬碳负极产业上游供应分析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煤基硬碳负极下游客户分析</w:t>
      </w:r>
      <w:r>
        <w:rPr>
          <w:rFonts w:hint="eastAsia"/>
        </w:rPr>
        <w:br/>
      </w:r>
      <w:r>
        <w:rPr>
          <w:rFonts w:hint="eastAsia"/>
        </w:rPr>
        <w:t>　　8.5 煤基硬碳负极销售渠道分析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煤基硬碳负极行业发展机遇及主要驱动因素</w:t>
      </w:r>
      <w:r>
        <w:rPr>
          <w:rFonts w:hint="eastAsia"/>
        </w:rPr>
        <w:br/>
      </w:r>
      <w:r>
        <w:rPr>
          <w:rFonts w:hint="eastAsia"/>
        </w:rPr>
        <w:t>　　9.2 煤基硬碳负极行业发展面临的风险</w:t>
      </w:r>
      <w:r>
        <w:rPr>
          <w:rFonts w:hint="eastAsia"/>
        </w:rPr>
        <w:br/>
      </w:r>
      <w:r>
        <w:rPr>
          <w:rFonts w:hint="eastAsia"/>
        </w:rPr>
        <w:t>　　9.3 煤基硬碳负极行业政策分析</w:t>
      </w:r>
      <w:r>
        <w:rPr>
          <w:rFonts w:hint="eastAsia"/>
        </w:rPr>
        <w:br/>
      </w:r>
      <w:r>
        <w:rPr>
          <w:rFonts w:hint="eastAsia"/>
        </w:rPr>
        <w:t>　　9.4 煤基硬碳负极中国企业SWOT分析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全球不同产品类型煤基硬碳负极销售额增长（CAGR）趋势2020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煤基硬碳负极行业目前发展现状</w:t>
      </w:r>
      <w:r>
        <w:rPr>
          <w:rFonts w:hint="eastAsia"/>
        </w:rPr>
        <w:br/>
      </w:r>
      <w:r>
        <w:rPr>
          <w:rFonts w:hint="eastAsia"/>
        </w:rPr>
        <w:t>　　表 4： 煤基硬碳负极发展趋势</w:t>
      </w:r>
      <w:r>
        <w:rPr>
          <w:rFonts w:hint="eastAsia"/>
        </w:rPr>
        <w:br/>
      </w:r>
      <w:r>
        <w:rPr>
          <w:rFonts w:hint="eastAsia"/>
        </w:rPr>
        <w:t>　　表 5： 全球主要地区煤基硬碳负极产量增速（CAGR）：（2020 VS 2024 VS 2031）&amp;（千克）</w:t>
      </w:r>
      <w:r>
        <w:rPr>
          <w:rFonts w:hint="eastAsia"/>
        </w:rPr>
        <w:br/>
      </w:r>
      <w:r>
        <w:rPr>
          <w:rFonts w:hint="eastAsia"/>
        </w:rPr>
        <w:t>　　表 6： 全球主要地区煤基硬碳负极产量（2020-2025）&amp;（千克）</w:t>
      </w:r>
      <w:r>
        <w:rPr>
          <w:rFonts w:hint="eastAsia"/>
        </w:rPr>
        <w:br/>
      </w:r>
      <w:r>
        <w:rPr>
          <w:rFonts w:hint="eastAsia"/>
        </w:rPr>
        <w:t>　　表 7： 全球主要地区煤基硬碳负极产量（2026-2031）&amp;（千克）</w:t>
      </w:r>
      <w:r>
        <w:rPr>
          <w:rFonts w:hint="eastAsia"/>
        </w:rPr>
        <w:br/>
      </w:r>
      <w:r>
        <w:rPr>
          <w:rFonts w:hint="eastAsia"/>
        </w:rPr>
        <w:t>　　表 8： 全球主要地区煤基硬碳负极产量市场份额（2020-2025）</w:t>
      </w:r>
      <w:r>
        <w:rPr>
          <w:rFonts w:hint="eastAsia"/>
        </w:rPr>
        <w:br/>
      </w:r>
      <w:r>
        <w:rPr>
          <w:rFonts w:hint="eastAsia"/>
        </w:rPr>
        <w:t>　　表 9： 全球主要地区煤基硬碳负极产量（2026-2031）&amp;（千克）</w:t>
      </w:r>
      <w:r>
        <w:rPr>
          <w:rFonts w:hint="eastAsia"/>
        </w:rPr>
        <w:br/>
      </w:r>
      <w:r>
        <w:rPr>
          <w:rFonts w:hint="eastAsia"/>
        </w:rPr>
        <w:t>　　表 10： 全球主要地区煤基硬碳负极销售收入增速：（2020 VS 2024 VS 2031）&amp;（百万美元）</w:t>
      </w:r>
      <w:r>
        <w:rPr>
          <w:rFonts w:hint="eastAsia"/>
        </w:rPr>
        <w:br/>
      </w:r>
      <w:r>
        <w:rPr>
          <w:rFonts w:hint="eastAsia"/>
        </w:rPr>
        <w:t>　　表 11： 全球主要地区煤基硬碳负极销售收入（2020-2025）&amp;（百万美元）</w:t>
      </w:r>
      <w:r>
        <w:rPr>
          <w:rFonts w:hint="eastAsia"/>
        </w:rPr>
        <w:br/>
      </w:r>
      <w:r>
        <w:rPr>
          <w:rFonts w:hint="eastAsia"/>
        </w:rPr>
        <w:t>　　表 12： 全球主要地区煤基硬碳负极销售收入市场份额（2020-2025）</w:t>
      </w:r>
      <w:r>
        <w:rPr>
          <w:rFonts w:hint="eastAsia"/>
        </w:rPr>
        <w:br/>
      </w:r>
      <w:r>
        <w:rPr>
          <w:rFonts w:hint="eastAsia"/>
        </w:rPr>
        <w:t>　　表 13： 全球主要地区煤基硬碳负极收入（2026-2031）&amp;（百万美元）</w:t>
      </w:r>
      <w:r>
        <w:rPr>
          <w:rFonts w:hint="eastAsia"/>
        </w:rPr>
        <w:br/>
      </w:r>
      <w:r>
        <w:rPr>
          <w:rFonts w:hint="eastAsia"/>
        </w:rPr>
        <w:t>　　表 14： 全球主要地区煤基硬碳负极收入市场份额（2026-2031）</w:t>
      </w:r>
      <w:r>
        <w:rPr>
          <w:rFonts w:hint="eastAsia"/>
        </w:rPr>
        <w:br/>
      </w:r>
      <w:r>
        <w:rPr>
          <w:rFonts w:hint="eastAsia"/>
        </w:rPr>
        <w:t>　　表 15： 全球主要地区煤基硬碳负极销量（千克）：2020 VS 2024 VS 2031</w:t>
      </w:r>
      <w:r>
        <w:rPr>
          <w:rFonts w:hint="eastAsia"/>
        </w:rPr>
        <w:br/>
      </w:r>
      <w:r>
        <w:rPr>
          <w:rFonts w:hint="eastAsia"/>
        </w:rPr>
        <w:t>　　表 16： 全球主要地区煤基硬碳负极销量（2020-2025）&amp;（千克）</w:t>
      </w:r>
      <w:r>
        <w:rPr>
          <w:rFonts w:hint="eastAsia"/>
        </w:rPr>
        <w:br/>
      </w:r>
      <w:r>
        <w:rPr>
          <w:rFonts w:hint="eastAsia"/>
        </w:rPr>
        <w:t>　　表 17： 全球主要地区煤基硬碳负极销量市场份额（2020-2025）</w:t>
      </w:r>
      <w:r>
        <w:rPr>
          <w:rFonts w:hint="eastAsia"/>
        </w:rPr>
        <w:br/>
      </w:r>
      <w:r>
        <w:rPr>
          <w:rFonts w:hint="eastAsia"/>
        </w:rPr>
        <w:t>　　表 18： 全球主要地区煤基硬碳负极销量（2026-2031）&amp;（千克）</w:t>
      </w:r>
      <w:r>
        <w:rPr>
          <w:rFonts w:hint="eastAsia"/>
        </w:rPr>
        <w:br/>
      </w:r>
      <w:r>
        <w:rPr>
          <w:rFonts w:hint="eastAsia"/>
        </w:rPr>
        <w:t>　　表 19： 全球主要地区煤基硬碳负极销量份额（2026-2031）</w:t>
      </w:r>
      <w:r>
        <w:rPr>
          <w:rFonts w:hint="eastAsia"/>
        </w:rPr>
        <w:br/>
      </w:r>
      <w:r>
        <w:rPr>
          <w:rFonts w:hint="eastAsia"/>
        </w:rPr>
        <w:t>　　表 20： 全球市场主要厂商煤基硬碳负极产能（2024-2025）&amp;（千克）</w:t>
      </w:r>
      <w:r>
        <w:rPr>
          <w:rFonts w:hint="eastAsia"/>
        </w:rPr>
        <w:br/>
      </w:r>
      <w:r>
        <w:rPr>
          <w:rFonts w:hint="eastAsia"/>
        </w:rPr>
        <w:t>　　表 21： 全球市场主要厂商煤基硬碳负极销量（2020-2025）&amp;（千克）</w:t>
      </w:r>
      <w:r>
        <w:rPr>
          <w:rFonts w:hint="eastAsia"/>
        </w:rPr>
        <w:br/>
      </w:r>
      <w:r>
        <w:rPr>
          <w:rFonts w:hint="eastAsia"/>
        </w:rPr>
        <w:t>　　表 22： 全球市场主要厂商煤基硬碳负极销量市场份额（2020-2025）</w:t>
      </w:r>
      <w:r>
        <w:rPr>
          <w:rFonts w:hint="eastAsia"/>
        </w:rPr>
        <w:br/>
      </w:r>
      <w:r>
        <w:rPr>
          <w:rFonts w:hint="eastAsia"/>
        </w:rPr>
        <w:t>　　表 23： 全球市场主要厂商煤基硬碳负极销售收入（2020-2025）&amp;（百万美元）</w:t>
      </w:r>
      <w:r>
        <w:rPr>
          <w:rFonts w:hint="eastAsia"/>
        </w:rPr>
        <w:br/>
      </w:r>
      <w:r>
        <w:rPr>
          <w:rFonts w:hint="eastAsia"/>
        </w:rPr>
        <w:t>　　表 24： 全球市场主要厂商煤基硬碳负极销售收入市场份额（2020-2025）</w:t>
      </w:r>
      <w:r>
        <w:rPr>
          <w:rFonts w:hint="eastAsia"/>
        </w:rPr>
        <w:br/>
      </w:r>
      <w:r>
        <w:rPr>
          <w:rFonts w:hint="eastAsia"/>
        </w:rPr>
        <w:t>　　表 25： 全球市场主要厂商煤基硬碳负极销售价格（2020-2025）&amp;（美元/克）</w:t>
      </w:r>
      <w:r>
        <w:rPr>
          <w:rFonts w:hint="eastAsia"/>
        </w:rPr>
        <w:br/>
      </w:r>
      <w:r>
        <w:rPr>
          <w:rFonts w:hint="eastAsia"/>
        </w:rPr>
        <w:t>　　表 26： 2024年全球主要生产商煤基硬碳负极收入排名（百万美元）</w:t>
      </w:r>
      <w:r>
        <w:rPr>
          <w:rFonts w:hint="eastAsia"/>
        </w:rPr>
        <w:br/>
      </w:r>
      <w:r>
        <w:rPr>
          <w:rFonts w:hint="eastAsia"/>
        </w:rPr>
        <w:t>　　表 27： 中国市场主要厂商煤基硬碳负极销量（2020-2025）&amp;（千克）</w:t>
      </w:r>
      <w:r>
        <w:rPr>
          <w:rFonts w:hint="eastAsia"/>
        </w:rPr>
        <w:br/>
      </w:r>
      <w:r>
        <w:rPr>
          <w:rFonts w:hint="eastAsia"/>
        </w:rPr>
        <w:t>　　表 28： 中国市场主要厂商煤基硬碳负极销量市场份额（2020-2025）</w:t>
      </w:r>
      <w:r>
        <w:rPr>
          <w:rFonts w:hint="eastAsia"/>
        </w:rPr>
        <w:br/>
      </w:r>
      <w:r>
        <w:rPr>
          <w:rFonts w:hint="eastAsia"/>
        </w:rPr>
        <w:t>　　表 29： 中国市场主要厂商煤基硬碳负极销售收入（2020-2025）&amp;（百万美元）</w:t>
      </w:r>
      <w:r>
        <w:rPr>
          <w:rFonts w:hint="eastAsia"/>
        </w:rPr>
        <w:br/>
      </w:r>
      <w:r>
        <w:rPr>
          <w:rFonts w:hint="eastAsia"/>
        </w:rPr>
        <w:t>　　表 30： 中国市场主要厂商煤基硬碳负极销售收入市场份额（2020-2025）</w:t>
      </w:r>
      <w:r>
        <w:rPr>
          <w:rFonts w:hint="eastAsia"/>
        </w:rPr>
        <w:br/>
      </w:r>
      <w:r>
        <w:rPr>
          <w:rFonts w:hint="eastAsia"/>
        </w:rPr>
        <w:t>　　表 31： 2024年中国主要生产商煤基硬碳负极收入排名（百万美元）</w:t>
      </w:r>
      <w:r>
        <w:rPr>
          <w:rFonts w:hint="eastAsia"/>
        </w:rPr>
        <w:br/>
      </w:r>
      <w:r>
        <w:rPr>
          <w:rFonts w:hint="eastAsia"/>
        </w:rPr>
        <w:t>　　表 32： 中国市场主要厂商煤基硬碳负极销售价格（2020-2025）&amp;（美元/克）</w:t>
      </w:r>
      <w:r>
        <w:rPr>
          <w:rFonts w:hint="eastAsia"/>
        </w:rPr>
        <w:br/>
      </w:r>
      <w:r>
        <w:rPr>
          <w:rFonts w:hint="eastAsia"/>
        </w:rPr>
        <w:t>　　表 33： 全球主要厂商煤基硬碳负极总部及产地分布</w:t>
      </w:r>
      <w:r>
        <w:rPr>
          <w:rFonts w:hint="eastAsia"/>
        </w:rPr>
        <w:br/>
      </w:r>
      <w:r>
        <w:rPr>
          <w:rFonts w:hint="eastAsia"/>
        </w:rPr>
        <w:t>　　表 34： 全球主要厂商成立时间及煤基硬碳负极商业化日期</w:t>
      </w:r>
      <w:r>
        <w:rPr>
          <w:rFonts w:hint="eastAsia"/>
        </w:rPr>
        <w:br/>
      </w:r>
      <w:r>
        <w:rPr>
          <w:rFonts w:hint="eastAsia"/>
        </w:rPr>
        <w:t>　　表 35： 全球主要厂商煤基硬碳负极产品类型及应用</w:t>
      </w:r>
      <w:r>
        <w:rPr>
          <w:rFonts w:hint="eastAsia"/>
        </w:rPr>
        <w:br/>
      </w:r>
      <w:r>
        <w:rPr>
          <w:rFonts w:hint="eastAsia"/>
        </w:rPr>
        <w:t>　　表 36： 2024年全球煤基硬碳负极主要厂商市场地位（第一梯队、第二梯队和第三梯队）</w:t>
      </w:r>
      <w:r>
        <w:rPr>
          <w:rFonts w:hint="eastAsia"/>
        </w:rPr>
        <w:br/>
      </w:r>
      <w:r>
        <w:rPr>
          <w:rFonts w:hint="eastAsia"/>
        </w:rPr>
        <w:t>　　表 37： 全球煤基硬碳负极市场投资、并购等现状分析</w:t>
      </w:r>
      <w:r>
        <w:rPr>
          <w:rFonts w:hint="eastAsia"/>
        </w:rPr>
        <w:br/>
      </w:r>
      <w:r>
        <w:rPr>
          <w:rFonts w:hint="eastAsia"/>
        </w:rPr>
        <w:t>　　表 38： 重点企业（1） 煤基硬碳负极生产基地、销售区域、竞争对手及市场地位</w:t>
      </w:r>
      <w:r>
        <w:rPr>
          <w:rFonts w:hint="eastAsia"/>
        </w:rPr>
        <w:br/>
      </w:r>
      <w:r>
        <w:rPr>
          <w:rFonts w:hint="eastAsia"/>
        </w:rPr>
        <w:t>　　表 39： 重点企业（1） 煤基硬碳负极产品规格、参数及市场应用</w:t>
      </w:r>
      <w:r>
        <w:rPr>
          <w:rFonts w:hint="eastAsia"/>
        </w:rPr>
        <w:br/>
      </w:r>
      <w:r>
        <w:rPr>
          <w:rFonts w:hint="eastAsia"/>
        </w:rPr>
        <w:t>　　表 40： 重点企业（1） 煤基硬碳负极销量（千克）、收入（百万美元）、价格（美元/克）及毛利率（2020-2025）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煤基硬碳负极生产基地、销售区域、竞争对手及市场地位</w:t>
      </w:r>
      <w:r>
        <w:rPr>
          <w:rFonts w:hint="eastAsia"/>
        </w:rPr>
        <w:br/>
      </w:r>
      <w:r>
        <w:rPr>
          <w:rFonts w:hint="eastAsia"/>
        </w:rPr>
        <w:t>　　表 44： 重点企业（2） 煤基硬碳负极产品规格、参数及市场应用</w:t>
      </w:r>
      <w:r>
        <w:rPr>
          <w:rFonts w:hint="eastAsia"/>
        </w:rPr>
        <w:br/>
      </w:r>
      <w:r>
        <w:rPr>
          <w:rFonts w:hint="eastAsia"/>
        </w:rPr>
        <w:t>　　表 45： 重点企业（2） 煤基硬碳负极销量（千克）、收入（百万美元）、价格（美元/克）及毛利率（2020-2025）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全球不同产品类型煤基硬碳负极销量（2020-2025年）&amp;（千克）</w:t>
      </w:r>
      <w:r>
        <w:rPr>
          <w:rFonts w:hint="eastAsia"/>
        </w:rPr>
        <w:br/>
      </w:r>
      <w:r>
        <w:rPr>
          <w:rFonts w:hint="eastAsia"/>
        </w:rPr>
        <w:t>　　表 49： 全球不同产品类型煤基硬碳负极销量市场份额（2020-2025）</w:t>
      </w:r>
      <w:r>
        <w:rPr>
          <w:rFonts w:hint="eastAsia"/>
        </w:rPr>
        <w:br/>
      </w:r>
      <w:r>
        <w:rPr>
          <w:rFonts w:hint="eastAsia"/>
        </w:rPr>
        <w:t>　　表 50： 全球不同产品类型煤基硬碳负极销量预测（2026-2031）&amp;（千克）</w:t>
      </w:r>
      <w:r>
        <w:rPr>
          <w:rFonts w:hint="eastAsia"/>
        </w:rPr>
        <w:br/>
      </w:r>
      <w:r>
        <w:rPr>
          <w:rFonts w:hint="eastAsia"/>
        </w:rPr>
        <w:t>　　表 51： 全球市场不同产品类型煤基硬碳负极销量市场份额预测（2026-2031）</w:t>
      </w:r>
      <w:r>
        <w:rPr>
          <w:rFonts w:hint="eastAsia"/>
        </w:rPr>
        <w:br/>
      </w:r>
      <w:r>
        <w:rPr>
          <w:rFonts w:hint="eastAsia"/>
        </w:rPr>
        <w:t>　　表 52： 全球不同产品类型煤基硬碳负极收入（2020-2025年）&amp;（百万美元）</w:t>
      </w:r>
      <w:r>
        <w:rPr>
          <w:rFonts w:hint="eastAsia"/>
        </w:rPr>
        <w:br/>
      </w:r>
      <w:r>
        <w:rPr>
          <w:rFonts w:hint="eastAsia"/>
        </w:rPr>
        <w:t>　　表 53： 全球不同产品类型煤基硬碳负极收入市场份额（2020-2025）</w:t>
      </w:r>
      <w:r>
        <w:rPr>
          <w:rFonts w:hint="eastAsia"/>
        </w:rPr>
        <w:br/>
      </w:r>
      <w:r>
        <w:rPr>
          <w:rFonts w:hint="eastAsia"/>
        </w:rPr>
        <w:t>　　表 54： 全球不同产品类型煤基硬碳负极收入预测（2026-2031）&amp;（百万美元）</w:t>
      </w:r>
      <w:r>
        <w:rPr>
          <w:rFonts w:hint="eastAsia"/>
        </w:rPr>
        <w:br/>
      </w:r>
      <w:r>
        <w:rPr>
          <w:rFonts w:hint="eastAsia"/>
        </w:rPr>
        <w:t>　　表 55： 全球不同产品类型煤基硬碳负极收入市场份额预测（2026-2031）</w:t>
      </w:r>
      <w:r>
        <w:rPr>
          <w:rFonts w:hint="eastAsia"/>
        </w:rPr>
        <w:br/>
      </w:r>
      <w:r>
        <w:rPr>
          <w:rFonts w:hint="eastAsia"/>
        </w:rPr>
        <w:t>　　表 56： 全球不同应用煤基硬碳负极销量（2020-2025年）&amp;（千克）</w:t>
      </w:r>
      <w:r>
        <w:rPr>
          <w:rFonts w:hint="eastAsia"/>
        </w:rPr>
        <w:br/>
      </w:r>
      <w:r>
        <w:rPr>
          <w:rFonts w:hint="eastAsia"/>
        </w:rPr>
        <w:t>　　表 57： 全球不同应用煤基硬碳负极销量市场份额（2020-2025）</w:t>
      </w:r>
      <w:r>
        <w:rPr>
          <w:rFonts w:hint="eastAsia"/>
        </w:rPr>
        <w:br/>
      </w:r>
      <w:r>
        <w:rPr>
          <w:rFonts w:hint="eastAsia"/>
        </w:rPr>
        <w:t>　　表 58： 全球不同应用煤基硬碳负极销量预测（2026-2031）&amp;（千克）</w:t>
      </w:r>
      <w:r>
        <w:rPr>
          <w:rFonts w:hint="eastAsia"/>
        </w:rPr>
        <w:br/>
      </w:r>
      <w:r>
        <w:rPr>
          <w:rFonts w:hint="eastAsia"/>
        </w:rPr>
        <w:t>　　表 59： 全球市场不同应用煤基硬碳负极销量市场份额预测（2026-2031）</w:t>
      </w:r>
      <w:r>
        <w:rPr>
          <w:rFonts w:hint="eastAsia"/>
        </w:rPr>
        <w:br/>
      </w:r>
      <w:r>
        <w:rPr>
          <w:rFonts w:hint="eastAsia"/>
        </w:rPr>
        <w:t>　　表 60： 全球不同应用煤基硬碳负极收入（2020-2025年）&amp;（百万美元）</w:t>
      </w:r>
      <w:r>
        <w:rPr>
          <w:rFonts w:hint="eastAsia"/>
        </w:rPr>
        <w:br/>
      </w:r>
      <w:r>
        <w:rPr>
          <w:rFonts w:hint="eastAsia"/>
        </w:rPr>
        <w:t>　　表 61： 全球不同应用煤基硬碳负极收入市场份额（2020-2025）</w:t>
      </w:r>
      <w:r>
        <w:rPr>
          <w:rFonts w:hint="eastAsia"/>
        </w:rPr>
        <w:br/>
      </w:r>
      <w:r>
        <w:rPr>
          <w:rFonts w:hint="eastAsia"/>
        </w:rPr>
        <w:t>　　表 62： 全球不同应用煤基硬碳负极收入预测（2026-2031）&amp;（百万美元）</w:t>
      </w:r>
      <w:r>
        <w:rPr>
          <w:rFonts w:hint="eastAsia"/>
        </w:rPr>
        <w:br/>
      </w:r>
      <w:r>
        <w:rPr>
          <w:rFonts w:hint="eastAsia"/>
        </w:rPr>
        <w:t>　　表 63： 全球不同应用煤基硬碳负极收入市场份额预测（2026-2031）</w:t>
      </w:r>
      <w:r>
        <w:rPr>
          <w:rFonts w:hint="eastAsia"/>
        </w:rPr>
        <w:br/>
      </w:r>
      <w:r>
        <w:rPr>
          <w:rFonts w:hint="eastAsia"/>
        </w:rPr>
        <w:t>　　表 64： 煤基硬碳负极上游原料供应商及联系方式列表</w:t>
      </w:r>
      <w:r>
        <w:rPr>
          <w:rFonts w:hint="eastAsia"/>
        </w:rPr>
        <w:br/>
      </w:r>
      <w:r>
        <w:rPr>
          <w:rFonts w:hint="eastAsia"/>
        </w:rPr>
        <w:t>　　表 65： 煤基硬碳负极典型客户列表</w:t>
      </w:r>
      <w:r>
        <w:rPr>
          <w:rFonts w:hint="eastAsia"/>
        </w:rPr>
        <w:br/>
      </w:r>
      <w:r>
        <w:rPr>
          <w:rFonts w:hint="eastAsia"/>
        </w:rPr>
        <w:t>　　表 66： 煤基硬碳负极主要销售模式及销售渠道</w:t>
      </w:r>
      <w:r>
        <w:rPr>
          <w:rFonts w:hint="eastAsia"/>
        </w:rPr>
        <w:br/>
      </w:r>
      <w:r>
        <w:rPr>
          <w:rFonts w:hint="eastAsia"/>
        </w:rPr>
        <w:t>　　表 67： 煤基硬碳负极行业发展机遇及主要驱动因素</w:t>
      </w:r>
      <w:r>
        <w:rPr>
          <w:rFonts w:hint="eastAsia"/>
        </w:rPr>
        <w:br/>
      </w:r>
      <w:r>
        <w:rPr>
          <w:rFonts w:hint="eastAsia"/>
        </w:rPr>
        <w:t>　　表 68： 煤基硬碳负极行业发展面临的风险</w:t>
      </w:r>
      <w:r>
        <w:rPr>
          <w:rFonts w:hint="eastAsia"/>
        </w:rPr>
        <w:br/>
      </w:r>
      <w:r>
        <w:rPr>
          <w:rFonts w:hint="eastAsia"/>
        </w:rPr>
        <w:t>　　表 69： 煤基硬碳负极行业政策分析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煤基硬碳负极产品图片</w:t>
      </w:r>
      <w:r>
        <w:rPr>
          <w:rFonts w:hint="eastAsia"/>
        </w:rPr>
        <w:br/>
      </w:r>
      <w:r>
        <w:rPr>
          <w:rFonts w:hint="eastAsia"/>
        </w:rPr>
        <w:t>　　图 2： 全球不同产品类型煤基硬碳负极销售额2020 VS 2024 VS 2031（百万美元）</w:t>
      </w:r>
      <w:r>
        <w:rPr>
          <w:rFonts w:hint="eastAsia"/>
        </w:rPr>
        <w:br/>
      </w:r>
      <w:r>
        <w:rPr>
          <w:rFonts w:hint="eastAsia"/>
        </w:rPr>
        <w:t>　　图 3： 全球不同产品类型煤基硬碳负极市场份额2024 &amp; 2031</w:t>
      </w:r>
      <w:r>
        <w:rPr>
          <w:rFonts w:hint="eastAsia"/>
        </w:rPr>
        <w:br/>
      </w:r>
      <w:r>
        <w:rPr>
          <w:rFonts w:hint="eastAsia"/>
        </w:rPr>
        <w:t>　　图 4： 粒径&lt;50μm产品图片</w:t>
      </w:r>
      <w:r>
        <w:rPr>
          <w:rFonts w:hint="eastAsia"/>
        </w:rPr>
        <w:br/>
      </w:r>
      <w:r>
        <w:rPr>
          <w:rFonts w:hint="eastAsia"/>
        </w:rPr>
        <w:t>　　图 5： 粒径≥50μm产品图片</w:t>
      </w:r>
      <w:r>
        <w:rPr>
          <w:rFonts w:hint="eastAsia"/>
        </w:rPr>
        <w:br/>
      </w:r>
      <w:r>
        <w:rPr>
          <w:rFonts w:hint="eastAsia"/>
        </w:rPr>
        <w:t>　　图 6： 全球不同应用销售额2020 VS 2024 VS 2031（百万美元）</w:t>
      </w:r>
      <w:r>
        <w:rPr>
          <w:rFonts w:hint="eastAsia"/>
        </w:rPr>
        <w:br/>
      </w:r>
      <w:r>
        <w:rPr>
          <w:rFonts w:hint="eastAsia"/>
        </w:rPr>
        <w:t>　　图 7： 全球不同应用煤基硬碳负极市场份额2024 &amp; 2031</w:t>
      </w:r>
      <w:r>
        <w:rPr>
          <w:rFonts w:hint="eastAsia"/>
        </w:rPr>
        <w:br/>
      </w:r>
      <w:r>
        <w:rPr>
          <w:rFonts w:hint="eastAsia"/>
        </w:rPr>
        <w:t>　　图 8： 锂离子电池</w:t>
      </w:r>
      <w:r>
        <w:rPr>
          <w:rFonts w:hint="eastAsia"/>
        </w:rPr>
        <w:br/>
      </w:r>
      <w:r>
        <w:rPr>
          <w:rFonts w:hint="eastAsia"/>
        </w:rPr>
        <w:t>　　图 9： 钠离子电池</w:t>
      </w:r>
      <w:r>
        <w:rPr>
          <w:rFonts w:hint="eastAsia"/>
        </w:rPr>
        <w:br/>
      </w:r>
      <w:r>
        <w:rPr>
          <w:rFonts w:hint="eastAsia"/>
        </w:rPr>
        <w:t>　　图 10： 锂离子电容器</w:t>
      </w:r>
      <w:r>
        <w:rPr>
          <w:rFonts w:hint="eastAsia"/>
        </w:rPr>
        <w:br/>
      </w:r>
      <w:r>
        <w:rPr>
          <w:rFonts w:hint="eastAsia"/>
        </w:rPr>
        <w:t>　　图 11： 其他</w:t>
      </w:r>
      <w:r>
        <w:rPr>
          <w:rFonts w:hint="eastAsia"/>
        </w:rPr>
        <w:br/>
      </w:r>
      <w:r>
        <w:rPr>
          <w:rFonts w:hint="eastAsia"/>
        </w:rPr>
        <w:t>　　图 12： 全球煤基硬碳负极产能、产量、产能利用率及发展趋势（2020-2031）&amp;（千克）</w:t>
      </w:r>
      <w:r>
        <w:rPr>
          <w:rFonts w:hint="eastAsia"/>
        </w:rPr>
        <w:br/>
      </w:r>
      <w:r>
        <w:rPr>
          <w:rFonts w:hint="eastAsia"/>
        </w:rPr>
        <w:t>　　图 13： 全球煤基硬碳负极产量、需求量及发展趋势（2020-2031）&amp;（千克）</w:t>
      </w:r>
      <w:r>
        <w:rPr>
          <w:rFonts w:hint="eastAsia"/>
        </w:rPr>
        <w:br/>
      </w:r>
      <w:r>
        <w:rPr>
          <w:rFonts w:hint="eastAsia"/>
        </w:rPr>
        <w:t>　　图 14： 全球主要地区煤基硬碳负极产量（2020 VS 2024 VS 2031）&amp;（千克）</w:t>
      </w:r>
      <w:r>
        <w:rPr>
          <w:rFonts w:hint="eastAsia"/>
        </w:rPr>
        <w:br/>
      </w:r>
      <w:r>
        <w:rPr>
          <w:rFonts w:hint="eastAsia"/>
        </w:rPr>
        <w:t>　　图 15： 全球主要地区煤基硬碳负极产量市场份额（2020-2031）</w:t>
      </w:r>
      <w:r>
        <w:rPr>
          <w:rFonts w:hint="eastAsia"/>
        </w:rPr>
        <w:br/>
      </w:r>
      <w:r>
        <w:rPr>
          <w:rFonts w:hint="eastAsia"/>
        </w:rPr>
        <w:t>　　图 16： 中国煤基硬碳负极产能、产量、产能利用率及发展趋势（2020-2031）&amp;（千克）</w:t>
      </w:r>
      <w:r>
        <w:rPr>
          <w:rFonts w:hint="eastAsia"/>
        </w:rPr>
        <w:br/>
      </w:r>
      <w:r>
        <w:rPr>
          <w:rFonts w:hint="eastAsia"/>
        </w:rPr>
        <w:t>　　图 17： 中国煤基硬碳负极产量、市场需求量及发展趋势（2020-2031）&amp;（千克）</w:t>
      </w:r>
      <w:r>
        <w:rPr>
          <w:rFonts w:hint="eastAsia"/>
        </w:rPr>
        <w:br/>
      </w:r>
      <w:r>
        <w:rPr>
          <w:rFonts w:hint="eastAsia"/>
        </w:rPr>
        <w:t>　　图 18： 全球煤基硬碳负极市场销售额及增长率：（2020-2031）&amp;（百万美元）</w:t>
      </w:r>
      <w:r>
        <w:rPr>
          <w:rFonts w:hint="eastAsia"/>
        </w:rPr>
        <w:br/>
      </w:r>
      <w:r>
        <w:rPr>
          <w:rFonts w:hint="eastAsia"/>
        </w:rPr>
        <w:t>　　图 19： 全球市场煤基硬碳负极市场规模：2020 VS 2024 VS 2031（百万美元）</w:t>
      </w:r>
      <w:r>
        <w:rPr>
          <w:rFonts w:hint="eastAsia"/>
        </w:rPr>
        <w:br/>
      </w:r>
      <w:r>
        <w:rPr>
          <w:rFonts w:hint="eastAsia"/>
        </w:rPr>
        <w:t>　　图 20： 全球市场煤基硬碳负极销量及增长率（2020-2031）&amp;（千克）</w:t>
      </w:r>
      <w:r>
        <w:rPr>
          <w:rFonts w:hint="eastAsia"/>
        </w:rPr>
        <w:br/>
      </w:r>
      <w:r>
        <w:rPr>
          <w:rFonts w:hint="eastAsia"/>
        </w:rPr>
        <w:t>　　图 21： 全球市场煤基硬碳负极价格趋势（2020-2031）&amp;（美元/克）</w:t>
      </w:r>
      <w:r>
        <w:rPr>
          <w:rFonts w:hint="eastAsia"/>
        </w:rPr>
        <w:br/>
      </w:r>
      <w:r>
        <w:rPr>
          <w:rFonts w:hint="eastAsia"/>
        </w:rPr>
        <w:t>　　图 22： 全球主要地区煤基硬碳负极销售收入（2020 VS 2024 VS 2031）&amp;（百万美元）</w:t>
      </w:r>
      <w:r>
        <w:rPr>
          <w:rFonts w:hint="eastAsia"/>
        </w:rPr>
        <w:br/>
      </w:r>
      <w:r>
        <w:rPr>
          <w:rFonts w:hint="eastAsia"/>
        </w:rPr>
        <w:t>　　图 23： 全球主要地区煤基硬碳负极销售收入市场份额（2020 VS 2024）</w:t>
      </w:r>
      <w:r>
        <w:rPr>
          <w:rFonts w:hint="eastAsia"/>
        </w:rPr>
        <w:br/>
      </w:r>
      <w:r>
        <w:rPr>
          <w:rFonts w:hint="eastAsia"/>
        </w:rPr>
        <w:t>　　图 24： 北美市场煤基硬碳负极销量及增长率（2020-2031）&amp;（千克）</w:t>
      </w:r>
      <w:r>
        <w:rPr>
          <w:rFonts w:hint="eastAsia"/>
        </w:rPr>
        <w:br/>
      </w:r>
      <w:r>
        <w:rPr>
          <w:rFonts w:hint="eastAsia"/>
        </w:rPr>
        <w:t>　　图 25： 北美市场煤基硬碳负极收入及增长率（2020-2031）&amp;（百万美元）</w:t>
      </w:r>
      <w:r>
        <w:rPr>
          <w:rFonts w:hint="eastAsia"/>
        </w:rPr>
        <w:br/>
      </w:r>
      <w:r>
        <w:rPr>
          <w:rFonts w:hint="eastAsia"/>
        </w:rPr>
        <w:t>　　图 26： 欧洲市场煤基硬碳负极销量及增长率（2020-2031）&amp;（千克）</w:t>
      </w:r>
      <w:r>
        <w:rPr>
          <w:rFonts w:hint="eastAsia"/>
        </w:rPr>
        <w:br/>
      </w:r>
      <w:r>
        <w:rPr>
          <w:rFonts w:hint="eastAsia"/>
        </w:rPr>
        <w:t>　　图 27： 欧洲市场煤基硬碳负极收入及增长率（2020-2031）&amp;（百万美元）</w:t>
      </w:r>
      <w:r>
        <w:rPr>
          <w:rFonts w:hint="eastAsia"/>
        </w:rPr>
        <w:br/>
      </w:r>
      <w:r>
        <w:rPr>
          <w:rFonts w:hint="eastAsia"/>
        </w:rPr>
        <w:t>　　图 28： 中国市场煤基硬碳负极销量及增长率（2020-2031）&amp;（千克）</w:t>
      </w:r>
      <w:r>
        <w:rPr>
          <w:rFonts w:hint="eastAsia"/>
        </w:rPr>
        <w:br/>
      </w:r>
      <w:r>
        <w:rPr>
          <w:rFonts w:hint="eastAsia"/>
        </w:rPr>
        <w:t>　　图 29： 中国市场煤基硬碳负极收入及增长率（2020-2031）&amp;（百万美元）</w:t>
      </w:r>
      <w:r>
        <w:rPr>
          <w:rFonts w:hint="eastAsia"/>
        </w:rPr>
        <w:br/>
      </w:r>
      <w:r>
        <w:rPr>
          <w:rFonts w:hint="eastAsia"/>
        </w:rPr>
        <w:t>　　图 30： 日本市场煤基硬碳负极销量及增长率（2020-2031）&amp;（千克）</w:t>
      </w:r>
      <w:r>
        <w:rPr>
          <w:rFonts w:hint="eastAsia"/>
        </w:rPr>
        <w:br/>
      </w:r>
      <w:r>
        <w:rPr>
          <w:rFonts w:hint="eastAsia"/>
        </w:rPr>
        <w:t>　　图 31： 日本市场煤基硬碳负极收入及增长率（2020-2031）&amp;（百万美元）</w:t>
      </w:r>
      <w:r>
        <w:rPr>
          <w:rFonts w:hint="eastAsia"/>
        </w:rPr>
        <w:br/>
      </w:r>
      <w:r>
        <w:rPr>
          <w:rFonts w:hint="eastAsia"/>
        </w:rPr>
        <w:t>　　图 32： 东南亚市场煤基硬碳负极销量及增长率（2020-2031）&amp;（千克）</w:t>
      </w:r>
      <w:r>
        <w:rPr>
          <w:rFonts w:hint="eastAsia"/>
        </w:rPr>
        <w:br/>
      </w:r>
      <w:r>
        <w:rPr>
          <w:rFonts w:hint="eastAsia"/>
        </w:rPr>
        <w:t>　　图 33： 东南亚市场煤基硬碳负极收入及增长率（2020-2031）&amp;（百万美元）</w:t>
      </w:r>
      <w:r>
        <w:rPr>
          <w:rFonts w:hint="eastAsia"/>
        </w:rPr>
        <w:br/>
      </w:r>
      <w:r>
        <w:rPr>
          <w:rFonts w:hint="eastAsia"/>
        </w:rPr>
        <w:t>　　图 34： 印度市场煤基硬碳负极销量及增长率（2020-2031）&amp;（千克）</w:t>
      </w:r>
      <w:r>
        <w:rPr>
          <w:rFonts w:hint="eastAsia"/>
        </w:rPr>
        <w:br/>
      </w:r>
      <w:r>
        <w:rPr>
          <w:rFonts w:hint="eastAsia"/>
        </w:rPr>
        <w:t>　　图 35： 印度市场煤基硬碳负极收入及增长率（2020-2031）&amp;（百万美元）</w:t>
      </w:r>
      <w:r>
        <w:rPr>
          <w:rFonts w:hint="eastAsia"/>
        </w:rPr>
        <w:br/>
      </w:r>
      <w:r>
        <w:rPr>
          <w:rFonts w:hint="eastAsia"/>
        </w:rPr>
        <w:t>　　图 36： 2024年全球市场主要厂商煤基硬碳负极销量市场份额</w:t>
      </w:r>
      <w:r>
        <w:rPr>
          <w:rFonts w:hint="eastAsia"/>
        </w:rPr>
        <w:br/>
      </w:r>
      <w:r>
        <w:rPr>
          <w:rFonts w:hint="eastAsia"/>
        </w:rPr>
        <w:t>　　图 37： 2024年全球市场主要厂商煤基硬碳负极收入市场份额</w:t>
      </w:r>
      <w:r>
        <w:rPr>
          <w:rFonts w:hint="eastAsia"/>
        </w:rPr>
        <w:br/>
      </w:r>
      <w:r>
        <w:rPr>
          <w:rFonts w:hint="eastAsia"/>
        </w:rPr>
        <w:t>　　图 38： 2024年中国市场主要厂商煤基硬碳负极销量市场份额</w:t>
      </w:r>
      <w:r>
        <w:rPr>
          <w:rFonts w:hint="eastAsia"/>
        </w:rPr>
        <w:br/>
      </w:r>
      <w:r>
        <w:rPr>
          <w:rFonts w:hint="eastAsia"/>
        </w:rPr>
        <w:t>　　图 39： 2024年中国市场主要厂商煤基硬碳负极收入市场份额</w:t>
      </w:r>
      <w:r>
        <w:rPr>
          <w:rFonts w:hint="eastAsia"/>
        </w:rPr>
        <w:br/>
      </w:r>
      <w:r>
        <w:rPr>
          <w:rFonts w:hint="eastAsia"/>
        </w:rPr>
        <w:t>　　图 40： 2024年全球前五大生产商煤基硬碳负极市场份额</w:t>
      </w:r>
      <w:r>
        <w:rPr>
          <w:rFonts w:hint="eastAsia"/>
        </w:rPr>
        <w:br/>
      </w:r>
      <w:r>
        <w:rPr>
          <w:rFonts w:hint="eastAsia"/>
        </w:rPr>
        <w:t>　　图 41： 2024年全球煤基硬碳负极第一梯队、第二梯队和第三梯队厂商及市场份额</w:t>
      </w:r>
      <w:r>
        <w:rPr>
          <w:rFonts w:hint="eastAsia"/>
        </w:rPr>
        <w:br/>
      </w:r>
      <w:r>
        <w:rPr>
          <w:rFonts w:hint="eastAsia"/>
        </w:rPr>
        <w:t>　　图 42： 全球不同产品类型煤基硬碳负极价格走势（2020-2031）&amp;（美元/克）</w:t>
      </w:r>
      <w:r>
        <w:rPr>
          <w:rFonts w:hint="eastAsia"/>
        </w:rPr>
        <w:br/>
      </w:r>
      <w:r>
        <w:rPr>
          <w:rFonts w:hint="eastAsia"/>
        </w:rPr>
        <w:t>　　图 43： 全球不同应用煤基硬碳负极价格走势（2020-2031）&amp;（美元/克）</w:t>
      </w:r>
      <w:r>
        <w:rPr>
          <w:rFonts w:hint="eastAsia"/>
        </w:rPr>
        <w:br/>
      </w:r>
      <w:r>
        <w:rPr>
          <w:rFonts w:hint="eastAsia"/>
        </w:rPr>
        <w:t>　　图 44： 煤基硬碳负极产业链</w:t>
      </w:r>
      <w:r>
        <w:rPr>
          <w:rFonts w:hint="eastAsia"/>
        </w:rPr>
        <w:br/>
      </w:r>
      <w:r>
        <w:rPr>
          <w:rFonts w:hint="eastAsia"/>
        </w:rPr>
        <w:t>　　图 45： 煤基硬碳负极中国企业SWOT分析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c32e91bb0461a" w:history="1">
        <w:r>
          <w:rPr>
            <w:rStyle w:val="Hyperlink"/>
          </w:rPr>
          <w:t>2025-2031年全球与中国煤基硬碳负极行业现状及发展前景分析报告</w:t>
        </w:r>
      </w:hyperlink>
      <w:r>
        <w:rPr>
          <w:color w:val="C00000"/>
        </w:rPr>
        <w:t>》，报告编号：</w:t>
      </w:r>
      <w:r>
        <w:rPr>
          <w:rFonts w:hint="eastAsia"/>
          <w:color w:val="C00000"/>
        </w:rPr>
        <w:t>5390371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c32e91bb0461a" w:history="1">
        <w:r>
          <w:rPr>
            <w:rStyle w:val="Hyperlink"/>
          </w:rPr>
          <w:t>https://www.20087.com/1/37/MeiJiYingTanFuJiHangYeQianJing.html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c35883ae74ca4" w:history="1">
      <w:r>
        <w:rPr>
          <w:rStyle w:val="Hyperlink"/>
        </w:rPr>
        <w:t>2025-2031年全球与中国煤基硬碳负极行业现状及发展前景分析报告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MeiJiYingTanFuJiHangYeQianJing.html" TargetMode="External" Id="R470c32e91bb0461a" /></Relationships>
</file>

<file path=word/_rels/header2.xml.rels>&#65279;<?xml version="1.0" encoding="utf-8"?><Relationships xmlns="http://schemas.openxmlformats.org/package/2006/relationships"><Relationship Type="http://schemas.openxmlformats.org/officeDocument/2006/relationships/hyperlink" Target="https://www.20087.com/1/37/MeiJiYingTanFuJiHangYeQianJing.html" TargetMode="External" Id="R85fc35883ae7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2025-06-06T23:39:58Z</dcterms:created>
  <dcterms:modified xsi:type="dcterms:W3CDTF">2025-06-07T00:39:58Z</dcterms:modified>
  <dc:subject>2025-2031年全球与中国煤基硬碳负极行业现状及发展前景分析报告</dc:subject>
  <dc:title>2025-2031年全球与中国煤基硬碳负极行业现状及发展前景分析报告</dc:title>
  <cp:keywords>2025-2031年全球与中国煤基硬碳负极行业现状及发展前景分析报告</cp:keywords>
  <dc:description>2025-2031年全球与中国煤基硬碳负极行业现状及发展前景分析报告</dc:description>
</cp:coreProperties>
</file>