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13a3fefb1422e" w:history="1">
              <w:r>
                <w:rPr>
                  <w:rStyle w:val="Hyperlink"/>
                </w:rPr>
                <w:t>2025-2031年中国电力电缆行业深度调研与发展前景分析报告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13a3fefb1422e" w:history="1">
              <w:r>
                <w:rPr>
                  <w:rStyle w:val="Hyperlink"/>
                </w:rPr>
                <w:t>2025-2031年中国电力电缆行业深度调研与发展前景分析报告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13a3fefb1422e" w:history="1">
                <w:r>
                  <w:rPr>
                    <w:rStyle w:val="Hyperlink"/>
                  </w:rPr>
                  <w:t>https://www.20087.com/1/67/DianLiDianLanFaZhanQianJingYuCe.html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电力电缆是电力传输系统中的关键组件，随着全球电力需求的持续增长，对高质量、高可靠性的电力电缆需求也在不断增加。近年来，电力电缆行业采用了新材料和新工艺，如XLPE（Cross-Linked Polyethylene）绝缘材料和金属屏蔽技术，提高了电缆的载流能力和使用寿命。同时，智能电网的发展对电力电缆提出了更高的要求，如实时监测和自我诊断能力。</w:t>
      </w:r>
      <w:r>
        <w:rPr>
          <w:rFonts w:hint="eastAsia"/>
        </w:rPr>
        <w:br/>
      </w:r>
      <w:r>
        <w:rPr>
          <w:rFonts w:hint="eastAsia"/>
        </w:rPr>
        <w:t>　　未来，电力电缆将更加注重智能化和环保性能。随着物联网技术的集成，智能电力电缆将能够实时反馈运行状态，实现故障预警和预防性维护。同时，对环保电缆的需求将推动行业采用无卤、低烟、阻燃的材料，减少对环境的影响，符合绿色建筑和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13a3fefb1422e" w:history="1">
        <w:r>
          <w:rPr>
            <w:rStyle w:val="Hyperlink"/>
          </w:rPr>
          <w:t>2025-2031年中国电力电缆行业深度调研与发展前景分析报告</w:t>
        </w:r>
      </w:hyperlink>
      <w:r>
        <w:rPr>
          <w:rFonts w:hint="eastAsia"/>
        </w:rPr>
        <w:t>》从产业链视角出发，系统分析了电力电缆行业的市场现状与需求动态，详细解读了电力电缆市场规模、价格波动及上下游影响因素。报告深入剖析了电力电缆细分领域的发展特点，基于权威数据对市场前景及未来趋势进行了科学预测，同时揭示了电力电缆重点企业的竞争格局与市场集中度变化。报告客观翔实地指出了电力电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2025年中国电力电缆运行概况</w:t>
      </w:r>
      <w:r>
        <w:rPr>
          <w:rFonts w:hint="eastAsia"/>
        </w:rPr>
        <w:br/>
      </w:r>
      <w:r>
        <w:rPr>
          <w:rFonts w:hint="eastAsia"/>
        </w:rPr>
        <w:t>　　第一节 2025年电力电缆重点产品运行分析</w:t>
      </w:r>
      <w:r>
        <w:rPr>
          <w:rFonts w:hint="eastAsia"/>
        </w:rPr>
        <w:br/>
      </w:r>
      <w:r>
        <w:rPr>
          <w:rFonts w:hint="eastAsia"/>
        </w:rPr>
        <w:t>　　第二节 我国电力电缆产业特征与行业重要性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2025年电力电缆发展宏观经济环境分析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　　一、2025年的宏观调控意图基本实现</w:t>
      </w:r>
      <w:r>
        <w:rPr>
          <w:rFonts w:hint="eastAsia"/>
        </w:rPr>
        <w:br/>
      </w:r>
      <w:r>
        <w:rPr>
          <w:rFonts w:hint="eastAsia"/>
        </w:rPr>
        <w:t>　　　　二、2025年经济运行特点</w:t>
      </w:r>
      <w:r>
        <w:rPr>
          <w:rFonts w:hint="eastAsia"/>
        </w:rPr>
        <w:br/>
      </w:r>
      <w:r>
        <w:rPr>
          <w:rFonts w:hint="eastAsia"/>
        </w:rPr>
        <w:t>　　第三节 “十五五”期间国民经济发展预测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电力电缆行业2025年政策环境变化分析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国内电力电缆行业政策分析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2025年国际电力电缆行业发展分析</w:t>
      </w:r>
      <w:r>
        <w:rPr>
          <w:rFonts w:hint="eastAsia"/>
        </w:rPr>
        <w:br/>
      </w:r>
      <w:r>
        <w:rPr>
          <w:rFonts w:hint="eastAsia"/>
        </w:rPr>
        <w:t>　　第一节 世界电力电缆生产与消费格局分析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2025年世界电力电缆市场存在的问题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电力电缆重点产品2025年走势分析</w:t>
      </w:r>
      <w:r>
        <w:rPr>
          <w:rFonts w:hint="eastAsia"/>
        </w:rPr>
        <w:br/>
      </w:r>
      <w:r>
        <w:rPr>
          <w:rFonts w:hint="eastAsia"/>
        </w:rPr>
        <w:t>第五章 我国电力电缆行业供需状况分析</w:t>
      </w:r>
      <w:r>
        <w:rPr>
          <w:rFonts w:hint="eastAsia"/>
        </w:rPr>
        <w:br/>
      </w:r>
      <w:r>
        <w:rPr>
          <w:rFonts w:hint="eastAsia"/>
        </w:rPr>
        <w:t>　　第一节 电力电缆行业市场需求分析</w:t>
      </w:r>
      <w:r>
        <w:rPr>
          <w:rFonts w:hint="eastAsia"/>
        </w:rPr>
        <w:br/>
      </w:r>
      <w:r>
        <w:rPr>
          <w:rFonts w:hint="eastAsia"/>
        </w:rPr>
        <w:t>　　第二节 电力电缆行业供给能力分析</w:t>
      </w:r>
      <w:r>
        <w:rPr>
          <w:rFonts w:hint="eastAsia"/>
        </w:rPr>
        <w:br/>
      </w:r>
      <w:r>
        <w:rPr>
          <w:rFonts w:hint="eastAsia"/>
        </w:rPr>
        <w:t>　　第三节 电力电缆行业进出口贸易分析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电力电缆行业前十强省市比较分析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电力电缆行业竞争绩效分析</w:t>
      </w:r>
      <w:r>
        <w:rPr>
          <w:rFonts w:hint="eastAsia"/>
        </w:rPr>
        <w:br/>
      </w:r>
      <w:r>
        <w:rPr>
          <w:rFonts w:hint="eastAsia"/>
        </w:rPr>
        <w:t>　　第一节 电力电缆行业总体效益水平分析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电力电缆行业产业集中度分析</w:t>
      </w:r>
      <w:r>
        <w:rPr>
          <w:rFonts w:hint="eastAsia"/>
        </w:rPr>
        <w:br/>
      </w:r>
      <w:r>
        <w:rPr>
          <w:rFonts w:hint="eastAsia"/>
        </w:rPr>
        <w:t>　　第三节 电力电缆行业不同所有制企业绩效分析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电力电缆行业不同规模企业绩效分析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电力电缆市场分销体系分析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电力电缆行业区域分析</w:t>
      </w:r>
      <w:r>
        <w:rPr>
          <w:rFonts w:hint="eastAsia"/>
        </w:rPr>
        <w:br/>
      </w:r>
      <w:r>
        <w:rPr>
          <w:rFonts w:hint="eastAsia"/>
        </w:rPr>
        <w:t>　　第一节 我国电力电缆企业区域分析</w:t>
      </w:r>
      <w:r>
        <w:rPr>
          <w:rFonts w:hint="eastAsia"/>
        </w:rPr>
        <w:br/>
      </w:r>
      <w:r>
        <w:rPr>
          <w:rFonts w:hint="eastAsia"/>
        </w:rPr>
        <w:t>　　第二节 山东省电力电缆行业发展状况分析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一、山东省电力电缆行业产销分析</w:t>
      </w:r>
      <w:r>
        <w:rPr>
          <w:rFonts w:hint="eastAsia"/>
        </w:rPr>
        <w:br/>
      </w:r>
      <w:r>
        <w:rPr>
          <w:rFonts w:hint="eastAsia"/>
        </w:rPr>
        <w:t>　　　　二、山东省电力电缆行业盈利能力分析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三、山东省电力电缆行业偿债能力分析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四、山东省电力电缆行业营运能力分析</w:t>
      </w:r>
      <w:r>
        <w:rPr>
          <w:rFonts w:hint="eastAsia"/>
        </w:rPr>
        <w:br/>
      </w:r>
      <w:r>
        <w:rPr>
          <w:rFonts w:hint="eastAsia"/>
        </w:rPr>
        <w:t>　　第三节 湖南省电力电缆行业发展状况分析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一、湖南省电力电缆行业产销分析</w:t>
      </w:r>
      <w:r>
        <w:rPr>
          <w:rFonts w:hint="eastAsia"/>
        </w:rPr>
        <w:br/>
      </w:r>
      <w:r>
        <w:rPr>
          <w:rFonts w:hint="eastAsia"/>
        </w:rPr>
        <w:t>　　　　二、湖南省电力电缆行业盈利能力分析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三、湖南省电力电缆行业偿债能力分析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四、湖南省电力电缆行业营运能力分析</w:t>
      </w:r>
      <w:r>
        <w:rPr>
          <w:rFonts w:hint="eastAsia"/>
        </w:rPr>
        <w:br/>
      </w:r>
      <w:r>
        <w:rPr>
          <w:rFonts w:hint="eastAsia"/>
        </w:rPr>
        <w:t>　　第四节 湖北省电力电缆行业发展状况分析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一、湖北省电力电缆行业产销分析</w:t>
      </w:r>
      <w:r>
        <w:rPr>
          <w:rFonts w:hint="eastAsia"/>
        </w:rPr>
        <w:br/>
      </w:r>
      <w:r>
        <w:rPr>
          <w:rFonts w:hint="eastAsia"/>
        </w:rPr>
        <w:t>　　　　二、湖北省电力电缆行业盈利能力分析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三、湖北省电力电缆行业偿债能力分析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四、湖北省电力电缆行业营运能力分析</w:t>
      </w:r>
      <w:r>
        <w:rPr>
          <w:rFonts w:hint="eastAsia"/>
        </w:rPr>
        <w:br/>
      </w:r>
      <w:r>
        <w:rPr>
          <w:rFonts w:hint="eastAsia"/>
        </w:rPr>
        <w:t>　　第五节 河北省电力电缆行业发展状况分析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一、河北省电力电缆行业产销分析</w:t>
      </w:r>
      <w:r>
        <w:rPr>
          <w:rFonts w:hint="eastAsia"/>
        </w:rPr>
        <w:br/>
      </w:r>
      <w:r>
        <w:rPr>
          <w:rFonts w:hint="eastAsia"/>
        </w:rPr>
        <w:t>　　　　二、河北省电力电缆行业盈利能力分析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三、河北省电力电缆行业偿债能力分析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四、河北省电力电缆行业营运能力分析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电力电缆行业融资及竞争分析</w:t>
      </w:r>
      <w:r>
        <w:rPr>
          <w:rFonts w:hint="eastAsia"/>
        </w:rPr>
        <w:br/>
      </w:r>
      <w:r>
        <w:rPr>
          <w:rFonts w:hint="eastAsia"/>
        </w:rPr>
        <w:t>第九章 我国电力电缆行业投融资分析</w:t>
      </w:r>
      <w:r>
        <w:rPr>
          <w:rFonts w:hint="eastAsia"/>
        </w:rPr>
        <w:br/>
      </w:r>
      <w:r>
        <w:rPr>
          <w:rFonts w:hint="eastAsia"/>
        </w:rPr>
        <w:t>　　第一节 我国电力电缆行业企业所有制状况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我国电力电缆行业外资进入状况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我国电力电缆行业合作与并购</w:t>
      </w:r>
      <w:r>
        <w:rPr>
          <w:rFonts w:hint="eastAsia"/>
        </w:rPr>
        <w:br/>
      </w:r>
      <w:r>
        <w:rPr>
          <w:rFonts w:hint="eastAsia"/>
        </w:rPr>
        <w:t>　　第四节 我国电力电缆行业投资体制分析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我国电力电缆行业资本市场融资分析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二、外资并购</w:t>
      </w:r>
      <w:r>
        <w:rPr>
          <w:rFonts w:hint="eastAsia"/>
        </w:rPr>
        <w:br/>
      </w:r>
      <w:r>
        <w:rPr>
          <w:rFonts w:hint="eastAsia"/>
        </w:rPr>
        <w:t>　　　　三、产业基金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电力电缆产业经营策略分析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我国电力电缆行业重点企业分析</w:t>
      </w:r>
      <w:r>
        <w:rPr>
          <w:rFonts w:hint="eastAsia"/>
        </w:rPr>
        <w:br/>
      </w:r>
      <w:r>
        <w:rPr>
          <w:rFonts w:hint="eastAsia"/>
        </w:rPr>
        <w:t>　　第一节 天津市电力电缆厂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天津市天缆小猫电缆有限公司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江苏亨通电力电缆有限公司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上海电线电缆（集团）公司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广东南洋电缆集团股份有限公司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我国电力电缆产业消费量预测</w:t>
      </w:r>
      <w:r>
        <w:rPr>
          <w:rFonts w:hint="eastAsia"/>
        </w:rPr>
        <w:br/>
      </w:r>
      <w:r>
        <w:rPr>
          <w:rFonts w:hint="eastAsia"/>
        </w:rPr>
        <w:t>　　第一节 我国电力电缆消费总量预测研究思路与方法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2025-2031年电力电缆需求总量时间序列法预测方案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2025-2031年电力电缆需求总量曲线预测法预测方案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2025-2031年电力电缆需求总量预测结果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我国电力电缆产业供给预测</w:t>
      </w:r>
      <w:r>
        <w:rPr>
          <w:rFonts w:hint="eastAsia"/>
        </w:rPr>
        <w:br/>
      </w:r>
      <w:r>
        <w:rPr>
          <w:rFonts w:hint="eastAsia"/>
        </w:rPr>
        <w:t>　　第一节 我国电力电缆生产总量预测研究思路与方法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2025-2031年电力电缆生产总量时间序列法预测方案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2025-2031年电力电缆生产总量曲线预测法预测方案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2025-2031年电力电缆生产总量预测结果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电力电缆相关产业2025年走势分析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上游产业影响分析</w:t>
      </w:r>
      <w:r>
        <w:rPr>
          <w:rFonts w:hint="eastAsia"/>
        </w:rPr>
        <w:br/>
      </w:r>
      <w:r>
        <w:rPr>
          <w:rFonts w:hint="eastAsia"/>
        </w:rPr>
        <w:t>　　第二节 下游产业影响分析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电力电缆行业成长能力及稳定性分析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电力电缆行业生命周期分析</w:t>
      </w:r>
      <w:r>
        <w:rPr>
          <w:rFonts w:hint="eastAsia"/>
        </w:rPr>
        <w:br/>
      </w:r>
      <w:r>
        <w:rPr>
          <w:rFonts w:hint="eastAsia"/>
        </w:rPr>
        <w:t>　　第二节 电力电缆行业增长性与波动性分析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电力电缆行业集中程度分析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电力电缆行业投资机会分析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2025-2031年电力电缆行业主要区域投资机会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2025-2031年电力电缆行业出口市场投资机会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2025-2031年电力电缆行业企业的多元化投资机会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电力电缆产业投资风险</w:t>
      </w:r>
      <w:r>
        <w:rPr>
          <w:rFonts w:hint="eastAsia"/>
        </w:rPr>
        <w:br/>
      </w:r>
      <w:r>
        <w:rPr>
          <w:rFonts w:hint="eastAsia"/>
        </w:rPr>
        <w:t>　　第一节 电力电缆行业宏观调控风险</w:t>
      </w:r>
      <w:r>
        <w:rPr>
          <w:rFonts w:hint="eastAsia"/>
        </w:rPr>
        <w:br/>
      </w:r>
      <w:r>
        <w:rPr>
          <w:rFonts w:hint="eastAsia"/>
        </w:rPr>
        <w:t>　　第二节 电力电缆行业竞争风险</w:t>
      </w:r>
      <w:r>
        <w:rPr>
          <w:rFonts w:hint="eastAsia"/>
        </w:rPr>
        <w:br/>
      </w:r>
      <w:r>
        <w:rPr>
          <w:rFonts w:hint="eastAsia"/>
        </w:rPr>
        <w:t>　　第三节 电力电缆行业供需波动风险</w:t>
      </w:r>
      <w:r>
        <w:rPr>
          <w:rFonts w:hint="eastAsia"/>
        </w:rPr>
        <w:br/>
      </w:r>
      <w:r>
        <w:rPr>
          <w:rFonts w:hint="eastAsia"/>
        </w:rPr>
        <w:t>　　第四节 中^智^林－电力电缆行业经营管理风险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1：2025年电力电缆行业在第二产业中所占的地位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2：2025年电力电缆行业在GDP中所占的地位</w:t>
      </w:r>
      <w:r>
        <w:rPr>
          <w:rFonts w:hint="eastAsia"/>
        </w:rPr>
        <w:br/>
      </w:r>
      <w:r>
        <w:rPr>
          <w:rFonts w:hint="eastAsia"/>
        </w:rPr>
        <w:t>　　图表 3：“十五五”时期经济社会发展的主要指标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4：2020-2025年国内生产总值季度累计同比增长率（%）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5：2020-2025年工业增加值月度同比增长率（%）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9：2020-2025年我国电力电缆行业产量及增长对比图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13a3fefb1422e" w:history="1">
        <w:r>
          <w:rPr>
            <w:rStyle w:val="Hyperlink"/>
          </w:rPr>
          <w:t>2025-2031年中国电力电缆行业深度调研与发展前景分析报告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13a3fefb1422e" w:history="1">
        <w:r>
          <w:rPr>
            <w:rStyle w:val="Hyperlink"/>
          </w:rPr>
          <w:t>https://www.20087.com/1/67/DianLiDianLanFaZhanQianJingYuCe.html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热点：电线电缆厂家、电力电缆价格报价表、远东电缆、电力电缆和控制电缆怎么区别、电缆规格型号一览表、电力电缆厂家、电线电缆展示图片、电力电缆的基本结构由什么组成、中国十大名牌电缆排名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ab5d1541d4353" w:history="1">
      <w:r>
        <w:rPr>
          <w:rStyle w:val="Hyperlink"/>
        </w:rPr>
        <w:t>2025-2031年中国电力电缆行业深度调研与发展前景分析报告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ianLiDianLanFaZhanQianJingYuCe.html" TargetMode="External" Id="R09813a3fefb1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ianLiDianLanFaZhanQianJingYuCe.html" TargetMode="External" Id="R490ab5d1541d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2025-05-03T05:24:00Z</dcterms:created>
  <dcterms:modified xsi:type="dcterms:W3CDTF">2025-05-03T06:24:00Z</dcterms:modified>
  <dc:subject>2025-2031年中国电力电缆行业深度调研与发展前景分析报告</dc:subject>
  <dc:title>2025-2031年中国电力电缆行业深度调研与发展前景分析报告</dc:title>
  <cp:keywords>2025-2031年中国电力电缆行业深度调研与发展前景分析报告</cp:keywords>
  <dc:description>2025-2031年中国电力电缆行业深度调研与发展前景分析报告</dc:description>
</cp:coreProperties>
</file>