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c8efe1d694e32" w:history="1">
              <w:r>
                <w:rPr>
                  <w:rStyle w:val="Hyperlink"/>
                </w:rPr>
                <w:t>2025-2031年中国钆铁行业现状与行业前景分析报告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c8efe1d694e32" w:history="1">
              <w:r>
                <w:rPr>
                  <w:rStyle w:val="Hyperlink"/>
                </w:rPr>
                <w:t>2025-2031年中国钆铁行业现状与行业前景分析报告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c8efe1d694e32" w:history="1">
                <w:r>
                  <w:rPr>
                    <w:rStyle w:val="Hyperlink"/>
                  </w:rPr>
                  <w:t>https://www.20087.com/1/17/GaTieDeXianZhuangYuQianJing.html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钆铁是一种重要的稀土功能材料，当前主要应用于磁制冷、中子吸收及特种合金添加剂等领域。在磁制冷技术中，钆铁合金凭借显著的磁热效应，成为室温磁制冷原型机的关键工质；在核工业中，钆铁因其高中子俘获截面，被用于控制棒与屏蔽材料。目前，高纯度钆铁制备依赖真空熔炼与区域提纯工艺，对原料配比与氧含量控制要求严苛。然而，钆铁材料在循环稳定性、成本控制及大规模制备一致性方面仍面临挑战，且受稀土资源供应波动影响较大，制约其在新兴技术中的商业化进程。</w:t>
      </w:r>
      <w:r>
        <w:rPr>
          <w:rFonts w:hint="eastAsia"/>
        </w:rPr>
        <w:br/>
      </w:r>
      <w:r>
        <w:rPr>
          <w:rFonts w:hint="eastAsia"/>
        </w:rPr>
        <w:t>　　未来，钆铁将依托材料复合化与应用场景拓展实现价值提升。通过与过渡金属或轻稀土元素形成多元合金，可优化居里温度与磁熵变性能，适配不同温区磁制冷需求。在核能领域，钆铁陶瓷或涂层形式将提升高温稳定性与抗辐照能力，拓展至第四代反应堆与聚变装置。此外，随着固态制冷技术从实验室走向示范应用，钆铁有望在高端医疗设备、红外探测器温控等精密冷却场景中率先落地。长远看，钆铁材料的发展将与稀土循环经济紧密结合，通过回收废旧磁体与核废料提取钆元素，降低资源依赖风险，支撑其在绿色低碳技术体系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c8efe1d694e32" w:history="1">
        <w:r>
          <w:rPr>
            <w:rStyle w:val="Hyperlink"/>
          </w:rPr>
          <w:t>2025-2031年中国钆铁行业现状与行业前景分析报告</w:t>
        </w:r>
      </w:hyperlink>
      <w:r>
        <w:rPr>
          <w:rFonts w:hint="eastAsia"/>
        </w:rPr>
        <w:t>》基于国家统计局及相关协会的权威数据，系统研究了钆铁行业的市场需求、市场规模及产业链现状，分析了钆铁价格波动、细分市场动态及重点企业的经营表现，科学预测了钆铁市场前景与发展趋势，揭示了潜在需求与投资机会，同时指出了钆铁行业可能面临的风险。通过对钆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钆铁行业概述</w:t>
      </w:r>
      <w:r>
        <w:rPr>
          <w:rFonts w:hint="eastAsia"/>
        </w:rPr>
        <w:br/>
      </w:r>
      <w:r>
        <w:rPr>
          <w:rFonts w:hint="eastAsia"/>
        </w:rPr>
        <w:t>　　第一节 钆铁定义与分类</w:t>
      </w:r>
      <w:r>
        <w:rPr>
          <w:rFonts w:hint="eastAsia"/>
        </w:rPr>
        <w:br/>
      </w:r>
      <w:r>
        <w:rPr>
          <w:rFonts w:hint="eastAsia"/>
        </w:rPr>
        <w:t>　　第二节 钆铁应用领域</w:t>
      </w:r>
      <w:r>
        <w:rPr>
          <w:rFonts w:hint="eastAsia"/>
        </w:rPr>
        <w:br/>
      </w:r>
      <w:r>
        <w:rPr>
          <w:rFonts w:hint="eastAsia"/>
        </w:rPr>
        <w:t>　　第三节 钆铁行业经济指标分析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钆铁产业链及经营模式分析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三、钆铁销售模式及销售渠道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全球钆铁市场发展综述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2019-2024年全球钆铁市场规模与趋势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主要国家与地区钆铁市场分析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2025-2031年全球钆铁行业发展趋势与前景预测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中国钆铁行业市场分析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2024-2025年钆铁产能与投资动态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一、国内钆铁产能及利用情况</w:t>
      </w:r>
      <w:r>
        <w:rPr>
          <w:rFonts w:hint="eastAsia"/>
        </w:rPr>
        <w:br/>
      </w:r>
      <w:r>
        <w:rPr>
          <w:rFonts w:hint="eastAsia"/>
        </w:rPr>
        <w:t>　　　　二、钆铁产能扩张与投资动态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2025-2031年钆铁行业产量统计与趋势预测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一、2019-2024年钆铁行业产量数据统计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1、2019-2024年钆铁产量及增长趋势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2、2019-2024年钆铁细分产品产量及份额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二、影响钆铁产量的关键因素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三、2025-2031年钆铁产量预测</w:t>
      </w:r>
      <w:r>
        <w:rPr>
          <w:rFonts w:hint="eastAsia"/>
        </w:rPr>
        <w:br/>
      </w:r>
      <w:r>
        <w:rPr>
          <w:rFonts w:hint="eastAsia"/>
        </w:rPr>
        <w:t>　　第三节 2025-2031年钆铁市场需求与销售分析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一、2024-2025年钆铁行业需求现状</w:t>
      </w:r>
      <w:r>
        <w:rPr>
          <w:rFonts w:hint="eastAsia"/>
        </w:rPr>
        <w:br/>
      </w:r>
      <w:r>
        <w:rPr>
          <w:rFonts w:hint="eastAsia"/>
        </w:rPr>
        <w:t>　　　　二、钆铁客户群体与需求特点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三、2019-2024年钆铁行业销售规模分析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四、2025-2031年钆铁市场增长潜力与规模预测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中国钆铁细分市场与下游应用领域分析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钆铁细分市场分析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一、2024-2025年钆铁主要细分产品市场现状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钆铁下游应用与客户群体分析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一、2024-2025年钆铁各应用领域市场现状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2024-2025年钆铁行业技术发展现状及趋势分析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钆铁行业技术发展现状分析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国内外钆铁行业技术差异与原因</w:t>
      </w:r>
      <w:r>
        <w:rPr>
          <w:rFonts w:hint="eastAsia"/>
        </w:rPr>
        <w:br/>
      </w:r>
      <w:r>
        <w:rPr>
          <w:rFonts w:hint="eastAsia"/>
        </w:rPr>
        <w:t>　　第三节 钆铁行业技术发展方向、趋势预测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提升钆铁行业技术能力策略建议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钆铁价格机制与竞争策略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一、2019-2024年钆铁市场价格走势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钆铁定价策略与方法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2025-2031年钆铁价格竞争态势与趋势预测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中国钆铁行业重点区域市场研究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2024-2025年重点区域钆铁市场发展概况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二、2019-2024年钆铁市场需求规模情况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三、2025-2031年钆铁行业发展潜力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二、2019-2024年钆铁市场需求规模情况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三、2025-2031年钆铁行业发展潜力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二、2019-2024年钆铁市场需求规模情况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三、2025-2031年钆铁行业发展潜力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二、2019-2024年钆铁市场需求规模情况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三、2025-2031年钆铁行业发展潜力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二、2019-2024年钆铁市场需求规模情况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三、2025-2031年钆铁行业发展潜力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2019-2024年中国钆铁行业进出口情况分析</w:t>
      </w:r>
      <w:r>
        <w:rPr>
          <w:rFonts w:hint="eastAsia"/>
        </w:rPr>
        <w:br/>
      </w:r>
      <w:r>
        <w:rPr>
          <w:rFonts w:hint="eastAsia"/>
        </w:rPr>
        <w:t>　　第一节 钆铁行业进口情况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一、2019-2024年钆铁进口规模及增长情况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二、钆铁主要进口来源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钆铁行业出口情况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一、2019-2024年钆铁出口规模及增长情况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二、钆铁主要出口目的地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2019-2024年中国钆铁行业总体发展与财务状况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2019-2024年中国钆铁行业规模情况</w:t>
      </w:r>
      <w:r>
        <w:rPr>
          <w:rFonts w:hint="eastAsia"/>
        </w:rPr>
        <w:br/>
      </w:r>
      <w:r>
        <w:rPr>
          <w:rFonts w:hint="eastAsia"/>
        </w:rPr>
        <w:t>　　　　一、钆铁行业企业数量规模</w:t>
      </w:r>
      <w:r>
        <w:rPr>
          <w:rFonts w:hint="eastAsia"/>
        </w:rPr>
        <w:br/>
      </w:r>
      <w:r>
        <w:rPr>
          <w:rFonts w:hint="eastAsia"/>
        </w:rPr>
        <w:t>　　　　二、钆铁行业从业人员规模</w:t>
      </w:r>
      <w:r>
        <w:rPr>
          <w:rFonts w:hint="eastAsia"/>
        </w:rPr>
        <w:br/>
      </w:r>
      <w:r>
        <w:rPr>
          <w:rFonts w:hint="eastAsia"/>
        </w:rPr>
        <w:t>　　　　三、钆铁行业市场敏感性分析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2019-2024年中国钆铁行业财务能力分析</w:t>
      </w:r>
      <w:r>
        <w:rPr>
          <w:rFonts w:hint="eastAsia"/>
        </w:rPr>
        <w:br/>
      </w:r>
      <w:r>
        <w:rPr>
          <w:rFonts w:hint="eastAsia"/>
        </w:rPr>
        <w:t>　　　　一、钆铁行业盈利能力</w:t>
      </w:r>
      <w:r>
        <w:rPr>
          <w:rFonts w:hint="eastAsia"/>
        </w:rPr>
        <w:br/>
      </w:r>
      <w:r>
        <w:rPr>
          <w:rFonts w:hint="eastAsia"/>
        </w:rPr>
        <w:t>　　　　二、钆铁行业偿债能力</w:t>
      </w:r>
      <w:r>
        <w:rPr>
          <w:rFonts w:hint="eastAsia"/>
        </w:rPr>
        <w:br/>
      </w:r>
      <w:r>
        <w:rPr>
          <w:rFonts w:hint="eastAsia"/>
        </w:rPr>
        <w:t>　　　　三、钆铁行业营运能力</w:t>
      </w:r>
      <w:r>
        <w:rPr>
          <w:rFonts w:hint="eastAsia"/>
        </w:rPr>
        <w:br/>
      </w:r>
      <w:r>
        <w:rPr>
          <w:rFonts w:hint="eastAsia"/>
        </w:rPr>
        <w:t>　　　　四、钆铁行业发展能力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钆铁行业重点企业调研分析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二、企业钆铁业务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二、企业钆铁业务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二、企业钆铁业务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二、企业钆铁业务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二、企业钆铁业务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二、企业钆铁业务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中国钆铁行业竞争格局分析</w:t>
      </w:r>
      <w:r>
        <w:rPr>
          <w:rFonts w:hint="eastAsia"/>
        </w:rPr>
        <w:br/>
      </w:r>
      <w:r>
        <w:rPr>
          <w:rFonts w:hint="eastAsia"/>
        </w:rPr>
        <w:t>　　第一节 钆铁行业竞争格局总览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2024-2025年钆铁行业竞争力分析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2019-2024年钆铁行业企业并购活动分析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2024-2025年钆铁行业会展与招投标活动分析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一、钆铁行业会展活动及其市场影响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2025年中国钆铁企业发展企业发展策略与建议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钆铁销售模式与渠道策略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钆铁品牌与市场推广策略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钆铁研发投入与技术创新能力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钆铁合作联盟与资源整合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中国钆铁行业风险与对策</w:t>
      </w:r>
      <w:r>
        <w:rPr>
          <w:rFonts w:hint="eastAsia"/>
        </w:rPr>
        <w:br/>
      </w:r>
      <w:r>
        <w:rPr>
          <w:rFonts w:hint="eastAsia"/>
        </w:rPr>
        <w:t>　　第一节 钆铁行业SWOT分析</w:t>
      </w:r>
      <w:r>
        <w:rPr>
          <w:rFonts w:hint="eastAsia"/>
        </w:rPr>
        <w:br/>
      </w:r>
      <w:r>
        <w:rPr>
          <w:rFonts w:hint="eastAsia"/>
        </w:rPr>
        <w:t>　　　　一、钆铁行业优势</w:t>
      </w:r>
      <w:r>
        <w:rPr>
          <w:rFonts w:hint="eastAsia"/>
        </w:rPr>
        <w:br/>
      </w:r>
      <w:r>
        <w:rPr>
          <w:rFonts w:hint="eastAsia"/>
        </w:rPr>
        <w:t>　　　　二、钆铁行业劣势</w:t>
      </w:r>
      <w:r>
        <w:rPr>
          <w:rFonts w:hint="eastAsia"/>
        </w:rPr>
        <w:br/>
      </w:r>
      <w:r>
        <w:rPr>
          <w:rFonts w:hint="eastAsia"/>
        </w:rPr>
        <w:t>　　　　三、钆铁市场机会</w:t>
      </w:r>
      <w:r>
        <w:rPr>
          <w:rFonts w:hint="eastAsia"/>
        </w:rPr>
        <w:br/>
      </w:r>
      <w:r>
        <w:rPr>
          <w:rFonts w:hint="eastAsia"/>
        </w:rPr>
        <w:t>　　　　四、钆铁市场威胁</w:t>
      </w:r>
      <w:r>
        <w:rPr>
          <w:rFonts w:hint="eastAsia"/>
        </w:rPr>
        <w:br/>
      </w:r>
      <w:r>
        <w:rPr>
          <w:rFonts w:hint="eastAsia"/>
        </w:rPr>
        <w:t>　　第二节 钆铁行业风险及对策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2025-2031年中国钆铁行业前景与发展趋势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2024-2025年钆铁行业发展环境分析</w:t>
      </w:r>
      <w:r>
        <w:rPr>
          <w:rFonts w:hint="eastAsia"/>
        </w:rPr>
        <w:br/>
      </w:r>
      <w:r>
        <w:rPr>
          <w:rFonts w:hint="eastAsia"/>
        </w:rPr>
        <w:t>　　　　一、钆铁行业主管部门与监管体制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二、钆铁行业主要法律法规及政策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三、钆铁行业标准与质量监管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2025-2031年钆铁行业发展趋势与方向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2025-2031年钆铁行业发展潜力与机遇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钆铁行业研究结论与建议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钆铁行业发展建议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2019-2024年中国钆铁市场规模及增长情况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2019-2024年中国钆铁行业产量及增长趋势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2025-2031年中国钆铁行业产量预测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2019-2024年中国钆铁行业市场需求及增长情况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2025-2031年中国钆铁行业市场需求预测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**地区钆铁市场规模及增长情况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**地区钆铁行业市场需求情况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**地区钆铁市场规模及增长情况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**地区钆铁行业市场需求情况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2019-2024年中国钆铁行业出口情况分析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钆铁重点企业经营情况分析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2025年钆铁行业壁垒</w:t>
      </w:r>
      <w:r>
        <w:rPr>
          <w:rFonts w:hint="eastAsia"/>
        </w:rPr>
        <w:br/>
      </w:r>
      <w:r>
        <w:rPr>
          <w:rFonts w:hint="eastAsia"/>
        </w:rPr>
        <w:t>　　图表 2025年钆铁市场前景分析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2025-2031年中国钆铁市场规模预测</w:t>
      </w:r>
      <w:r>
        <w:rPr>
          <w:rFonts w:hint="eastAsia"/>
        </w:rPr>
        <w:br/>
      </w:r>
      <w:r>
        <w:rPr>
          <w:rFonts w:hint="eastAsia"/>
        </w:rPr>
        <w:t>　　图表 2025年钆铁发展趋势预测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c8efe1d694e32" w:history="1">
        <w:r>
          <w:rPr>
            <w:rStyle w:val="Hyperlink"/>
          </w:rPr>
          <w:t>2025-2031年中国钆铁行业现状与行业前景分析报告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c8efe1d694e32" w:history="1">
        <w:r>
          <w:rPr>
            <w:rStyle w:val="Hyperlink"/>
          </w:rPr>
          <w:t>https://www.20087.com/1/17/GaTieDeXianZhuangYuQianJing.html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热点：球墨铸铁、钆铁合金今日最新价格、金属碲多少钱一公斤、钆铁价格、钆铁合金的成分、钆铁的化学符号、碲的毒性有多强、钆铁合金标准、FeS与FeS2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c7e20e92d4849" w:history="1">
      <w:r>
        <w:rPr>
          <w:rStyle w:val="Hyperlink"/>
        </w:rPr>
        <w:t>2025-2031年中国钆铁行业现状与行业前景分析报告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aTieDeXianZhuangYuQianJing.html" TargetMode="External" Id="Ra16c8efe1d69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aTieDeXianZhuangYuQianJing.html" TargetMode="External" Id="R00bc7e20e92d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2025-10-16T03:27:16Z</dcterms:created>
  <dcterms:modified xsi:type="dcterms:W3CDTF">2025-10-16T04:27:16Z</dcterms:modified>
  <dc:subject>2025-2031年中国钆铁行业现状与行业前景分析报告</dc:subject>
  <dc:title>2025-2031年中国钆铁行业现状与行业前景分析报告</dc:title>
  <cp:keywords>2025-2031年中国钆铁行业现状与行业前景分析报告</cp:keywords>
  <dc:description>2025-2031年中国钆铁行业现状与行业前景分析报告</dc:description>
</cp:coreProperties>
</file>