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3495277cb43b1" w:history="1">
              <w:r>
                <w:rPr>
                  <w:rStyle w:val="Hyperlink"/>
                </w:rPr>
                <w:t>中国钢帘线行业发展调研与市场前景预测报告（2025-2031年）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3495277cb43b1" w:history="1">
              <w:r>
                <w:rPr>
                  <w:rStyle w:val="Hyperlink"/>
                </w:rPr>
                <w:t>中国钢帘线行业发展调研与市场前景预测报告（2025-2031年）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3495277cb43b1" w:history="1">
                <w:r>
                  <w:rPr>
                    <w:rStyle w:val="Hyperlink"/>
                  </w:rPr>
                  <w:t>https://www.20087.com/M_NengYuanKuangChan/71/GangLianXianShiChangJingZhengYuFaZhanQuShi.html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轮胎骨架材料的重要组成部分，近年来随着汽车工业的发展和轮胎技术的创新，市场需求持续增长。钢帘线以其高强度、耐疲劳和优异的耐热性能，能够显著提升轮胎的承载能力和行驶里程。随着环保法规的趋严，轻量化和低滚动阻力轮胎的开发成为趋势，对钢帘线的性能提出了更高要求，促进了钢帘线材料和制造工艺的持续改进。</w:t>
      </w:r>
      <w:r>
        <w:rPr>
          <w:rFonts w:hint="eastAsia"/>
        </w:rPr>
        <w:br/>
      </w:r>
      <w:r>
        <w:rPr>
          <w:rFonts w:hint="eastAsia"/>
        </w:rPr>
        <w:t>　　未来，钢帘线将更加注重轻量化和环保。通过材料创新，如使用更轻、更强的合金钢，钢帘线将助力轮胎进一步减重，提高燃油效率，降低碳排放。同时，回收和再利用技术的开发，将推动钢帘线向循环经济模式转型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3495277cb43b1" w:history="1">
        <w:r>
          <w:rPr>
            <w:rStyle w:val="Hyperlink"/>
          </w:rPr>
          <w:t>中国钢帘线行业发展调研与市场前景预测报告（2025-2031年）</w:t>
        </w:r>
      </w:hyperlink>
      <w:r>
        <w:rPr>
          <w:rFonts w:hint="eastAsia"/>
        </w:rPr>
        <w:t>》系统分析了钢帘线行业的现状，全面梳理了钢帘线市场需求、市场规模、产业链结构及价格体系，详细解读了钢帘线细分市场特点。报告结合权威数据，科学预测了钢帘线市场前景与发展趋势，客观分析了品牌竞争格局、市场集中度及重点企业的运营表现，并指出了钢帘线行业面临的机遇与风险。为钢帘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中国钢帘线行业发展概述</w:t>
      </w:r>
      <w:r>
        <w:rPr>
          <w:rFonts w:hint="eastAsia"/>
        </w:rPr>
        <w:br/>
      </w:r>
      <w:r>
        <w:rPr>
          <w:rFonts w:hint="eastAsia"/>
        </w:rPr>
        <w:t>　　第一节 钢帘线行业发展情况</w:t>
      </w:r>
      <w:r>
        <w:rPr>
          <w:rFonts w:hint="eastAsia"/>
        </w:rPr>
        <w:br/>
      </w:r>
      <w:r>
        <w:rPr>
          <w:rFonts w:hint="eastAsia"/>
        </w:rPr>
        <w:t>　　　　一、钢帘线定义</w:t>
      </w:r>
      <w:r>
        <w:rPr>
          <w:rFonts w:hint="eastAsia"/>
        </w:rPr>
        <w:br/>
      </w:r>
      <w:r>
        <w:rPr>
          <w:rFonts w:hint="eastAsia"/>
        </w:rPr>
        <w:t>　　　　二、钢帘线行业发展历程</w:t>
      </w:r>
      <w:r>
        <w:rPr>
          <w:rFonts w:hint="eastAsia"/>
        </w:rPr>
        <w:br/>
      </w:r>
      <w:r>
        <w:rPr>
          <w:rFonts w:hint="eastAsia"/>
        </w:rPr>
        <w:t>　　第二节 钢帘线产业链分析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二、钢帘线产业链模型分析</w:t>
      </w:r>
      <w:r>
        <w:rPr>
          <w:rFonts w:hint="eastAsia"/>
        </w:rPr>
        <w:br/>
      </w:r>
      <w:r>
        <w:rPr>
          <w:rFonts w:hint="eastAsia"/>
        </w:rPr>
        <w:t>　　第三节 中国钢帘线行业经济指标分析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钢帘线生产工艺及技术趋势研究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国际钢帘线市场供需分析</w:t>
      </w:r>
      <w:r>
        <w:rPr>
          <w:rFonts w:hint="eastAsia"/>
        </w:rPr>
        <w:br/>
      </w:r>
      <w:r>
        <w:rPr>
          <w:rFonts w:hint="eastAsia"/>
        </w:rPr>
        <w:t>　　第一节 国际钢帘线市场现状分析</w:t>
      </w:r>
      <w:r>
        <w:rPr>
          <w:rFonts w:hint="eastAsia"/>
        </w:rPr>
        <w:br/>
      </w:r>
      <w:r>
        <w:rPr>
          <w:rFonts w:hint="eastAsia"/>
        </w:rPr>
        <w:t>　　　　一、国际钢帘线市场供需分析</w:t>
      </w:r>
      <w:r>
        <w:rPr>
          <w:rFonts w:hint="eastAsia"/>
        </w:rPr>
        <w:br/>
      </w:r>
      <w:r>
        <w:rPr>
          <w:rFonts w:hint="eastAsia"/>
        </w:rPr>
        <w:t>　　　　二、国际钢帘线价格走势分析</w:t>
      </w:r>
      <w:r>
        <w:rPr>
          <w:rFonts w:hint="eastAsia"/>
        </w:rPr>
        <w:br/>
      </w:r>
      <w:r>
        <w:rPr>
          <w:rFonts w:hint="eastAsia"/>
        </w:rPr>
        <w:t>　　　　三、国际钢帘线市场运行特征分析</w:t>
      </w:r>
      <w:r>
        <w:rPr>
          <w:rFonts w:hint="eastAsia"/>
        </w:rPr>
        <w:br/>
      </w:r>
      <w:r>
        <w:rPr>
          <w:rFonts w:hint="eastAsia"/>
        </w:rPr>
        <w:t>　　第二节 国际钢帘线主要国家及地区发展情况分析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国际钢帘线重点企业分析</w:t>
      </w:r>
      <w:r>
        <w:rPr>
          <w:rFonts w:hint="eastAsia"/>
        </w:rPr>
        <w:br/>
      </w:r>
      <w:r>
        <w:rPr>
          <w:rFonts w:hint="eastAsia"/>
        </w:rPr>
        <w:t>　　　　一、美国固特异公司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二、比利时贝卡尔特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三、法国米其林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2020-2025年国内钢帘线市场运行结构分析</w:t>
      </w:r>
      <w:r>
        <w:rPr>
          <w:rFonts w:hint="eastAsia"/>
        </w:rPr>
        <w:br/>
      </w:r>
      <w:r>
        <w:rPr>
          <w:rFonts w:hint="eastAsia"/>
        </w:rPr>
        <w:t>　　第一节 国内钢帘线市场规模分析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国内钢帘线市场供给平衡性分析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2020-2025年中国钢帘线行业市场现状分析</w:t>
      </w:r>
      <w:r>
        <w:rPr>
          <w:rFonts w:hint="eastAsia"/>
        </w:rPr>
        <w:br/>
      </w:r>
      <w:r>
        <w:rPr>
          <w:rFonts w:hint="eastAsia"/>
        </w:rPr>
        <w:t>　　第一节 钢帘线市场现状分析及预测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一、2020-2025年我国钢帘线市场规模分析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二、2025-2031年我国钢帘线市场规模预测</w:t>
      </w:r>
      <w:r>
        <w:rPr>
          <w:rFonts w:hint="eastAsia"/>
        </w:rPr>
        <w:br/>
      </w:r>
      <w:r>
        <w:rPr>
          <w:rFonts w:hint="eastAsia"/>
        </w:rPr>
        <w:t>　　第二节 钢帘线产能分析及预测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一、2020-2025年我国钢帘线产能分析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二、2025-2031年我国钢帘线产能预测</w:t>
      </w:r>
      <w:r>
        <w:rPr>
          <w:rFonts w:hint="eastAsia"/>
        </w:rPr>
        <w:br/>
      </w:r>
      <w:r>
        <w:rPr>
          <w:rFonts w:hint="eastAsia"/>
        </w:rPr>
        <w:t>　　第三节 钢帘线产量分析及预测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一、2020-2025年我国钢帘线产量分析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二、2025-2031年我国钢帘线产量预测</w:t>
      </w:r>
      <w:r>
        <w:rPr>
          <w:rFonts w:hint="eastAsia"/>
        </w:rPr>
        <w:br/>
      </w:r>
      <w:r>
        <w:rPr>
          <w:rFonts w:hint="eastAsia"/>
        </w:rPr>
        <w:t>　　第四节 钢帘线市场需求分析及预测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一、2020-2025年我国钢帘线市场需求分析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二、2025-2031年我国钢帘线行业现状分析</w:t>
      </w:r>
      <w:r>
        <w:rPr>
          <w:rFonts w:hint="eastAsia"/>
        </w:rPr>
        <w:br/>
      </w:r>
      <w:r>
        <w:rPr>
          <w:rFonts w:hint="eastAsia"/>
        </w:rPr>
        <w:t>　　第五节 钢帘线价格趋势分析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一、2020-2025年我国钢帘线市场价格分析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二、2025-2031年我国钢帘线市场价格预测</w:t>
      </w:r>
      <w:r>
        <w:rPr>
          <w:rFonts w:hint="eastAsia"/>
        </w:rPr>
        <w:br/>
      </w:r>
      <w:r>
        <w:rPr>
          <w:rFonts w:hint="eastAsia"/>
        </w:rPr>
        <w:t>　　第六节 钢帘线行业生产分析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2020-2025年国内钢帘线进出口贸易分析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2020-2025年国内钢帘线进口情况分析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2020-2025年国内钢帘线出口情况分析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2025-2031年钢帘线进出口预测分析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2020-2025年钢帘线行业采购状况分析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2020-2025年钢帘线成本分析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钢帘线产业链的分析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2020-2025年中国钢帘线市场竞争格局分析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钢帘线竞争力优势分析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钢帘线行业竞争格局分析</w:t>
      </w:r>
      <w:r>
        <w:rPr>
          <w:rFonts w:hint="eastAsia"/>
        </w:rPr>
        <w:br/>
      </w:r>
      <w:r>
        <w:rPr>
          <w:rFonts w:hint="eastAsia"/>
        </w:rPr>
        <w:t>　　　　一、钢帘线行业竞争分析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二、国内外钢帘线竞争分析</w:t>
      </w:r>
      <w:r>
        <w:rPr>
          <w:rFonts w:hint="eastAsia"/>
        </w:rPr>
        <w:br/>
      </w:r>
      <w:r>
        <w:rPr>
          <w:rFonts w:hint="eastAsia"/>
        </w:rPr>
        <w:t>　　　　三、中国钢帘线市场竞争分析</w:t>
      </w:r>
      <w:r>
        <w:rPr>
          <w:rFonts w:hint="eastAsia"/>
        </w:rPr>
        <w:br/>
      </w:r>
      <w:r>
        <w:rPr>
          <w:rFonts w:hint="eastAsia"/>
        </w:rPr>
        <w:t>　　　　四、中国钢帘线市场集中度分析</w:t>
      </w:r>
      <w:r>
        <w:rPr>
          <w:rFonts w:hint="eastAsia"/>
        </w:rPr>
        <w:br/>
      </w:r>
      <w:r>
        <w:rPr>
          <w:rFonts w:hint="eastAsia"/>
        </w:rPr>
        <w:t>　　　　五、中国钢帘线竞争对手市场份额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六、中国钢帘线主要品牌企业梯队分布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钢帘线国内拟在建项目分析及竞争对手动向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中国钢帘线重点企业竞争力分析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中国贝尔卡特钢帘线有限公司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山东胜通钢帘线有限公司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嘉兴东方钢帘线有限公司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安赛乐米塔尔荣成钢帘线有限公司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A．安赛乐米塔尔荣成钢帘线有限公司</w:t>
      </w:r>
      <w:r>
        <w:rPr>
          <w:rFonts w:hint="eastAsia"/>
        </w:rPr>
        <w:br/>
      </w:r>
      <w:r>
        <w:rPr>
          <w:rFonts w:hint="eastAsia"/>
        </w:rPr>
        <w:t>　　B．河南恒星科技股份有限公司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钢帘线地区销售情况及竞争力深度研究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中国钢帘线各地区对比销售分析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钢帘线下游应用行业发展分析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2025-2031年钢帘线行业前景展望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二、2025-2031年钢帘线下游需求行业发展展望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三、2025-2031年钢帘线行业产能预测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钢帘线市场前景分析</w:t>
      </w:r>
      <w:r>
        <w:rPr>
          <w:rFonts w:hint="eastAsia"/>
        </w:rPr>
        <w:br/>
      </w:r>
      <w:r>
        <w:rPr>
          <w:rFonts w:hint="eastAsia"/>
        </w:rPr>
        <w:t>　　　　一、钢帘线市场容量分析</w:t>
      </w:r>
      <w:r>
        <w:rPr>
          <w:rFonts w:hint="eastAsia"/>
        </w:rPr>
        <w:br/>
      </w:r>
      <w:r>
        <w:rPr>
          <w:rFonts w:hint="eastAsia"/>
        </w:rPr>
        <w:t>　　　　二、钢帘线行业利好利空政策</w:t>
      </w:r>
      <w:r>
        <w:rPr>
          <w:rFonts w:hint="eastAsia"/>
        </w:rPr>
        <w:br/>
      </w:r>
      <w:r>
        <w:rPr>
          <w:rFonts w:hint="eastAsia"/>
        </w:rPr>
        <w:t>　　　　三、钢帘线行业趋势预测分析</w:t>
      </w:r>
      <w:r>
        <w:rPr>
          <w:rFonts w:hint="eastAsia"/>
        </w:rPr>
        <w:br/>
      </w:r>
      <w:r>
        <w:rPr>
          <w:rFonts w:hint="eastAsia"/>
        </w:rPr>
        <w:t>　　第四节 对钢帘线未来发展预测分析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一、中国钢帘线发展方向分析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二、2025-2031年中国钢帘线行业发展规模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三、2025-2031年中国钢帘线行业发展趋势预测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2025-2031年钢帘线行业供需预测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一、2025-2031年钢帘线行业供给预测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二、2025-2031年钢帘线行业需求预测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六、中国钢帘线行业SWOT分析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一、2025-2031年钢帘线行业国际展望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二、2025-2031年国内钢帘线行业发展展望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2025-2031年钢帘线行业投资机会与风险分析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1、钢帘线企业国内资本市场的运作建议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2、钢帘线企业海外资本市场的运作建议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2025-2031年钢帘线行业盈利模式与投资前景研究分析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2025-2031年国外钢帘线行业投资现状及经营模式分析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一、境外钢帘线行业成长情况调查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2025-2031年我国钢帘线行业商业模式探讨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2025-2031年我国钢帘线行业投资国际化投资前景分析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2025-2031年我国钢帘线行业投资前景研究分析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一、钢帘线企业的国内营销模式建议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1、钢帘线行业企业的渠道建设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2、钢帘线行业企业的品牌建设</w:t>
      </w:r>
      <w:r>
        <w:rPr>
          <w:rFonts w:hint="eastAsia"/>
        </w:rPr>
        <w:br/>
      </w:r>
      <w:r>
        <w:rPr>
          <w:rFonts w:hint="eastAsia"/>
        </w:rPr>
        <w:t>　　　　二、钢帘线企业海外营销模式建议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1、钢帘线行业企业的海外细分市场选择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2、钢帘线行业企业的海外经销商选择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钢帘线企业制定“十四五”投资前景研究分析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2025-2031年钢帘线行业项目投资与融资建议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2025-2031年钢帘线行业投资收益预测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2025-2031年钢帘线项目投资建议</w:t>
      </w:r>
      <w:r>
        <w:rPr>
          <w:rFonts w:hint="eastAsia"/>
        </w:rPr>
        <w:br/>
      </w:r>
      <w:r>
        <w:rPr>
          <w:rFonts w:hint="eastAsia"/>
        </w:rPr>
        <w:t>　　第六节 中^智^林^：2025-2031年钢帘线项目融资建议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钢帘线的产业链结构图</w:t>
      </w:r>
      <w:r>
        <w:rPr>
          <w:rFonts w:hint="eastAsia"/>
        </w:rPr>
        <w:br/>
      </w:r>
      <w:r>
        <w:rPr>
          <w:rFonts w:hint="eastAsia"/>
        </w:rPr>
        <w:t>　　图表 3 我国钢帘线产业所处生命周期示意图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钢帘线的生产工艺</w:t>
      </w:r>
      <w:r>
        <w:rPr>
          <w:rFonts w:hint="eastAsia"/>
        </w:rPr>
        <w:br/>
      </w:r>
      <w:r>
        <w:rPr>
          <w:rFonts w:hint="eastAsia"/>
        </w:rPr>
        <w:t>　　图表 6 现场钢帘线生产工艺流程</w:t>
      </w:r>
      <w:r>
        <w:rPr>
          <w:rFonts w:hint="eastAsia"/>
        </w:rPr>
        <w:br/>
      </w:r>
      <w:r>
        <w:rPr>
          <w:rFonts w:hint="eastAsia"/>
        </w:rPr>
        <w:t>　　图表 7 目前国内钢丝镀铜工艺概况大体可用下表表示：</w:t>
      </w:r>
      <w:r>
        <w:rPr>
          <w:rFonts w:hint="eastAsia"/>
        </w:rPr>
        <w:br/>
      </w:r>
      <w:r>
        <w:rPr>
          <w:rFonts w:hint="eastAsia"/>
        </w:rPr>
        <w:t>　　图表 8 电镀黄铜作业线示意图</w:t>
      </w:r>
      <w:r>
        <w:rPr>
          <w:rFonts w:hint="eastAsia"/>
        </w:rPr>
        <w:br/>
      </w:r>
      <w:r>
        <w:rPr>
          <w:rFonts w:hint="eastAsia"/>
        </w:rPr>
        <w:t>　　图表 9 热扩散法电镀黄铜电流密度A/dm</w:t>
      </w:r>
      <w:r>
        <w:rPr>
          <w:rFonts w:hint="eastAsia"/>
        </w:rPr>
        <w:br/>
      </w:r>
      <w:r>
        <w:rPr>
          <w:rFonts w:hint="eastAsia"/>
        </w:rPr>
        <w:t>　　图表 10 钢丝铅浴淬火示意图</w:t>
      </w:r>
      <w:r>
        <w:rPr>
          <w:rFonts w:hint="eastAsia"/>
        </w:rPr>
        <w:br/>
      </w:r>
      <w:r>
        <w:rPr>
          <w:rFonts w:hint="eastAsia"/>
        </w:rPr>
        <w:t>　　图表 11 钢丝水浴淬火工作示意图</w:t>
      </w:r>
      <w:r>
        <w:rPr>
          <w:rFonts w:hint="eastAsia"/>
        </w:rPr>
        <w:br/>
      </w:r>
      <w:r>
        <w:rPr>
          <w:rFonts w:hint="eastAsia"/>
        </w:rPr>
        <w:t>　　图表 12 水浴淬火冷却曲线</w:t>
      </w:r>
      <w:r>
        <w:rPr>
          <w:rFonts w:hint="eastAsia"/>
        </w:rPr>
        <w:br/>
      </w:r>
      <w:r>
        <w:rPr>
          <w:rFonts w:hint="eastAsia"/>
        </w:rPr>
        <w:t>　　图表 13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14 2020-2025年我国钢帘线市场供给平衡性分析</w:t>
      </w:r>
      <w:r>
        <w:rPr>
          <w:rFonts w:hint="eastAsia"/>
        </w:rPr>
        <w:br/>
      </w:r>
      <w:r>
        <w:rPr>
          <w:rFonts w:hint="eastAsia"/>
        </w:rPr>
        <w:t>　　图表 15 2020-2025年我国钢帘线市场规模分析</w:t>
      </w:r>
      <w:r>
        <w:rPr>
          <w:rFonts w:hint="eastAsia"/>
        </w:rPr>
        <w:br/>
      </w:r>
      <w:r>
        <w:rPr>
          <w:rFonts w:hint="eastAsia"/>
        </w:rPr>
        <w:t>　　图表 16 2025-2031年我国钢帘线市场规模预测分析</w:t>
      </w:r>
      <w:r>
        <w:rPr>
          <w:rFonts w:hint="eastAsia"/>
        </w:rPr>
        <w:br/>
      </w:r>
      <w:r>
        <w:rPr>
          <w:rFonts w:hint="eastAsia"/>
        </w:rPr>
        <w:t>　　图表 17 2020-2025年我国钢帘线产能分析</w:t>
      </w:r>
      <w:r>
        <w:rPr>
          <w:rFonts w:hint="eastAsia"/>
        </w:rPr>
        <w:br/>
      </w:r>
      <w:r>
        <w:rPr>
          <w:rFonts w:hint="eastAsia"/>
        </w:rPr>
        <w:t>　　图表 18 2025-2031年我国钢帘线产能预测分析</w:t>
      </w:r>
      <w:r>
        <w:rPr>
          <w:rFonts w:hint="eastAsia"/>
        </w:rPr>
        <w:br/>
      </w:r>
      <w:r>
        <w:rPr>
          <w:rFonts w:hint="eastAsia"/>
        </w:rPr>
        <w:t>　　图表 19 2020-2025年我国钢帘线产量分析</w:t>
      </w:r>
      <w:r>
        <w:rPr>
          <w:rFonts w:hint="eastAsia"/>
        </w:rPr>
        <w:br/>
      </w:r>
      <w:r>
        <w:rPr>
          <w:rFonts w:hint="eastAsia"/>
        </w:rPr>
        <w:t>　　图表 20 2025-2031年我国钢帘线产量预测分析</w:t>
      </w:r>
      <w:r>
        <w:rPr>
          <w:rFonts w:hint="eastAsia"/>
        </w:rPr>
        <w:br/>
      </w:r>
      <w:r>
        <w:rPr>
          <w:rFonts w:hint="eastAsia"/>
        </w:rPr>
        <w:t>　　图表 21 2020-2025年我国钢帘线市场需求分析</w:t>
      </w:r>
      <w:r>
        <w:rPr>
          <w:rFonts w:hint="eastAsia"/>
        </w:rPr>
        <w:br/>
      </w:r>
      <w:r>
        <w:rPr>
          <w:rFonts w:hint="eastAsia"/>
        </w:rPr>
        <w:t>　　图表 22 2025-2031年我国钢帘线行业现状分析</w:t>
      </w:r>
      <w:r>
        <w:rPr>
          <w:rFonts w:hint="eastAsia"/>
        </w:rPr>
        <w:br/>
      </w:r>
      <w:r>
        <w:rPr>
          <w:rFonts w:hint="eastAsia"/>
        </w:rPr>
        <w:t>　　图表 23 2020-2025年我国钢帘线市场价格分析</w:t>
      </w:r>
      <w:r>
        <w:rPr>
          <w:rFonts w:hint="eastAsia"/>
        </w:rPr>
        <w:br/>
      </w:r>
      <w:r>
        <w:rPr>
          <w:rFonts w:hint="eastAsia"/>
        </w:rPr>
        <w:t>　　图表 24 2025-2031年我国钢帘线市场价格预测分析</w:t>
      </w:r>
      <w:r>
        <w:rPr>
          <w:rFonts w:hint="eastAsia"/>
        </w:rPr>
        <w:br/>
      </w:r>
      <w:r>
        <w:rPr>
          <w:rFonts w:hint="eastAsia"/>
        </w:rPr>
        <w:t>　　图表 25 2020-2025年我国钢帘线进口情况分析</w:t>
      </w:r>
      <w:r>
        <w:rPr>
          <w:rFonts w:hint="eastAsia"/>
        </w:rPr>
        <w:br/>
      </w:r>
      <w:r>
        <w:rPr>
          <w:rFonts w:hint="eastAsia"/>
        </w:rPr>
        <w:t>　　图表 26 2020-2025年我国钢帘线出口情况分析</w:t>
      </w:r>
      <w:r>
        <w:rPr>
          <w:rFonts w:hint="eastAsia"/>
        </w:rPr>
        <w:br/>
      </w:r>
      <w:r>
        <w:rPr>
          <w:rFonts w:hint="eastAsia"/>
        </w:rPr>
        <w:t>　　图表 27 2025-2031年我国钢帘线进出口预测分析</w:t>
      </w:r>
      <w:r>
        <w:rPr>
          <w:rFonts w:hint="eastAsia"/>
        </w:rPr>
        <w:br/>
      </w:r>
      <w:r>
        <w:rPr>
          <w:rFonts w:hint="eastAsia"/>
        </w:rPr>
        <w:t>　　图表 28 钢帘线行业环境“波特五力”分析模型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三元评价模型</w:t>
      </w:r>
      <w:r>
        <w:rPr>
          <w:rFonts w:hint="eastAsia"/>
        </w:rPr>
        <w:br/>
      </w:r>
      <w:r>
        <w:rPr>
          <w:rFonts w:hint="eastAsia"/>
        </w:rPr>
        <w:t>　　图表 30 近4年江苏兴达钢帘线股份有限公司流动资产周转次数变化情况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近4年江苏兴达钢帘线股份有限公司产权比率变化情况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近4年江苏兴达钢帘线股份有限公司销售毛利率变化情况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近4年江苏兴达钢帘线股份有限公司总资产周转次数变化情况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近4年江苏兴达钢帘线股份有限公司资产负债率变化情况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近4年江苏兴达钢帘线股份有限公司固定资产周转次数情况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近4年中国贝尔卡特钢帘线有限公司流动资产周转次数变化情况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近4年中国贝尔卡特钢帘线有限公司产权比率变化情况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近4年中国贝尔卡特钢帘线有限公司销售毛利率变化情况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近4年中国贝尔卡特钢帘线有限公司总资产周转次数变化情况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近4年中国贝尔卡特钢帘线有限公司资产负债率变化情况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近4年中国贝尔卡特钢帘线有限公司固定资产周转次数情况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近4年山东胜通钢帘线有限公司流动资产周转次数变化情况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近4年山东胜通钢帘线有限公司产权比率变化情况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近4年山东胜通钢帘线有限公司销售毛利率变化情况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近4年山东胜通钢帘线有限公司总资产周转次数变化情况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近4年山东胜通钢帘线有限公司资产负债率变化情况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近4年山东胜通钢帘线有限公司固定资产周转次数情况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湖北福星科技股份有限公司财务指标分析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49 湖北福星科技股份有限公司负债能力分析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50 湖北福星科技股份有限公司利润能力分析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51 近4年嘉兴东方钢帘线有限公司流动资产周转次数变化情况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近4年嘉兴东方钢帘线有限公司产权比率变化情况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近4年嘉兴东方钢帘线有限公司销售毛利率变化情况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近4年嘉兴东方钢帘线有限公司总资产周转次数变化情况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近4年嘉兴东方钢帘线有限公司资产负债率变化情况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近4年嘉兴东方钢帘线有限公司固定资产周转次数情况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近4年安赛乐米塔尔荣成钢帘线有限公司流动资产周转次数变化情况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近4年安赛乐米塔尔荣成钢帘线有限公司产权比率变化情况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近4年安赛乐米塔尔荣成钢帘线有限公司销售毛利率变化情况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近4年安赛乐米塔尔荣成钢帘线有限公司总资产周转次数变化情况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近4年安赛乐米塔尔荣成钢帘线有限公司资产负债率变化情况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近4年安赛乐米塔尔荣成钢帘线有限公司固定资产周转次数情况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我国钢帘线区域销售市场结构变化</w:t>
      </w:r>
      <w:r>
        <w:rPr>
          <w:rFonts w:hint="eastAsia"/>
        </w:rPr>
        <w:br/>
      </w:r>
      <w:r>
        <w:rPr>
          <w:rFonts w:hint="eastAsia"/>
        </w:rPr>
        <w:t>　　图表 64 2020-2025年东北地区钢帘线销售规模分析</w:t>
      </w:r>
      <w:r>
        <w:rPr>
          <w:rFonts w:hint="eastAsia"/>
        </w:rPr>
        <w:br/>
      </w:r>
      <w:r>
        <w:rPr>
          <w:rFonts w:hint="eastAsia"/>
        </w:rPr>
        <w:t>　　图表 65 东北地区钢帘线CR5与CR10厂家市场销售份额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67 2020-2025年华北地区钢帘线销售规模分析</w:t>
      </w:r>
      <w:r>
        <w:rPr>
          <w:rFonts w:hint="eastAsia"/>
        </w:rPr>
        <w:br/>
      </w:r>
      <w:r>
        <w:rPr>
          <w:rFonts w:hint="eastAsia"/>
        </w:rPr>
        <w:t>　　图表 68 华北地区钢帘线CR5与CR10厂家市场销售份额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70 2020-2025年华东地区钢帘线销售规模分析</w:t>
      </w:r>
      <w:r>
        <w:rPr>
          <w:rFonts w:hint="eastAsia"/>
        </w:rPr>
        <w:br/>
      </w:r>
      <w:r>
        <w:rPr>
          <w:rFonts w:hint="eastAsia"/>
        </w:rPr>
        <w:t>　　图表 71 中南地区船舶电力推进变流器CR5与CR10厂家市场销售份额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73 2020-2025年华南地区钢帘线销售规模分析</w:t>
      </w:r>
      <w:r>
        <w:rPr>
          <w:rFonts w:hint="eastAsia"/>
        </w:rPr>
        <w:br/>
      </w:r>
      <w:r>
        <w:rPr>
          <w:rFonts w:hint="eastAsia"/>
        </w:rPr>
        <w:t>　　图表 74 华东地区船舶电力推进变流器CR5与CR10厂家市场销售份额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76 2020-2025年西北地区钢帘线销售规模分析</w:t>
      </w:r>
      <w:r>
        <w:rPr>
          <w:rFonts w:hint="eastAsia"/>
        </w:rPr>
        <w:br/>
      </w:r>
      <w:r>
        <w:rPr>
          <w:rFonts w:hint="eastAsia"/>
        </w:rPr>
        <w:t>　　图表 77 2020-2025年华中地区钢帘线销售规模分析</w:t>
      </w:r>
      <w:r>
        <w:rPr>
          <w:rFonts w:hint="eastAsia"/>
        </w:rPr>
        <w:br/>
      </w:r>
      <w:r>
        <w:rPr>
          <w:rFonts w:hint="eastAsia"/>
        </w:rPr>
        <w:t>　　图表 78 2020-2025年西南地区钢帘线销售规模分析</w:t>
      </w:r>
      <w:r>
        <w:rPr>
          <w:rFonts w:hint="eastAsia"/>
        </w:rPr>
        <w:br/>
      </w:r>
      <w:r>
        <w:rPr>
          <w:rFonts w:hint="eastAsia"/>
        </w:rPr>
        <w:t>　　图表 79 2020-2025年我国汽车月度销量及同比增速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80 2020-2025年我国乘用车月度销量及同比增速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81 2020-2025年我国乘用车主要车型分月度销量增速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82 2020-2025年我国各月度分国别乘用车销售份额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83 2020-2025年我国商用车月度销量及同比增速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84 2020-2025年我国客车月度销量及同比增速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图表 85 2020-2025年我国货车月度销量及同比增速</w:t>
      </w:r>
      <w:r>
        <w:rPr>
          <w:rFonts w:hint="eastAsia"/>
        </w:rPr>
        <w:br/>
      </w:r>
      <w:r>
        <w:rPr>
          <w:rFonts w:hint="eastAsia"/>
        </w:rPr>
        <w:t>　　图表 86 2020-2025年我国汽车（含底盘）进口量及同比增速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图表 87 2025年我国汽车产品进口量及同比增速单位：%</w:t>
      </w:r>
      <w:r>
        <w:rPr>
          <w:rFonts w:hint="eastAsia"/>
        </w:rPr>
        <w:br/>
      </w:r>
      <w:r>
        <w:rPr>
          <w:rFonts w:hint="eastAsia"/>
        </w:rPr>
        <w:t>　　图表 88 2020-2025年我国汽车（含底盘）出口量及同比增速</w:t>
      </w:r>
      <w:r>
        <w:rPr>
          <w:rFonts w:hint="eastAsia"/>
        </w:rPr>
        <w:br/>
      </w:r>
      <w:r>
        <w:rPr>
          <w:rFonts w:hint="eastAsia"/>
        </w:rPr>
        <w:t>　　图表 89 2025年我国汽车产品出口量及同比增速单位：%</w:t>
      </w:r>
      <w:r>
        <w:rPr>
          <w:rFonts w:hint="eastAsia"/>
        </w:rPr>
        <w:br/>
      </w:r>
      <w:r>
        <w:rPr>
          <w:rFonts w:hint="eastAsia"/>
        </w:rPr>
        <w:t>　　图表 90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91 2025年我国汽车行业子行业固定资产投资额及同比增速单位：%</w:t>
      </w:r>
      <w:r>
        <w:rPr>
          <w:rFonts w:hint="eastAsia"/>
        </w:rPr>
        <w:br/>
      </w:r>
      <w:r>
        <w:rPr>
          <w:rFonts w:hint="eastAsia"/>
        </w:rPr>
        <w:t>　　图表 92 2020-2025年汽车行业收入和利润及同比增速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93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94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95 轮胎与钢帘线使用量</w:t>
      </w:r>
      <w:r>
        <w:rPr>
          <w:rFonts w:hint="eastAsia"/>
        </w:rPr>
        <w:br/>
      </w:r>
      <w:r>
        <w:rPr>
          <w:rFonts w:hint="eastAsia"/>
        </w:rPr>
        <w:t>　　图表 96 钢帘线盘条种类</w:t>
      </w:r>
      <w:r>
        <w:rPr>
          <w:rFonts w:hint="eastAsia"/>
        </w:rPr>
        <w:br/>
      </w:r>
      <w:r>
        <w:rPr>
          <w:rFonts w:hint="eastAsia"/>
        </w:rPr>
        <w:t>　　图表 97 帘线强度发展趋势</w:t>
      </w:r>
      <w:r>
        <w:rPr>
          <w:rFonts w:hint="eastAsia"/>
        </w:rPr>
        <w:br/>
      </w:r>
      <w:r>
        <w:rPr>
          <w:rFonts w:hint="eastAsia"/>
        </w:rPr>
        <w:t>　　图表 98 轮胎产量、汽车保有量和子午化率单位/万套（万台）</w:t>
      </w:r>
      <w:r>
        <w:rPr>
          <w:rFonts w:hint="eastAsia"/>
        </w:rPr>
        <w:br/>
      </w:r>
      <w:r>
        <w:rPr>
          <w:rFonts w:hint="eastAsia"/>
        </w:rPr>
        <w:t>　　图表 99 钢帘线年度使用量</w:t>
      </w:r>
      <w:r>
        <w:rPr>
          <w:rFonts w:hint="eastAsia"/>
        </w:rPr>
        <w:br/>
      </w:r>
      <w:r>
        <w:rPr>
          <w:rFonts w:hint="eastAsia"/>
        </w:rPr>
        <w:t>　　图表 100 国内钢帘线盘条生产厂设备、产能、产量</w:t>
      </w:r>
      <w:r>
        <w:rPr>
          <w:rFonts w:hint="eastAsia"/>
        </w:rPr>
        <w:br/>
      </w:r>
      <w:r>
        <w:rPr>
          <w:rFonts w:hint="eastAsia"/>
        </w:rPr>
        <w:t>　　图表 101 2020-2025年钢帘线消费量变化表</w:t>
      </w:r>
      <w:r>
        <w:rPr>
          <w:rFonts w:hint="eastAsia"/>
        </w:rPr>
        <w:br/>
      </w:r>
      <w:r>
        <w:rPr>
          <w:rFonts w:hint="eastAsia"/>
        </w:rPr>
        <w:t>　　图表 102 2025年钢帘线行业产量排名情况单位：吨</w:t>
      </w:r>
      <w:r>
        <w:rPr>
          <w:rFonts w:hint="eastAsia"/>
        </w:rPr>
        <w:br/>
      </w:r>
      <w:r>
        <w:rPr>
          <w:rFonts w:hint="eastAsia"/>
        </w:rPr>
        <w:t>　　图表 103 2025-2031年我国钢帘线行业产能预测</w:t>
      </w:r>
      <w:r>
        <w:rPr>
          <w:rFonts w:hint="eastAsia"/>
        </w:rPr>
        <w:br/>
      </w:r>
      <w:r>
        <w:rPr>
          <w:rFonts w:hint="eastAsia"/>
        </w:rPr>
        <w:t>　　图表 104 2025-2031年我国钢帘线行业进出口形势</w:t>
      </w:r>
      <w:r>
        <w:rPr>
          <w:rFonts w:hint="eastAsia"/>
        </w:rPr>
        <w:br/>
      </w:r>
      <w:r>
        <w:rPr>
          <w:rFonts w:hint="eastAsia"/>
        </w:rPr>
        <w:t>　　图表 105 2025-2031年我国钢帘线行业规模预测</w:t>
      </w:r>
      <w:r>
        <w:rPr>
          <w:rFonts w:hint="eastAsia"/>
        </w:rPr>
        <w:br/>
      </w:r>
      <w:r>
        <w:rPr>
          <w:rFonts w:hint="eastAsia"/>
        </w:rPr>
        <w:t>　　图表 106 2025-2031年我国钢帘线行业供给预测</w:t>
      </w:r>
      <w:r>
        <w:rPr>
          <w:rFonts w:hint="eastAsia"/>
        </w:rPr>
        <w:br/>
      </w:r>
      <w:r>
        <w:rPr>
          <w:rFonts w:hint="eastAsia"/>
        </w:rPr>
        <w:t>　　图表 107 2025-2031年我国钢帘线行业需求预测</w:t>
      </w:r>
      <w:r>
        <w:rPr>
          <w:rFonts w:hint="eastAsia"/>
        </w:rPr>
        <w:br/>
      </w:r>
      <w:r>
        <w:rPr>
          <w:rFonts w:hint="eastAsia"/>
        </w:rPr>
        <w:t>　　图表 108 2025-2031年钢帘线行业经营风险及控制策略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109 建议钢帘线行业项目投资区域分析</w:t>
      </w:r>
      <w:r>
        <w:rPr>
          <w:rFonts w:hint="eastAsia"/>
        </w:rPr>
        <w:br/>
      </w:r>
      <w:r>
        <w:rPr>
          <w:rFonts w:hint="eastAsia"/>
        </w:rPr>
        <w:t>　　图表 110 钢帘线技术应用注意事项分析</w:t>
      </w:r>
      <w:r>
        <w:rPr>
          <w:rFonts w:hint="eastAsia"/>
        </w:rPr>
        <w:br/>
      </w:r>
      <w:r>
        <w:rPr>
          <w:rFonts w:hint="eastAsia"/>
        </w:rPr>
        <w:t>　　图表 111 钢帘线项目投资注意事项图</w:t>
      </w:r>
      <w:r>
        <w:rPr>
          <w:rFonts w:hint="eastAsia"/>
        </w:rPr>
        <w:br/>
      </w:r>
      <w:r>
        <w:rPr>
          <w:rFonts w:hint="eastAsia"/>
        </w:rPr>
        <w:t>　　图表 112 钢帘线行业生产开发注意事项</w:t>
      </w:r>
      <w:r>
        <w:rPr>
          <w:rFonts w:hint="eastAsia"/>
        </w:rPr>
        <w:br/>
      </w:r>
      <w:r>
        <w:rPr>
          <w:rFonts w:hint="eastAsia"/>
        </w:rPr>
        <w:t>　　图表 113 钢帘线销售注意事项</w:t>
      </w:r>
      <w:r>
        <w:rPr>
          <w:rFonts w:hint="eastAsia"/>
        </w:rPr>
        <w:br/>
      </w:r>
      <w:r>
        <w:rPr>
          <w:rFonts w:hint="eastAsia"/>
        </w:rPr>
        <w:t>　　图表 114 我国经济结构失衡</w:t>
      </w:r>
      <w:r>
        <w:rPr>
          <w:rFonts w:hint="eastAsia"/>
        </w:rPr>
        <w:br/>
      </w:r>
      <w:r>
        <w:rPr>
          <w:rFonts w:hint="eastAsia"/>
        </w:rPr>
        <w:t>　　图表 115 2025-2031年我国钢帘线行业投资预测</w:t>
      </w:r>
      <w:r>
        <w:rPr>
          <w:rFonts w:hint="eastAsia"/>
        </w:rPr>
        <w:br/>
      </w:r>
      <w:r>
        <w:rPr>
          <w:rFonts w:hint="eastAsia"/>
        </w:rPr>
        <w:t>　　图表 116 2025-2031年钢帘线行业投资收益率预测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3495277cb43b1" w:history="1">
        <w:r>
          <w:rPr>
            <w:rStyle w:val="Hyperlink"/>
          </w:rPr>
          <w:t>中国钢帘线行业发展调研与市场前景预测报告（2025-2031年）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3495277cb43b1" w:history="1">
        <w:r>
          <w:rPr>
            <w:rStyle w:val="Hyperlink"/>
          </w:rPr>
          <w:t>https://www.20087.com/M_NengYuanKuangChan/71/GangLianXianShiChangJingZhengYuFaZhanQuShi.html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热点：钢帘线是做什么的、钢帘线厂累不累、中国十大钢丝绳厂排名、钢帘线图片、江苏兴达钢帘线是国企吗、钢帘线厂的真实现状、钢帘线捻股机教程、钢帘线强度等级、钢帘线规格型号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660a3b6b4518" w:history="1">
      <w:r>
        <w:rPr>
          <w:rStyle w:val="Hyperlink"/>
        </w:rPr>
        <w:t>中国钢帘线行业发展调研与市场前景预测报告（2025-2031年）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GangLianXianShiChangJingZhengYuFaZhanQuShi.html" TargetMode="External" Id="R73a3495277cb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GangLianXianShiChangJingZhengYuFaZhanQuShi.html" TargetMode="External" Id="Rb2de660a3b6b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2025-02-22T08:18:00Z</dcterms:created>
  <dcterms:modified xsi:type="dcterms:W3CDTF">2025-02-22T09:18:00Z</dcterms:modified>
  <dc:subject>中国钢帘线行业发展调研与市场前景预测报告（2025-2031年）</dc:subject>
  <dc:title>中国钢帘线行业发展调研与市场前景预测报告（2025-2031年）</dc:title>
  <cp:keywords>中国钢帘线行业发展调研与市场前景预测报告（2025-2031年）</cp:keywords>
  <dc:description>中国钢帘线行业发展调研与市场前景预测报告（2025-2031年）</dc:description>
</cp:coreProperties>
</file>