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425ccdb24e77" w:history="1">
              <w:r>
                <w:rPr>
                  <w:rStyle w:val="Hyperlink"/>
                </w:rPr>
                <w:t>中国铝行业现状调研与发展趋势分析报告（2025-2031年）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425ccdb24e77" w:history="1">
              <w:r>
                <w:rPr>
                  <w:rStyle w:val="Hyperlink"/>
                </w:rPr>
                <w:t>中国铝行业现状调研与发展趋势分析报告（2025-2031年）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e425ccdb24e77" w:history="1">
                <w:r>
                  <w:rPr>
                    <w:rStyle w:val="Hyperlink"/>
                  </w:rPr>
                  <w:t>https://www.20087.com/1/57/LvShiChangQianJingFenXiYuCe.html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用途广泛的轻金属，其化合物在自然界中分布极为广泛。近年来，随着技术进步和市场需求的增长，铝行业呈现出稳步增长的趋势。目前，铝不仅在生产效率和产品质量上有所提升，还在产品多样性和应用领域方面进行了优化。随着新材料技术的发展，铝在提高性能、降低成本等多个方面展现出了广泛的应用前景。此外，随着消费者对产品性能和环保要求的提高，铝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铝将朝着更加环保化、高性能化和定制化的方向发展。一方面，随着环保法规的进一步完善，铝的生产和使用将更加注重减少有害物质排放，提高资源利用效率。另一方面，随着对高性能材料需求的增长，铝将更加注重提高其在极端条件下的应用性能，满足高端应用领域的需求。此外，随着下游行业对材料性能要求的多样化，铝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e425ccdb24e77" w:history="1">
        <w:r>
          <w:rPr>
            <w:rStyle w:val="Hyperlink"/>
          </w:rPr>
          <w:t>中国铝行业现状调研与发展趋势分析报告（2025-2031年）</w:t>
        </w:r>
      </w:hyperlink>
      <w:r>
        <w:rPr>
          <w:rFonts w:hint="eastAsia"/>
        </w:rPr>
        <w:t>》通过对铝行业的全面调研，系统分析了铝市场规模、技术现状及未来发展方向，揭示了行业竞争格局的演变趋势与潜在问题。同时，报告评估了铝行业投资价值与效益，识别了发展中的主要挑战与机遇，并结合SWOT分析为投资者和企业提供了科学的战略建议。此外，报告重点聚焦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铝行业发展综述</w:t>
      </w:r>
      <w:r>
        <w:rPr>
          <w:rFonts w:hint="eastAsia"/>
        </w:rPr>
        <w:br/>
      </w:r>
      <w:r>
        <w:rPr>
          <w:rFonts w:hint="eastAsia"/>
        </w:rPr>
        <w:t>　　第一节 铝行业定义及特征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一、全球铝市场结构</w:t>
      </w:r>
      <w:r>
        <w:rPr>
          <w:rFonts w:hint="eastAsia"/>
        </w:rPr>
        <w:br/>
      </w:r>
      <w:r>
        <w:rPr>
          <w:rFonts w:hint="eastAsia"/>
        </w:rPr>
        <w:t>　　　　二、全球铝行业发展分析</w:t>
      </w:r>
      <w:r>
        <w:rPr>
          <w:rFonts w:hint="eastAsia"/>
        </w:rPr>
        <w:br/>
      </w:r>
      <w:r>
        <w:rPr>
          <w:rFonts w:hint="eastAsia"/>
        </w:rPr>
        <w:t>　　　　三、全球铝行业竞争格局</w:t>
      </w:r>
      <w:r>
        <w:rPr>
          <w:rFonts w:hint="eastAsia"/>
        </w:rPr>
        <w:br/>
      </w:r>
      <w:r>
        <w:rPr>
          <w:rFonts w:hint="eastAsia"/>
        </w:rPr>
        <w:t>　　第二节 美国铝行业发展经验借鉴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一、美国铝行业发展历程分析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二、美国铝行业市场现状分析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三、美国铝行业发展趋势预测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四、美国铝行业对中国的启示</w:t>
      </w:r>
      <w:r>
        <w:rPr>
          <w:rFonts w:hint="eastAsia"/>
        </w:rPr>
        <w:br/>
      </w:r>
      <w:r>
        <w:rPr>
          <w:rFonts w:hint="eastAsia"/>
        </w:rPr>
        <w:t>　　第三节 日本铝行业发展经验借鉴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一、日本铝行业发展历程分析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二、日本支持电解铝行业发展的政策分析</w:t>
      </w:r>
      <w:r>
        <w:rPr>
          <w:rFonts w:hint="eastAsia"/>
        </w:rPr>
        <w:br/>
      </w:r>
      <w:r>
        <w:rPr>
          <w:rFonts w:hint="eastAsia"/>
        </w:rPr>
        <w:t>　　　　三、日本铝行业发展趋势预测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四、日本铝行业对中国的启示</w:t>
      </w:r>
      <w:r>
        <w:rPr>
          <w:rFonts w:hint="eastAsia"/>
        </w:rPr>
        <w:br/>
      </w:r>
      <w:r>
        <w:rPr>
          <w:rFonts w:hint="eastAsia"/>
        </w:rPr>
        <w:t>　　第四节 韩国铝行业发展经验借鉴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中国铝行业运行现状分析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一、中国铝行业发展阶段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三、中国铝行业发展特点分析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2020-2025年铝行业发展现状</w:t>
      </w:r>
      <w:r>
        <w:rPr>
          <w:rFonts w:hint="eastAsia"/>
        </w:rPr>
        <w:br/>
      </w:r>
      <w:r>
        <w:rPr>
          <w:rFonts w:hint="eastAsia"/>
        </w:rPr>
        <w:t>　　　　一、中国铝行业市场规模</w:t>
      </w:r>
      <w:r>
        <w:rPr>
          <w:rFonts w:hint="eastAsia"/>
        </w:rPr>
        <w:br/>
      </w:r>
      <w:r>
        <w:rPr>
          <w:rFonts w:hint="eastAsia"/>
        </w:rPr>
        <w:t>　　　　二、中国铝行业发展分析</w:t>
      </w:r>
      <w:r>
        <w:rPr>
          <w:rFonts w:hint="eastAsia"/>
        </w:rPr>
        <w:br/>
      </w:r>
      <w:r>
        <w:rPr>
          <w:rFonts w:hint="eastAsia"/>
        </w:rPr>
        <w:t>　　　　三、中国铝企业发展分析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2020-2025年铝市场情况分析</w:t>
      </w:r>
      <w:r>
        <w:rPr>
          <w:rFonts w:hint="eastAsia"/>
        </w:rPr>
        <w:br/>
      </w:r>
      <w:r>
        <w:rPr>
          <w:rFonts w:hint="eastAsia"/>
        </w:rPr>
        <w:t>　　　　一、中国铝市场总体概况</w:t>
      </w:r>
      <w:r>
        <w:rPr>
          <w:rFonts w:hint="eastAsia"/>
        </w:rPr>
        <w:br/>
      </w:r>
      <w:r>
        <w:rPr>
          <w:rFonts w:hint="eastAsia"/>
        </w:rPr>
        <w:t>　　　　二、中国铝产品市场发展分析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中国铝市场供需形势分析</w:t>
      </w:r>
      <w:r>
        <w:rPr>
          <w:rFonts w:hint="eastAsia"/>
        </w:rPr>
        <w:br/>
      </w:r>
      <w:r>
        <w:rPr>
          <w:rFonts w:hint="eastAsia"/>
        </w:rPr>
        <w:t>　　第一节 铝行业生产分析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一、2020-2025年中国铝行业供给情况</w:t>
      </w:r>
      <w:r>
        <w:rPr>
          <w:rFonts w:hint="eastAsia"/>
        </w:rPr>
        <w:br/>
      </w:r>
      <w:r>
        <w:rPr>
          <w:rFonts w:hint="eastAsia"/>
        </w:rPr>
        <w:t>　　　　　　1、中国铝行业供给分析</w:t>
      </w:r>
      <w:r>
        <w:rPr>
          <w:rFonts w:hint="eastAsia"/>
        </w:rPr>
        <w:br/>
      </w:r>
      <w:r>
        <w:rPr>
          <w:rFonts w:hint="eastAsia"/>
        </w:rPr>
        <w:t>　　　　　　2、中国铝行业产品产量分析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二、2020-2025年中国铝行业需求情况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三、2020-2025年中国铝行业供需平衡分析</w:t>
      </w:r>
      <w:r>
        <w:rPr>
          <w:rFonts w:hint="eastAsia"/>
        </w:rPr>
        <w:br/>
      </w:r>
      <w:r>
        <w:rPr>
          <w:rFonts w:hint="eastAsia"/>
        </w:rPr>
        <w:t>　　第三节 铝产品市场应用及需求预测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一、铝产品应用市场总体需求分析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1、铝产品应用市场需求特征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2、铝产品应用市场需求总规模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二、2025-2031年铝行业领域需求量预测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1、铝行业需求产品功能预测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2、铝行业需求产品市场格局预测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2020-2025年铝行业出口情况分析</w:t>
      </w:r>
      <w:r>
        <w:rPr>
          <w:rFonts w:hint="eastAsia"/>
        </w:rPr>
        <w:br/>
      </w:r>
      <w:r>
        <w:rPr>
          <w:rFonts w:hint="eastAsia"/>
        </w:rPr>
        <w:t>　　第一节 铝行业出口市场分析</w:t>
      </w:r>
      <w:r>
        <w:rPr>
          <w:rFonts w:hint="eastAsia"/>
        </w:rPr>
        <w:br/>
      </w:r>
      <w:r>
        <w:rPr>
          <w:rFonts w:hint="eastAsia"/>
        </w:rPr>
        <w:t>　　　　一、铝行业进出口综述</w:t>
      </w:r>
      <w:r>
        <w:rPr>
          <w:rFonts w:hint="eastAsia"/>
        </w:rPr>
        <w:br/>
      </w:r>
      <w:r>
        <w:rPr>
          <w:rFonts w:hint="eastAsia"/>
        </w:rPr>
        <w:t>　　　　二、铝行业出口市场分析</w:t>
      </w:r>
      <w:r>
        <w:rPr>
          <w:rFonts w:hint="eastAsia"/>
        </w:rPr>
        <w:br/>
      </w:r>
      <w:r>
        <w:rPr>
          <w:rFonts w:hint="eastAsia"/>
        </w:rPr>
        <w:t>　　　　三、铝行业出口品牌分析</w:t>
      </w:r>
      <w:r>
        <w:rPr>
          <w:rFonts w:hint="eastAsia"/>
        </w:rPr>
        <w:br/>
      </w:r>
      <w:r>
        <w:rPr>
          <w:rFonts w:hint="eastAsia"/>
        </w:rPr>
        <w:t>　　第二节 中国铝国产化分析</w:t>
      </w:r>
      <w:r>
        <w:rPr>
          <w:rFonts w:hint="eastAsia"/>
        </w:rPr>
        <w:br/>
      </w:r>
      <w:r>
        <w:rPr>
          <w:rFonts w:hint="eastAsia"/>
        </w:rPr>
        <w:t>　　　　一、中国铝国产化的背景</w:t>
      </w:r>
      <w:r>
        <w:rPr>
          <w:rFonts w:hint="eastAsia"/>
        </w:rPr>
        <w:br/>
      </w:r>
      <w:r>
        <w:rPr>
          <w:rFonts w:hint="eastAsia"/>
        </w:rPr>
        <w:t>　　　　二、中国铝国产化的可行性分析</w:t>
      </w:r>
      <w:r>
        <w:rPr>
          <w:rFonts w:hint="eastAsia"/>
        </w:rPr>
        <w:br/>
      </w:r>
      <w:r>
        <w:rPr>
          <w:rFonts w:hint="eastAsia"/>
        </w:rPr>
        <w:t>　　　　三、中国铝国产化的市场前景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铝行业国际竞争格局分析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一、国际铝市场发展状况</w:t>
      </w:r>
      <w:r>
        <w:rPr>
          <w:rFonts w:hint="eastAsia"/>
        </w:rPr>
        <w:br/>
      </w:r>
      <w:r>
        <w:rPr>
          <w:rFonts w:hint="eastAsia"/>
        </w:rPr>
        <w:t>　　　　二、国际铝市场竞争格局</w:t>
      </w:r>
      <w:r>
        <w:rPr>
          <w:rFonts w:hint="eastAsia"/>
        </w:rPr>
        <w:br/>
      </w:r>
      <w:r>
        <w:rPr>
          <w:rFonts w:hint="eastAsia"/>
        </w:rPr>
        <w:t>　　　　三、国际铝市场发展趋势分析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四、国际铝重点企业竞争力分析</w:t>
      </w:r>
      <w:r>
        <w:rPr>
          <w:rFonts w:hint="eastAsia"/>
        </w:rPr>
        <w:br/>
      </w:r>
      <w:r>
        <w:rPr>
          <w:rFonts w:hint="eastAsia"/>
        </w:rPr>
        <w:t>　　第二节 铝行业国内竞争格局分析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一、国内铝行业竞争格局分析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二、国内铝行业竞争力分析</w:t>
      </w:r>
      <w:r>
        <w:rPr>
          <w:rFonts w:hint="eastAsia"/>
        </w:rPr>
        <w:br/>
      </w:r>
      <w:r>
        <w:rPr>
          <w:rFonts w:hint="eastAsia"/>
        </w:rPr>
        <w:t>　　第三节 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铝行业集中度分析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第五节 中国铝行业国际竞争力比较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铝行业模式及策略分析</w:t>
      </w:r>
      <w:r>
        <w:rPr>
          <w:rFonts w:hint="eastAsia"/>
        </w:rPr>
        <w:br/>
      </w:r>
      <w:r>
        <w:rPr>
          <w:rFonts w:hint="eastAsia"/>
        </w:rPr>
        <w:t>　　第一节 铝广告策略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铝营销营运系统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铝行业市场营销分析</w:t>
      </w:r>
      <w:r>
        <w:rPr>
          <w:rFonts w:hint="eastAsia"/>
        </w:rPr>
        <w:br/>
      </w:r>
      <w:r>
        <w:rPr>
          <w:rFonts w:hint="eastAsia"/>
        </w:rPr>
        <w:t>　　　　一、铝市场营销进化分析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二、中国铝营销新模式</w:t>
      </w:r>
      <w:r>
        <w:rPr>
          <w:rFonts w:hint="eastAsia"/>
        </w:rPr>
        <w:br/>
      </w:r>
      <w:r>
        <w:rPr>
          <w:rFonts w:hint="eastAsia"/>
        </w:rPr>
        <w:t>　　　　三、中国铝终端营销分析</w:t>
      </w:r>
      <w:r>
        <w:rPr>
          <w:rFonts w:hint="eastAsia"/>
        </w:rPr>
        <w:br/>
      </w:r>
      <w:r>
        <w:rPr>
          <w:rFonts w:hint="eastAsia"/>
        </w:rPr>
        <w:t>　　　　四、铝企业厚利快销策略</w:t>
      </w:r>
      <w:r>
        <w:rPr>
          <w:rFonts w:hint="eastAsia"/>
        </w:rPr>
        <w:br/>
      </w:r>
      <w:r>
        <w:rPr>
          <w:rFonts w:hint="eastAsia"/>
        </w:rPr>
        <w:t>　　　　五、铝企业销售渠道分析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2025-2031年铝市场发展趋势分析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二、2025-2031年铝销售模式趋势预测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三、2025-2031年铝市场销售渠道趋势预测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三、2025-2031年主要铝行业产品出口预测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三、2025年细分行业投资分析</w:t>
      </w:r>
      <w:r>
        <w:rPr>
          <w:rFonts w:hint="eastAsia"/>
        </w:rPr>
        <w:br/>
      </w:r>
      <w:r>
        <w:rPr>
          <w:rFonts w:hint="eastAsia"/>
        </w:rPr>
        <w:t>　　　　四、2025年各地区投资分析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第二节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一、铝型材品牌的重要性</w:t>
      </w:r>
      <w:r>
        <w:rPr>
          <w:rFonts w:hint="eastAsia"/>
        </w:rPr>
        <w:br/>
      </w:r>
      <w:r>
        <w:rPr>
          <w:rFonts w:hint="eastAsia"/>
        </w:rPr>
        <w:t>　　　　二、铝型材实施品牌战略的意义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五、铝型材品牌战略管理的策略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铝型材经营策略分析</w:t>
      </w:r>
      <w:r>
        <w:rPr>
          <w:rFonts w:hint="eastAsia"/>
        </w:rPr>
        <w:br/>
      </w:r>
      <w:r>
        <w:rPr>
          <w:rFonts w:hint="eastAsia"/>
        </w:rPr>
        <w:t>　　　　一、铝型材市场细分策略</w:t>
      </w:r>
      <w:r>
        <w:rPr>
          <w:rFonts w:hint="eastAsia"/>
        </w:rPr>
        <w:br/>
      </w:r>
      <w:r>
        <w:rPr>
          <w:rFonts w:hint="eastAsia"/>
        </w:rPr>
        <w:t>　　　　二、铝型材市场创新策略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四、铝型材新产品差异化战略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中:智:林:：铝型材行业投资战略研究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一、铝型材行业投资战略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二、2025-2031年铝型材行业投资战略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2025年电解铝主要上市公司利润情况</w:t>
      </w:r>
      <w:r>
        <w:rPr>
          <w:rFonts w:hint="eastAsia"/>
        </w:rPr>
        <w:br/>
      </w:r>
      <w:r>
        <w:rPr>
          <w:rFonts w:hint="eastAsia"/>
        </w:rPr>
        <w:t>　　图表 主要国家人均铝消费比较</w:t>
      </w:r>
      <w:r>
        <w:rPr>
          <w:rFonts w:hint="eastAsia"/>
        </w:rPr>
        <w:br/>
      </w:r>
      <w:r>
        <w:rPr>
          <w:rFonts w:hint="eastAsia"/>
        </w:rPr>
        <w:t>　　图表 铝产业链结构图</w:t>
      </w:r>
      <w:r>
        <w:rPr>
          <w:rFonts w:hint="eastAsia"/>
        </w:rPr>
        <w:br/>
      </w:r>
      <w:r>
        <w:rPr>
          <w:rFonts w:hint="eastAsia"/>
        </w:rPr>
        <w:t>　　图表 中国原铝消费结构</w:t>
      </w:r>
      <w:r>
        <w:rPr>
          <w:rFonts w:hint="eastAsia"/>
        </w:rPr>
        <w:br/>
      </w:r>
      <w:r>
        <w:rPr>
          <w:rFonts w:hint="eastAsia"/>
        </w:rPr>
        <w:t>　　图表 原铝的产业链结构与成本结构</w:t>
      </w:r>
      <w:r>
        <w:rPr>
          <w:rFonts w:hint="eastAsia"/>
        </w:rPr>
        <w:br/>
      </w:r>
      <w:r>
        <w:rPr>
          <w:rFonts w:hint="eastAsia"/>
        </w:rPr>
        <w:t>　　图表 中国，美国铝消费结构比较</w:t>
      </w:r>
      <w:r>
        <w:rPr>
          <w:rFonts w:hint="eastAsia"/>
        </w:rPr>
        <w:br/>
      </w:r>
      <w:r>
        <w:rPr>
          <w:rFonts w:hint="eastAsia"/>
        </w:rPr>
        <w:t>　　图表 中国铝下游需求结构</w:t>
      </w:r>
      <w:r>
        <w:rPr>
          <w:rFonts w:hint="eastAsia"/>
        </w:rPr>
        <w:br/>
      </w:r>
      <w:r>
        <w:rPr>
          <w:rFonts w:hint="eastAsia"/>
        </w:rPr>
        <w:t>　　图表 铝业18家A股上市公司营业收入及净利润</w:t>
      </w:r>
      <w:r>
        <w:rPr>
          <w:rFonts w:hint="eastAsia"/>
        </w:rPr>
        <w:br/>
      </w:r>
      <w:r>
        <w:rPr>
          <w:rFonts w:hint="eastAsia"/>
        </w:rPr>
        <w:t>　　图表 2025年全国铝材产量统计表</w:t>
      </w:r>
      <w:r>
        <w:rPr>
          <w:rFonts w:hint="eastAsia"/>
        </w:rPr>
        <w:br/>
      </w:r>
      <w:r>
        <w:rPr>
          <w:rFonts w:hint="eastAsia"/>
        </w:rPr>
        <w:t>　　图表 主要省份铝材产量（单位：万吨）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2020-2025年我国铝材产量分析</w:t>
      </w:r>
      <w:r>
        <w:rPr>
          <w:rFonts w:hint="eastAsia"/>
        </w:rPr>
        <w:br/>
      </w:r>
      <w:r>
        <w:rPr>
          <w:rFonts w:hint="eastAsia"/>
        </w:rPr>
        <w:t>　　图表 2020-2025年全球铝土矿开采及储量分布状况（千吨）</w:t>
      </w:r>
      <w:r>
        <w:rPr>
          <w:rFonts w:hint="eastAsia"/>
        </w:rPr>
        <w:br/>
      </w:r>
      <w:r>
        <w:rPr>
          <w:rFonts w:hint="eastAsia"/>
        </w:rPr>
        <w:t>　　图表 全球十大铝业生产商分析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中国铝业股份有限公司组织架构</w:t>
      </w:r>
      <w:r>
        <w:rPr>
          <w:rFonts w:hint="eastAsia"/>
        </w:rPr>
        <w:br/>
      </w:r>
      <w:r>
        <w:rPr>
          <w:rFonts w:hint="eastAsia"/>
        </w:rPr>
        <w:t>　　图表 中国铝业股份有限公司“中国500强排行榜”排名情况</w:t>
      </w:r>
      <w:r>
        <w:rPr>
          <w:rFonts w:hint="eastAsia"/>
        </w:rPr>
        <w:br/>
      </w:r>
      <w:r>
        <w:rPr>
          <w:rFonts w:hint="eastAsia"/>
        </w:rPr>
        <w:t>　　图表 中国铝业股份有限公司产品报价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2020-2025年中国铝业股份有限公司营业收入及利润情况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山东南山铝业股份有限公司的产业链</w:t>
      </w:r>
      <w:r>
        <w:rPr>
          <w:rFonts w:hint="eastAsia"/>
        </w:rPr>
        <w:br/>
      </w:r>
      <w:r>
        <w:rPr>
          <w:rFonts w:hint="eastAsia"/>
        </w:rPr>
        <w:t>　　图表 2020-2025年南山铝业主要经营指标分析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2020-2025年南山铝业盈利能力分析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2020-2025年南山铝业偿债能力分析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2020-2025年南山铝业运营能力分析</w:t>
      </w:r>
      <w:r>
        <w:rPr>
          <w:rFonts w:hint="eastAsia"/>
        </w:rPr>
        <w:br/>
      </w:r>
      <w:r>
        <w:rPr>
          <w:rFonts w:hint="eastAsia"/>
        </w:rPr>
        <w:t>　　图表 2020-2025年南山铝业发展能力分析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2020-2025年云南铝业盈利能力分析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2020-2025年云南铝业发展能力分析</w:t>
      </w:r>
      <w:r>
        <w:rPr>
          <w:rFonts w:hint="eastAsia"/>
        </w:rPr>
        <w:br/>
      </w:r>
      <w:r>
        <w:rPr>
          <w:rFonts w:hint="eastAsia"/>
        </w:rPr>
        <w:t>　　图表 2025年河南中孚实业股份有限公司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中孚实业股份有限公司现有产业链情况示意图</w:t>
      </w:r>
      <w:r>
        <w:rPr>
          <w:rFonts w:hint="eastAsia"/>
        </w:rPr>
        <w:br/>
      </w:r>
      <w:r>
        <w:rPr>
          <w:rFonts w:hint="eastAsia"/>
        </w:rPr>
        <w:t>　　图表 未来五年规划情况示意图</w:t>
      </w:r>
      <w:r>
        <w:rPr>
          <w:rFonts w:hint="eastAsia"/>
        </w:rPr>
        <w:br/>
      </w:r>
      <w:r>
        <w:rPr>
          <w:rFonts w:hint="eastAsia"/>
        </w:rPr>
        <w:t>　　图表 山西关铝集团2025年中期主要会计数据和财务指标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2024-2025年焦作万方铝业股份有限公司盈利能力分析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2024-2025年东阳光铝业股份有限公司经营情况分析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2025年常铝铝业营收区域结构图</w:t>
      </w:r>
      <w:r>
        <w:rPr>
          <w:rFonts w:hint="eastAsia"/>
        </w:rPr>
        <w:br/>
      </w:r>
      <w:r>
        <w:rPr>
          <w:rFonts w:hint="eastAsia"/>
        </w:rPr>
        <w:t>　　图表 2025年常铝铝业营收产品结构图</w:t>
      </w:r>
      <w:r>
        <w:rPr>
          <w:rFonts w:hint="eastAsia"/>
        </w:rPr>
        <w:br/>
      </w:r>
      <w:r>
        <w:rPr>
          <w:rFonts w:hint="eastAsia"/>
        </w:rPr>
        <w:t>　　图表 2020-2025年常铝铝业主要经营指标分析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2020-2025年常铝铝业盈利能力分析</w:t>
      </w:r>
      <w:r>
        <w:rPr>
          <w:rFonts w:hint="eastAsia"/>
        </w:rPr>
        <w:br/>
      </w:r>
      <w:r>
        <w:rPr>
          <w:rFonts w:hint="eastAsia"/>
        </w:rPr>
        <w:t>　　图表 2020-2025年常铝铝业偿债能力分析</w:t>
      </w:r>
      <w:r>
        <w:rPr>
          <w:rFonts w:hint="eastAsia"/>
        </w:rPr>
        <w:br/>
      </w:r>
      <w:r>
        <w:rPr>
          <w:rFonts w:hint="eastAsia"/>
        </w:rPr>
        <w:t>　　图表 2020-2025年常铝铝业运营能力分析</w:t>
      </w:r>
      <w:r>
        <w:rPr>
          <w:rFonts w:hint="eastAsia"/>
        </w:rPr>
        <w:br/>
      </w:r>
      <w:r>
        <w:rPr>
          <w:rFonts w:hint="eastAsia"/>
        </w:rPr>
        <w:t>　　图表 2020-2025年常铝铝业发展能力分析</w:t>
      </w:r>
      <w:r>
        <w:rPr>
          <w:rFonts w:hint="eastAsia"/>
        </w:rPr>
        <w:br/>
      </w:r>
      <w:r>
        <w:rPr>
          <w:rFonts w:hint="eastAsia"/>
        </w:rPr>
        <w:t>　　图表 2024-2025年新疆众和股份有限公司成长能力分析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2020-2025年中国粮食生产再获丰收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2025-2031年铝市场规模预测</w:t>
      </w:r>
      <w:r>
        <w:rPr>
          <w:rFonts w:hint="eastAsia"/>
        </w:rPr>
        <w:br/>
      </w:r>
      <w:r>
        <w:rPr>
          <w:rFonts w:hint="eastAsia"/>
        </w:rPr>
        <w:t>　　图表 2025-2031年铝行业总产值预测</w:t>
      </w:r>
      <w:r>
        <w:rPr>
          <w:rFonts w:hint="eastAsia"/>
        </w:rPr>
        <w:br/>
      </w:r>
      <w:r>
        <w:rPr>
          <w:rFonts w:hint="eastAsia"/>
        </w:rPr>
        <w:t>　　图表 2025-2031年铝行业销售收入预测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2025-2031年铝行业总资产预测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2025-2031年中国铝供给预测</w:t>
      </w:r>
      <w:r>
        <w:rPr>
          <w:rFonts w:hint="eastAsia"/>
        </w:rPr>
        <w:br/>
      </w:r>
      <w:r>
        <w:rPr>
          <w:rFonts w:hint="eastAsia"/>
        </w:rPr>
        <w:t>　　图表 2025-2031年中国铝需求预测</w:t>
      </w:r>
      <w:r>
        <w:rPr>
          <w:rFonts w:hint="eastAsia"/>
        </w:rPr>
        <w:br/>
      </w:r>
      <w:r>
        <w:rPr>
          <w:rFonts w:hint="eastAsia"/>
        </w:rPr>
        <w:t>　　图表 2025-2031年主要铝行业产品出口预测</w:t>
      </w:r>
      <w:r>
        <w:rPr>
          <w:rFonts w:hint="eastAsia"/>
        </w:rPr>
        <w:br/>
      </w:r>
      <w:r>
        <w:rPr>
          <w:rFonts w:hint="eastAsia"/>
        </w:rPr>
        <w:t>　　图表 2020-2025年我国铝行业投资规模及增速</w:t>
      </w:r>
      <w:r>
        <w:rPr>
          <w:rFonts w:hint="eastAsia"/>
        </w:rPr>
        <w:br/>
      </w:r>
      <w:r>
        <w:rPr>
          <w:rFonts w:hint="eastAsia"/>
        </w:rPr>
        <w:t>　　图表 2025年我国地区投资一览表</w:t>
      </w:r>
      <w:r>
        <w:rPr>
          <w:rFonts w:hint="eastAsia"/>
        </w:rPr>
        <w:br/>
      </w:r>
      <w:r>
        <w:rPr>
          <w:rFonts w:hint="eastAsia"/>
        </w:rPr>
        <w:t>　　图表 2020-2025年我国投资规模一览表</w:t>
      </w:r>
      <w:r>
        <w:rPr>
          <w:rFonts w:hint="eastAsia"/>
        </w:rPr>
        <w:br/>
      </w:r>
      <w:r>
        <w:rPr>
          <w:rFonts w:hint="eastAsia"/>
        </w:rPr>
        <w:t>　　图表 2025年我国各地区投资分析</w:t>
      </w:r>
      <w:r>
        <w:rPr>
          <w:rFonts w:hint="eastAsia"/>
        </w:rPr>
        <w:br/>
      </w:r>
      <w:r>
        <w:rPr>
          <w:rFonts w:hint="eastAsia"/>
        </w:rPr>
        <w:t>　　图表 铝型材行业相关能耗标准</w:t>
      </w:r>
      <w:r>
        <w:rPr>
          <w:rFonts w:hint="eastAsia"/>
        </w:rPr>
        <w:br/>
      </w:r>
      <w:r>
        <w:rPr>
          <w:rFonts w:hint="eastAsia"/>
        </w:rPr>
        <w:t>　　图表 铝型材应用情况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425ccdb24e77" w:history="1">
        <w:r>
          <w:rPr>
            <w:rStyle w:val="Hyperlink"/>
          </w:rPr>
          <w:t>中国铝行业现状调研与发展趋势分析报告（2025-2031年）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e425ccdb24e77" w:history="1">
        <w:r>
          <w:rPr>
            <w:rStyle w:val="Hyperlink"/>
          </w:rPr>
          <w:t>https://www.20087.com/1/57/LvShiChangQianJingFenXiYuCe.html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d4ad9f58b46a2" w:history="1">
      <w:r>
        <w:rPr>
          <w:rStyle w:val="Hyperlink"/>
        </w:rPr>
        <w:t>中国铝行业现状调研与发展趋势分析报告（2025-2031年）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vShiChangQianJingFenXiYuCe.html" TargetMode="External" Id="R899e425ccdb2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vShiChangQianJingFenXiYuCe.html" TargetMode="External" Id="Rb7ad4ad9f58b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2025-06-18T04:12:00Z</dcterms:created>
  <dcterms:modified xsi:type="dcterms:W3CDTF">2025-06-18T05:12:00Z</dcterms:modified>
  <dc:subject>中国铝行业现状调研与发展趋势分析报告（2025-2031年）</dc:subject>
  <dc:title>中国铝行业现状调研与发展趋势分析报告（2025-2031年）</dc:title>
  <cp:keywords>中国铝行业现状调研与发展趋势分析报告（2025-2031年）</cp:keywords>
  <dc:description>中国铝行业现状调研与发展趋势分析报告（2025-2031年）</dc:description>
</cp:coreProperties>
</file>