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18761ba3648a1" w:history="1">
              <w:r>
                <w:rPr>
                  <w:rStyle w:val="Hyperlink"/>
                </w:rPr>
                <w:t>中国高建钢市场调查研究与发展前景分析报告（2025-2031年）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18761ba3648a1" w:history="1">
              <w:r>
                <w:rPr>
                  <w:rStyle w:val="Hyperlink"/>
                </w:rPr>
                <w:t>中国高建钢市场调查研究与发展前景分析报告（2025-2031年）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18761ba3648a1" w:history="1">
                <w:r>
                  <w:rPr>
                    <w:rStyle w:val="Hyperlink"/>
                  </w:rPr>
                  <w:t>https://www.20087.com/1/17/GaoJianGangShiChangQianJingYuCe.html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建钢，即高层建筑用结构钢，以其高强度、高韧性、良好焊接性能等特性，在摩天大楼、大型桥梁等重大工程建设中扮演着关键角色。随着超高层建筑和大型基础设施项目的增加，高建钢的需求量持续增长。现代高建钢通过合金元素的优化和微观组织的控制，不断突破强度极限，同时保持良好的抗震性和耐腐蚀性。</w:t>
      </w:r>
      <w:r>
        <w:rPr>
          <w:rFonts w:hint="eastAsia"/>
        </w:rPr>
        <w:br/>
      </w:r>
      <w:r>
        <w:rPr>
          <w:rFonts w:hint="eastAsia"/>
        </w:rPr>
        <w:t>　　未来高建钢的研发将侧重于材料的绿色化和高性能化。在追求更高强度和更优性能的同时，开发低碳、环保的生产工艺，减少生产过程中的能耗和排放。此外，针对特定应用场景的定制化高建钢也将成为趋势，如耐火耐候钢、大跨度桥梁用钢等，以满足不同工程项目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18761ba3648a1" w:history="1">
        <w:r>
          <w:rPr>
            <w:rStyle w:val="Hyperlink"/>
          </w:rPr>
          <w:t>中国高建钢市场调查研究与发展前景分析报告（2025-2031年）</w:t>
        </w:r>
      </w:hyperlink>
      <w:r>
        <w:rPr>
          <w:rFonts w:hint="eastAsia"/>
        </w:rPr>
        <w:t>》基于国家统计局、相关行业协会的详实数据，系统分析高建钢行业的市场规模、技术现状及竞争格局，梳理高建钢产业链结构和供需变化。报告结合宏观经济环境，研判高建钢行业发展趋势与前景，评估不同细分领域的发展潜力；通过分析高建钢重点企业的市场表现，揭示行业集中度变化与竞争态势，并客观识别高建钢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高建钢行业概述</w:t>
      </w:r>
      <w:r>
        <w:rPr>
          <w:rFonts w:hint="eastAsia"/>
        </w:rPr>
        <w:br/>
      </w:r>
      <w:r>
        <w:rPr>
          <w:rFonts w:hint="eastAsia"/>
        </w:rPr>
        <w:t>　　第一节 高建钢定义与分类</w:t>
      </w:r>
      <w:r>
        <w:rPr>
          <w:rFonts w:hint="eastAsia"/>
        </w:rPr>
        <w:br/>
      </w:r>
      <w:r>
        <w:rPr>
          <w:rFonts w:hint="eastAsia"/>
        </w:rPr>
        <w:t>　　第二节 高建钢应用领域</w:t>
      </w:r>
      <w:r>
        <w:rPr>
          <w:rFonts w:hint="eastAsia"/>
        </w:rPr>
        <w:br/>
      </w:r>
      <w:r>
        <w:rPr>
          <w:rFonts w:hint="eastAsia"/>
        </w:rPr>
        <w:t>　　第三节 高建钢行业经济指标分析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高建钢产业链及经营模式分析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三、高建钢销售模式及销售渠道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全球高建钢市场发展综述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2019-2024年全球高建钢市场规模与趋势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主要国家与地区高建钢市场分析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2025-2031年全球高建钢行业发展趋势与前景预测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中国高建钢行业市场分析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2024-2025年高建钢产能与投资动态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一、国内高建钢产能及利用情况</w:t>
      </w:r>
      <w:r>
        <w:rPr>
          <w:rFonts w:hint="eastAsia"/>
        </w:rPr>
        <w:br/>
      </w:r>
      <w:r>
        <w:rPr>
          <w:rFonts w:hint="eastAsia"/>
        </w:rPr>
        <w:t>　　　　二、高建钢产能扩张与投资动态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2025-2031年高建钢行业产量统计与趋势预测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一、2019-2024年高建钢行业产量数据统计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1、2019-2024年高建钢产量及增长趋势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2、2019-2024年高建钢细分产品产量及份额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二、影响高建钢产量的关键因素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三、2025-2031年高建钢产量预测</w:t>
      </w:r>
      <w:r>
        <w:rPr>
          <w:rFonts w:hint="eastAsia"/>
        </w:rPr>
        <w:br/>
      </w:r>
      <w:r>
        <w:rPr>
          <w:rFonts w:hint="eastAsia"/>
        </w:rPr>
        <w:t>　　第三节 2025-2031年高建钢市场需求与销售分析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一、2024-2025年高建钢行业需求现状</w:t>
      </w:r>
      <w:r>
        <w:rPr>
          <w:rFonts w:hint="eastAsia"/>
        </w:rPr>
        <w:br/>
      </w:r>
      <w:r>
        <w:rPr>
          <w:rFonts w:hint="eastAsia"/>
        </w:rPr>
        <w:t>　　　　二、高建钢客户群体与需求特点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三、2019-2024年高建钢行业销售规模分析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四、2025-2031年高建钢市场增长潜力与规模预测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中国高建钢细分市场与下游应用领域分析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高建钢细分市场分析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一、2024-2025年高建钢主要细分产品市场现状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高建钢下游应用与客户群体分析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一、2024-2025年高建钢各应用领域市场现状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2024-2025年中国高建钢技术发展研究</w:t>
      </w:r>
      <w:r>
        <w:rPr>
          <w:rFonts w:hint="eastAsia"/>
        </w:rPr>
        <w:br/>
      </w:r>
      <w:r>
        <w:rPr>
          <w:rFonts w:hint="eastAsia"/>
        </w:rPr>
        <w:t>　　第一节 当前高建钢技术发展现状</w:t>
      </w:r>
      <w:r>
        <w:rPr>
          <w:rFonts w:hint="eastAsia"/>
        </w:rPr>
        <w:br/>
      </w:r>
      <w:r>
        <w:rPr>
          <w:rFonts w:hint="eastAsia"/>
        </w:rPr>
        <w:t>　　第二节 国内外高建钢技术差异与原因</w:t>
      </w:r>
      <w:r>
        <w:rPr>
          <w:rFonts w:hint="eastAsia"/>
        </w:rPr>
        <w:br/>
      </w:r>
      <w:r>
        <w:rPr>
          <w:rFonts w:hint="eastAsia"/>
        </w:rPr>
        <w:t>　　第三节 高建钢技术创新与发展趋势预测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技术进步对高建钢行业的影响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高建钢价格机制与竞争策略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一、2019-2024年高建钢市场价格走势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高建钢定价策略与方法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2025-2031年高建钢价格竞争态势与趋势预测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中国高建钢行业重点区域市场研究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2024-2025年重点区域高建钢市场发展概况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二、2019-2024年高建钢市场需求规模情况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三、2025-2031年高建钢行业发展潜力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二、2019-2024年高建钢市场需求规模情况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三、2025-2031年高建钢行业发展潜力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二、2019-2024年高建钢市场需求规模情况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三、2025-2031年高建钢行业发展潜力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二、2019-2024年高建钢市场需求规模情况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三、2025-2031年高建钢行业发展潜力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二、2019-2024年高建钢市场需求规模情况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三、2025-2031年高建钢行业发展潜力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2019-2024年中国高建钢行业进出口情况分析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高建钢行业进口情况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一、2019-2024年高建钢进口规模及增长情况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二、高建钢主要进口来源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高建钢行业出口情况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一、2019-2024年高建钢出口规模及增长情况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二、高建钢主要出口目的地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2019-2024年中国高建钢行业总体发展与财务状况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2019-2024年中国高建钢行业规模情况</w:t>
      </w:r>
      <w:r>
        <w:rPr>
          <w:rFonts w:hint="eastAsia"/>
        </w:rPr>
        <w:br/>
      </w:r>
      <w:r>
        <w:rPr>
          <w:rFonts w:hint="eastAsia"/>
        </w:rPr>
        <w:t>　　　　一、高建钢行业企业数量规模</w:t>
      </w:r>
      <w:r>
        <w:rPr>
          <w:rFonts w:hint="eastAsia"/>
        </w:rPr>
        <w:br/>
      </w:r>
      <w:r>
        <w:rPr>
          <w:rFonts w:hint="eastAsia"/>
        </w:rPr>
        <w:t>　　　　二、高建钢行业从业人员规模</w:t>
      </w:r>
      <w:r>
        <w:rPr>
          <w:rFonts w:hint="eastAsia"/>
        </w:rPr>
        <w:br/>
      </w:r>
      <w:r>
        <w:rPr>
          <w:rFonts w:hint="eastAsia"/>
        </w:rPr>
        <w:t>　　　　三、高建钢行业市场敏感性分析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2019-2024年中国高建钢行业财务能力分析</w:t>
      </w:r>
      <w:r>
        <w:rPr>
          <w:rFonts w:hint="eastAsia"/>
        </w:rPr>
        <w:br/>
      </w:r>
      <w:r>
        <w:rPr>
          <w:rFonts w:hint="eastAsia"/>
        </w:rPr>
        <w:t>　　　　一、高建钢行业盈利能力</w:t>
      </w:r>
      <w:r>
        <w:rPr>
          <w:rFonts w:hint="eastAsia"/>
        </w:rPr>
        <w:br/>
      </w:r>
      <w:r>
        <w:rPr>
          <w:rFonts w:hint="eastAsia"/>
        </w:rPr>
        <w:t>　　　　二、高建钢行业偿债能力</w:t>
      </w:r>
      <w:r>
        <w:rPr>
          <w:rFonts w:hint="eastAsia"/>
        </w:rPr>
        <w:br/>
      </w:r>
      <w:r>
        <w:rPr>
          <w:rFonts w:hint="eastAsia"/>
        </w:rPr>
        <w:t>　　　　三、高建钢行业营运能力</w:t>
      </w:r>
      <w:r>
        <w:rPr>
          <w:rFonts w:hint="eastAsia"/>
        </w:rPr>
        <w:br/>
      </w:r>
      <w:r>
        <w:rPr>
          <w:rFonts w:hint="eastAsia"/>
        </w:rPr>
        <w:t>　　　　四、高建钢行业发展能力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高建钢行业重点企业调研分析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二、企业高建钢业务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二、企业高建钢业务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二、企业高建钢业务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二、企业高建钢业务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二、企业高建钢业务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二、企业高建钢业务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中国高建钢行业竞争格局分析</w:t>
      </w:r>
      <w:r>
        <w:rPr>
          <w:rFonts w:hint="eastAsia"/>
        </w:rPr>
        <w:br/>
      </w:r>
      <w:r>
        <w:rPr>
          <w:rFonts w:hint="eastAsia"/>
        </w:rPr>
        <w:t>　　第一节 高建钢行业竞争格局总览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2024-2025年高建钢行业竞争力分析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2019-2024年高建钢行业企业并购活动分析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2024-2025年高建钢行业会展与招投标活动分析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一、高建钢行业会展活动及其市场影响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2025年中国高建钢企业发展企业发展策略与建议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高建钢销售模式与渠道策略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高建钢品牌与市场推广策略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高建钢研发投入与技术创新能力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高建钢合作联盟与资源整合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中国高建钢行业风险与对策</w:t>
      </w:r>
      <w:r>
        <w:rPr>
          <w:rFonts w:hint="eastAsia"/>
        </w:rPr>
        <w:br/>
      </w:r>
      <w:r>
        <w:rPr>
          <w:rFonts w:hint="eastAsia"/>
        </w:rPr>
        <w:t>　　第一节 高建钢行业SWOT分析</w:t>
      </w:r>
      <w:r>
        <w:rPr>
          <w:rFonts w:hint="eastAsia"/>
        </w:rPr>
        <w:br/>
      </w:r>
      <w:r>
        <w:rPr>
          <w:rFonts w:hint="eastAsia"/>
        </w:rPr>
        <w:t>　　　　一、高建钢行业优势</w:t>
      </w:r>
      <w:r>
        <w:rPr>
          <w:rFonts w:hint="eastAsia"/>
        </w:rPr>
        <w:br/>
      </w:r>
      <w:r>
        <w:rPr>
          <w:rFonts w:hint="eastAsia"/>
        </w:rPr>
        <w:t>　　　　二、高建钢行业劣势</w:t>
      </w:r>
      <w:r>
        <w:rPr>
          <w:rFonts w:hint="eastAsia"/>
        </w:rPr>
        <w:br/>
      </w:r>
      <w:r>
        <w:rPr>
          <w:rFonts w:hint="eastAsia"/>
        </w:rPr>
        <w:t>　　　　三、高建钢市场机会</w:t>
      </w:r>
      <w:r>
        <w:rPr>
          <w:rFonts w:hint="eastAsia"/>
        </w:rPr>
        <w:br/>
      </w:r>
      <w:r>
        <w:rPr>
          <w:rFonts w:hint="eastAsia"/>
        </w:rPr>
        <w:t>　　　　四、高建钢市场威胁</w:t>
      </w:r>
      <w:r>
        <w:rPr>
          <w:rFonts w:hint="eastAsia"/>
        </w:rPr>
        <w:br/>
      </w:r>
      <w:r>
        <w:rPr>
          <w:rFonts w:hint="eastAsia"/>
        </w:rPr>
        <w:t>　　第二节 高建钢行业风险及对策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2025-2031年中国高建钢行业前景与发展趋势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2024-2025年高建钢行业发展环境分析</w:t>
      </w:r>
      <w:r>
        <w:rPr>
          <w:rFonts w:hint="eastAsia"/>
        </w:rPr>
        <w:br/>
      </w:r>
      <w:r>
        <w:rPr>
          <w:rFonts w:hint="eastAsia"/>
        </w:rPr>
        <w:t>　　　　一、高建钢行业主管部门与监管体制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二、高建钢行业主要法律法规及政策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三、高建钢行业标准与质量监管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2025-2031年高建钢行业发展趋势与方向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2025-2031年高建钢行业发展潜力与机遇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高建钢行业研究结论与建议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中智.林.－高建钢行业发展建议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2019-2024年中国高建钢市场规模及增长情况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2019-2024年中国高建钢行业产量及增长趋势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2025-2031年中国高建钢行业产量预测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2019-2024年中国高建钢行业市场需求及增长情况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2025-2031年中国高建钢行业市场需求预测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**地区高建钢市场规模及增长情况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**地区高建钢行业市场需求情况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**地区高建钢市场规模及增长情况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**地区高建钢行业市场需求情况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2019-2024年中国高建钢行业出口情况分析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高建钢重点企业经营情况分析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2025年高建钢行业壁垒</w:t>
      </w:r>
      <w:r>
        <w:rPr>
          <w:rFonts w:hint="eastAsia"/>
        </w:rPr>
        <w:br/>
      </w:r>
      <w:r>
        <w:rPr>
          <w:rFonts w:hint="eastAsia"/>
        </w:rPr>
        <w:t>　　图表 2025年高建钢市场前景分析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2025-2031年中国高建钢市场规模预测</w:t>
      </w:r>
      <w:r>
        <w:rPr>
          <w:rFonts w:hint="eastAsia"/>
        </w:rPr>
        <w:br/>
      </w:r>
      <w:r>
        <w:rPr>
          <w:rFonts w:hint="eastAsia"/>
        </w:rPr>
        <w:t>　　图表 2025年高建钢发展趋势预测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18761ba3648a1" w:history="1">
        <w:r>
          <w:rPr>
            <w:rStyle w:val="Hyperlink"/>
          </w:rPr>
          <w:t>中国高建钢市场调查研究与发展前景分析报告（2025-2031年）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18761ba3648a1" w:history="1">
        <w:r>
          <w:rPr>
            <w:rStyle w:val="Hyperlink"/>
          </w:rPr>
          <w:t>https://www.20087.com/1/17/GaoJianGangShiChangQianJingYuCe.html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热点：高强钢、高建钢标准、桥梁板、高建钢Q345GJB是不是Q355、高建钢牌号、高建钢牌号、Q345gjc是什么材质的钢材、高建钢焊接用什么规格焊丝、上海姓顾的董事长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414793bf1492b" w:history="1">
      <w:r>
        <w:rPr>
          <w:rStyle w:val="Hyperlink"/>
        </w:rPr>
        <w:t>中国高建钢市场调查研究与发展前景分析报告（2025-2031年）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aoJianGangShiChangQianJingYuCe.html" TargetMode="External" Id="R15e18761ba36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aoJianGangShiChangQianJingYuCe.html" TargetMode="External" Id="Ra6a414793bf1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2025-02-07T02:29:03Z</dcterms:created>
  <dcterms:modified xsi:type="dcterms:W3CDTF">2025-02-07T03:29:03Z</dcterms:modified>
  <dc:subject>中国高建钢市场调查研究与发展前景分析报告（2025-2031年）</dc:subject>
  <dc:title>中国高建钢市场调查研究与发展前景分析报告（2025-2031年）</dc:title>
  <cp:keywords>中国高建钢市场调查研究与发展前景分析报告（2025-2031年）</cp:keywords>
  <dc:description>中国高建钢市场调查研究与发展前景分析报告（2025-2031年）</dc:description>
</cp:coreProperties>
</file>