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f6aaf4a1d4b7f" w:history="1">
              <w:r>
                <w:rPr>
                  <w:rStyle w:val="Hyperlink"/>
                </w:rPr>
                <w:t>中国高纯铝行业现状分析与发展前景预测报告（2025-2031年）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f6aaf4a1d4b7f" w:history="1">
              <w:r>
                <w:rPr>
                  <w:rStyle w:val="Hyperlink"/>
                </w:rPr>
                <w:t>中国高纯铝行业现状分析与发展前景预测报告（2025-2031年）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f6aaf4a1d4b7f" w:history="1">
                <w:r>
                  <w:rPr>
                    <w:rStyle w:val="Hyperlink"/>
                  </w:rPr>
                  <w:t>https://www.20087.com/1/17/GaoChunLvShiChangXianZhuangHeQianJing.html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是一种具有优异导电、导热性能的金属材料，广泛应用于电子、航空航天和科学研究等领域。随着科技的发展，对高纯铝的需求日益增长，特别是对纯度超过99.99%的超纯铝的需求。目前，高纯铝的制备技术主要包括电解精炼和区域熔炼，这些技术能够去除杂质，提高材料的纯净度。</w:t>
      </w:r>
      <w:r>
        <w:rPr>
          <w:rFonts w:hint="eastAsia"/>
        </w:rPr>
        <w:br/>
      </w:r>
      <w:r>
        <w:rPr>
          <w:rFonts w:hint="eastAsia"/>
        </w:rPr>
        <w:t>　　未来，高纯铝的生产将更加注重成本控制和环境友好。采用更加高效的提纯技术和回收再利用策略，将降低生产成本，减少资源消耗。同时，高纯铝的应用将向更多高科技领域拓展，如量子计算、纳米技术和生物医学工程，推动相关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f6aaf4a1d4b7f" w:history="1">
        <w:r>
          <w:rPr>
            <w:rStyle w:val="Hyperlink"/>
          </w:rPr>
          <w:t>中国高纯铝行业现状分析与发展前景预测报告（2025-2031年）</w:t>
        </w:r>
      </w:hyperlink>
      <w:r>
        <w:rPr>
          <w:rFonts w:hint="eastAsia"/>
        </w:rPr>
        <w:t>》通过全面的行业调研，系统梳理了高纯铝产业链的各个环节，详细分析了高纯铝市场规模、需求变化及价格趋势。报告结合当前高纯铝行业现状，科学预测了市场前景与发展方向，并解读了重点企业的竞争格局、市场集中度及品牌表现。同时，报告对高纯铝细分市场进行了深入探讨，结合高纯铝技术现状与SWOT分析，揭示了高纯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高纯铝行业界定及应用</w:t>
      </w:r>
      <w:r>
        <w:rPr>
          <w:rFonts w:hint="eastAsia"/>
        </w:rPr>
        <w:br/>
      </w:r>
      <w:r>
        <w:rPr>
          <w:rFonts w:hint="eastAsia"/>
        </w:rPr>
        <w:t>　　第一节 高纯铝行业定义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2024-2025年全球高纯铝行业发展状况分析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2019-2024年全球高纯铝行业运行概况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2019-2024年全球高纯铝行业市场规模分析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全球主要地区高纯铝行业运行情况分析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2025-2031年全球高纯铝行业发展趋势预测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2024-2025年中国高纯铝发展环境分析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高纯铝行业相关政策、标准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一、2024-2025年高纯铝行业品牌发展现状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二、2024-2025年高纯铝行业需求市场现状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三、2024-2025年高纯铝市场需求层次分析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四、2024-2025年中国高纯铝市场走向分析</w:t>
      </w:r>
      <w:r>
        <w:rPr>
          <w:rFonts w:hint="eastAsia"/>
        </w:rPr>
        <w:br/>
      </w:r>
      <w:r>
        <w:rPr>
          <w:rFonts w:hint="eastAsia"/>
        </w:rPr>
        <w:t>　　第二节 中国高纯铝产品技术分析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一、2024-2025年高纯铝产品技术变化特点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二、2024-2025年高纯铝产品市场的新技术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三、2024-2025年高纯铝产品市场现状分析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中国高纯铝行业存在的问题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一、2024-2025年高纯铝产品市场存在的主要问题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二、2024-2025年国内高纯铝产品市场的三大瓶颈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三、2024-2025年高纯铝产品市场遭遇的规模难题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对中国高纯铝市场的分析及思考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一、高纯铝市场特点</w:t>
      </w:r>
      <w:r>
        <w:rPr>
          <w:rFonts w:hint="eastAsia"/>
        </w:rPr>
        <w:br/>
      </w:r>
      <w:r>
        <w:rPr>
          <w:rFonts w:hint="eastAsia"/>
        </w:rPr>
        <w:t>　　　　二、高纯铝市场分析</w:t>
      </w:r>
      <w:r>
        <w:rPr>
          <w:rFonts w:hint="eastAsia"/>
        </w:rPr>
        <w:br/>
      </w:r>
      <w:r>
        <w:rPr>
          <w:rFonts w:hint="eastAsia"/>
        </w:rPr>
        <w:t>　　　　三、高纯铝市场变化的方向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中国高纯铝行业市场供需现状调研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中国高纯铝市场现状分析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一、高纯铝总体产能规模</w:t>
      </w:r>
      <w:r>
        <w:rPr>
          <w:rFonts w:hint="eastAsia"/>
        </w:rPr>
        <w:br/>
      </w:r>
      <w:r>
        <w:rPr>
          <w:rFonts w:hint="eastAsia"/>
        </w:rPr>
        <w:t>　　　　二、高纯铝生产区域分布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四、2025-2031年中国高纯铝产量预测</w:t>
      </w:r>
      <w:r>
        <w:rPr>
          <w:rFonts w:hint="eastAsia"/>
        </w:rPr>
        <w:br/>
      </w:r>
      <w:r>
        <w:rPr>
          <w:rFonts w:hint="eastAsia"/>
        </w:rPr>
        <w:t>　　第三节 中国高纯铝市场需求分析及预测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三、2025-2031年中国高纯铝市场需求量预测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中国高纯铝进出口分析</w:t>
      </w:r>
      <w:r>
        <w:rPr>
          <w:rFonts w:hint="eastAsia"/>
        </w:rPr>
        <w:br/>
      </w:r>
      <w:r>
        <w:rPr>
          <w:rFonts w:hint="eastAsia"/>
        </w:rPr>
        <w:t>　　第一节 高纯铝进口情况分析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高纯铝出口情况分析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影响高纯铝进出口因素分析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2019-2024年中国高纯铝行业规模情况分析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高纯铝行业细分产品调研</w:t>
      </w:r>
      <w:r>
        <w:rPr>
          <w:rFonts w:hint="eastAsia"/>
        </w:rPr>
        <w:br/>
      </w:r>
      <w:r>
        <w:rPr>
          <w:rFonts w:hint="eastAsia"/>
        </w:rPr>
        <w:t>　　第一节 高纯铝细分产品结构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高纯铝行业上下游发展情况分析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高纯铝行业上游产业发展分析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高纯铝行业下游产业发展分析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高纯铝行业重点区域市场结构调研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**地区高纯铝市场容量分析</w:t>
      </w:r>
      <w:r>
        <w:rPr>
          <w:rFonts w:hint="eastAsia"/>
        </w:rPr>
        <w:br/>
      </w:r>
      <w:r>
        <w:rPr>
          <w:rFonts w:hint="eastAsia"/>
        </w:rPr>
        <w:t>　　第三节 **地区高纯铝市场容量分析</w:t>
      </w:r>
      <w:r>
        <w:rPr>
          <w:rFonts w:hint="eastAsia"/>
        </w:rPr>
        <w:br/>
      </w:r>
      <w:r>
        <w:rPr>
          <w:rFonts w:hint="eastAsia"/>
        </w:rPr>
        <w:t>　　第四节 **地区高纯铝市场容量分析</w:t>
      </w:r>
      <w:r>
        <w:rPr>
          <w:rFonts w:hint="eastAsia"/>
        </w:rPr>
        <w:br/>
      </w:r>
      <w:r>
        <w:rPr>
          <w:rFonts w:hint="eastAsia"/>
        </w:rPr>
        <w:t>　　第五节 **地区高纯铝市场容量分析</w:t>
      </w:r>
      <w:r>
        <w:rPr>
          <w:rFonts w:hint="eastAsia"/>
        </w:rPr>
        <w:br/>
      </w:r>
      <w:r>
        <w:rPr>
          <w:rFonts w:hint="eastAsia"/>
        </w:rPr>
        <w:t>　　第六节 **地区高纯铝市场容量分析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一、高纯铝企业多样化经营情况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二、现行高纯铝行业多样化经营的方向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大型高纯铝企业集团未来发展策略分析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对中小高纯铝企业生产经营的建议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高纯铝行业前景及投资风险预警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2025年高纯铝市场前景分析</w:t>
      </w:r>
      <w:r>
        <w:rPr>
          <w:rFonts w:hint="eastAsia"/>
        </w:rPr>
        <w:br/>
      </w:r>
      <w:r>
        <w:rPr>
          <w:rFonts w:hint="eastAsia"/>
        </w:rPr>
        <w:t>　　第二节 2025年高纯铝行业发展趋势预测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四、2025年中国高纯铝行业发展面临的挑战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五、2025年中国高纯铝行业发展面临的机遇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高纯铝行业投资风险预警</w:t>
      </w:r>
      <w:r>
        <w:rPr>
          <w:rFonts w:hint="eastAsia"/>
        </w:rPr>
        <w:br/>
      </w:r>
      <w:r>
        <w:rPr>
          <w:rFonts w:hint="eastAsia"/>
        </w:rPr>
        <w:t>　　　　一、高纯铝行业市场风险预测</w:t>
      </w:r>
      <w:r>
        <w:rPr>
          <w:rFonts w:hint="eastAsia"/>
        </w:rPr>
        <w:br/>
      </w:r>
      <w:r>
        <w:rPr>
          <w:rFonts w:hint="eastAsia"/>
        </w:rPr>
        <w:t>　　　　二、高纯铝行业政策风险预测</w:t>
      </w:r>
      <w:r>
        <w:rPr>
          <w:rFonts w:hint="eastAsia"/>
        </w:rPr>
        <w:br/>
      </w:r>
      <w:r>
        <w:rPr>
          <w:rFonts w:hint="eastAsia"/>
        </w:rPr>
        <w:t>　　　　三、高纯铝行业经营风险预测</w:t>
      </w:r>
      <w:r>
        <w:rPr>
          <w:rFonts w:hint="eastAsia"/>
        </w:rPr>
        <w:br/>
      </w:r>
      <w:r>
        <w:rPr>
          <w:rFonts w:hint="eastAsia"/>
        </w:rPr>
        <w:t>　　　　四、高纯铝行业技术风险预测</w:t>
      </w:r>
      <w:r>
        <w:rPr>
          <w:rFonts w:hint="eastAsia"/>
        </w:rPr>
        <w:br/>
      </w:r>
      <w:r>
        <w:rPr>
          <w:rFonts w:hint="eastAsia"/>
        </w:rPr>
        <w:t>　　　　五、高纯铝行业竞争风险预测</w:t>
      </w:r>
      <w:r>
        <w:rPr>
          <w:rFonts w:hint="eastAsia"/>
        </w:rPr>
        <w:br/>
      </w:r>
      <w:r>
        <w:rPr>
          <w:rFonts w:hint="eastAsia"/>
        </w:rPr>
        <w:t>　　　　六、高纯铝行业其他风险预测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高纯铝投资建议</w:t>
      </w:r>
      <w:r>
        <w:rPr>
          <w:rFonts w:hint="eastAsia"/>
        </w:rPr>
        <w:br/>
      </w:r>
      <w:r>
        <w:rPr>
          <w:rFonts w:hint="eastAsia"/>
        </w:rPr>
        <w:t>　　第一节 高纯铝行业投资环境分析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2019-2024年中国高纯铝行业利润及增长情况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2025-2031年中国高纯铝行业产品市场价格走势预测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高纯铝重点企业经营情况分析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2025-2031年中国高纯铝市场规模预测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2025-2031年中国高纯铝行业利润预测</w:t>
      </w:r>
      <w:r>
        <w:rPr>
          <w:rFonts w:hint="eastAsia"/>
        </w:rPr>
        <w:br/>
      </w:r>
      <w:r>
        <w:rPr>
          <w:rFonts w:hint="eastAsia"/>
        </w:rPr>
        <w:t>　　图表 2025年高纯铝行业壁垒</w:t>
      </w:r>
      <w:r>
        <w:rPr>
          <w:rFonts w:hint="eastAsia"/>
        </w:rPr>
        <w:br/>
      </w:r>
      <w:r>
        <w:rPr>
          <w:rFonts w:hint="eastAsia"/>
        </w:rPr>
        <w:t>　　图表 2025年高纯铝市场前景分析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2025-2031年中国高纯铝市场需求预测</w:t>
      </w:r>
      <w:r>
        <w:rPr>
          <w:rFonts w:hint="eastAsia"/>
        </w:rPr>
        <w:br/>
      </w:r>
      <w:r>
        <w:rPr>
          <w:rFonts w:hint="eastAsia"/>
        </w:rPr>
        <w:t>　　图表 2025年高纯铝发展趋势预测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f6aaf4a1d4b7f" w:history="1">
        <w:r>
          <w:rPr>
            <w:rStyle w:val="Hyperlink"/>
          </w:rPr>
          <w:t>中国高纯铝行业现状分析与发展前景预测报告（2025-2031年）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f6aaf4a1d4b7f" w:history="1">
        <w:r>
          <w:rPr>
            <w:rStyle w:val="Hyperlink"/>
          </w:rPr>
          <w:t>https://www.20087.com/1/17/GaoChunLvShiChangXianZhuangHeQianJing.html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eec4218fa46b5" w:history="1">
      <w:r>
        <w:rPr>
          <w:rStyle w:val="Hyperlink"/>
        </w:rPr>
        <w:t>中国高纯铝行业现状分析与发展前景预测报告（2025-2031年）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oChunLvShiChangXianZhuangHeQianJing.html" TargetMode="External" Id="R243f6aaf4a1d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oChunLvShiChangXianZhuangHeQianJing.html" TargetMode="External" Id="R873eec4218fa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2025-02-07T07:21:00Z</dcterms:created>
  <dcterms:modified xsi:type="dcterms:W3CDTF">2025-02-07T08:21:00Z</dcterms:modified>
  <dc:subject>中国高纯铝行业现状分析与发展前景预测报告（2025-2031年）</dc:subject>
  <dc:title>中国高纯铝行业现状分析与发展前景预测报告（2025-2031年）</dc:title>
  <cp:keywords>中国高纯铝行业现状分析与发展前景预测报告（2025-2031年）</cp:keywords>
  <dc:description>中国高纯铝行业现状分析与发展前景预测报告（2025-2031年）</dc:description>
</cp:coreProperties>
</file>