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a0715896d46bd" w:history="1">
              <w:r>
                <w:rPr>
                  <w:rStyle w:val="Hyperlink"/>
                </w:rPr>
                <w:t>全球与中国不锈钢箔行业发展调研及前景趋势分析报告（2026-2032年）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a0715896d46bd" w:history="1">
              <w:r>
                <w:rPr>
                  <w:rStyle w:val="Hyperlink"/>
                </w:rPr>
                <w:t>全球与中国不锈钢箔行业发展调研及前景趋势分析报告（2026-2032年）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a0715896d46bd" w:history="1">
                <w:r>
                  <w:rPr>
                    <w:rStyle w:val="Hyperlink"/>
                  </w:rPr>
                  <w:t>https://www.20087.com/1/87/BuXiuGangBoFaZhanXianZhuangQianJing.html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箔是一种厚度通常小于0.1毫米的超薄金属材料，在新能源、电子、航空航天及高端制造领域扮演关键角色。该产品具备优异的耐腐蚀性、高温强度、电磁屏蔽性及表面光洁度，广泛用于燃料电池双极板、柔性电路基材、锂电集流体及真空绝热板芯材。生产工艺以多辊轧制与光亮退火为主，强调厚度公差控制（±1μm级）、板形平直度及表面无缺陷。高端应用对晶粒取向、残余应力及焊接性能提出严苛要求。然而，超薄状态下的加工硬化、卷绕张力控制及洁净包装仍是量产难点，且高纯原料与精密设备依赖进口制约自主供应能力。</w:t>
      </w:r>
      <w:r>
        <w:rPr>
          <w:rFonts w:hint="eastAsia"/>
        </w:rPr>
        <w:br/>
      </w:r>
      <w:r>
        <w:rPr>
          <w:rFonts w:hint="eastAsia"/>
        </w:rPr>
        <w:t>　　未来，不锈钢箔将向超高纯度、复合功能化与绿色制造方向演进。梯度成分设计（如表面富Cr层）可提升催化活性与耐蚀性；与石墨烯或导电聚合物复合将拓展其在柔性电子中的应用。增材制造辅助成形技术有望突破传统轧制极限，实现微结构定制。在可持续维度，氢基还原冶炼与闭环水冷系统将降低碳足迹。此外，面向固态电池与氢能装备的新需求，超薄不锈钢箔将开发无磁、高导热等特种性能。长远看，在先进能源与微型器件快速发展驱动下，不锈钢箔将从结构材料升级为兼具电、热、化学多功能集成的前沿基础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a0715896d46bd" w:history="1">
        <w:r>
          <w:rPr>
            <w:rStyle w:val="Hyperlink"/>
          </w:rPr>
          <w:t>全球与中国不锈钢箔行业发展调研及前景趋势分析报告（2026-2032年）</w:t>
        </w:r>
      </w:hyperlink>
      <w:r>
        <w:rPr>
          <w:rFonts w:hint="eastAsia"/>
        </w:rPr>
        <w:t>》系统分析了不锈钢箔行业的市场规模、供需关系及产业链结构，详细梳理了不锈钢箔细分市场的品牌竞争态势与价格变化，重点剖析了行业内主要企业的经营状况，揭示了不锈钢箔市场集中度与竞争格局。报告结合不锈钢箔技术现状及未来发展方向，对行业前景进行了科学预测，明确了不锈钢箔发展趋势、潜在机遇与风险。通过SWOT分析，为不锈钢箔企业、投资者及政府部门提供了权威、客观的行业洞察与决策支持，助力把握不锈钢箔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0.05-0.1 毫米</w:t>
      </w:r>
      <w:r>
        <w:rPr>
          <w:rFonts w:hint="eastAsia"/>
        </w:rPr>
        <w:br/>
      </w:r>
      <w:r>
        <w:rPr>
          <w:rFonts w:hint="eastAsia"/>
        </w:rPr>
        <w:t>　　　　1.3.3 厚度小于0.1毫米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不锈钢箔行业发展总体概况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不锈钢箔行业发展主要特点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不锈钢箔行业发展影响因素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不锈钢箔有利因素</w:t>
      </w:r>
      <w:r>
        <w:rPr>
          <w:rFonts w:hint="eastAsia"/>
        </w:rPr>
        <w:br/>
      </w:r>
      <w:r>
        <w:rPr>
          <w:rFonts w:hint="eastAsia"/>
        </w:rPr>
        <w:t>　　　　1.5.3 .2 不锈钢箔不利因素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全球主要厂商成立时间及不锈钢箔商业化日期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全球主要厂商不锈钢箔产品类型及应用</w:t>
      </w:r>
      <w:r>
        <w:rPr>
          <w:rFonts w:hint="eastAsia"/>
        </w:rPr>
        <w:br/>
      </w:r>
      <w:r>
        <w:rPr>
          <w:rFonts w:hint="eastAsia"/>
        </w:rPr>
        <w:t>　　2.9 不锈钢箔行业集中度、竞争程度分析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全球不锈钢箔总体规模分析</w:t>
      </w:r>
      <w:r>
        <w:rPr>
          <w:rFonts w:hint="eastAsia"/>
        </w:rPr>
        <w:br/>
      </w:r>
      <w:r>
        <w:rPr>
          <w:rFonts w:hint="eastAsia"/>
        </w:rPr>
        <w:t>　　3.1 全球不锈钢箔供需现状及预测（2021-2032）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中国市场不锈钢箔进出口（2021-2032）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不同产品类型不锈钢箔分析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不同应用不锈钢箔分析</w:t>
      </w:r>
      <w:r>
        <w:rPr>
          <w:rFonts w:hint="eastAsia"/>
        </w:rPr>
        <w:br/>
      </w:r>
      <w:r>
        <w:rPr>
          <w:rFonts w:hint="eastAsia"/>
        </w:rPr>
        <w:t>　　7.1 全球不同应用不锈钢箔销量（2021-2032）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不锈钢箔行业发展趋势</w:t>
      </w:r>
      <w:r>
        <w:rPr>
          <w:rFonts w:hint="eastAsia"/>
        </w:rPr>
        <w:br/>
      </w:r>
      <w:r>
        <w:rPr>
          <w:rFonts w:hint="eastAsia"/>
        </w:rPr>
        <w:t>　　8.2 不锈钢箔行业主要驱动因素</w:t>
      </w:r>
      <w:r>
        <w:rPr>
          <w:rFonts w:hint="eastAsia"/>
        </w:rPr>
        <w:br/>
      </w:r>
      <w:r>
        <w:rPr>
          <w:rFonts w:hint="eastAsia"/>
        </w:rPr>
        <w:t>　　8.3 不锈钢箔中国企业SWOT分析</w:t>
      </w:r>
      <w:r>
        <w:rPr>
          <w:rFonts w:hint="eastAsia"/>
        </w:rPr>
        <w:br/>
      </w:r>
      <w:r>
        <w:rPr>
          <w:rFonts w:hint="eastAsia"/>
        </w:rPr>
        <w:t>　　8.4 中国不锈钢箔行业政策环境分析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不锈钢箔行业产业链简介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不锈钢箔行业供应链分析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不锈钢箔行业采购模式</w:t>
      </w:r>
      <w:r>
        <w:rPr>
          <w:rFonts w:hint="eastAsia"/>
        </w:rPr>
        <w:br/>
      </w:r>
      <w:r>
        <w:rPr>
          <w:rFonts w:hint="eastAsia"/>
        </w:rPr>
        <w:t>　　9.3 不锈钢箔行业生产模式</w:t>
      </w:r>
      <w:r>
        <w:rPr>
          <w:rFonts w:hint="eastAsia"/>
        </w:rPr>
        <w:br/>
      </w:r>
      <w:r>
        <w:rPr>
          <w:rFonts w:hint="eastAsia"/>
        </w:rPr>
        <w:t>　　9.4 不锈钢箔行业销售模式及销售渠道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不锈钢箔行业发展主要特点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进入不锈钢箔行业壁垒</w:t>
      </w:r>
      <w:r>
        <w:rPr>
          <w:rFonts w:hint="eastAsia"/>
        </w:rPr>
        <w:br/>
      </w:r>
      <w:r>
        <w:rPr>
          <w:rFonts w:hint="eastAsia"/>
        </w:rPr>
        <w:t>　　表 7： 不锈钢箔主要企业在国际市场占有率（按销量，2023-2026）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2025年不锈钢箔主要企业在国际市场排名（按销量）&amp;（吨）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不锈钢箔主要企业在国际市场占有率（按收入，2023-2026）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全球市场主要企业不锈钢箔销售价格（2023-2026）&amp;（元/吨）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不锈钢箔主要企业在中国市场占有率（按销量，2023-2026）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2025年不锈钢箔主要企业在中国市场排名（按销量）&amp;（吨）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不锈钢箔主要企业在中国市场占有率（按收入，2023-2026）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全球主要地区不锈钢箔产量增速（CAGR）：（2021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全球主要地区不锈钢箔产量（2021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全球主要地区不锈钢箔产量（2021-2026）&amp;（吨）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全球主要地区不锈钢箔产量（2027-2032）&amp;（吨）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全球主要地区不锈钢箔产量市场份额（2021-2026）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中国市场不锈钢箔产量、销量、进出口（2021-2026）&amp;（吨）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中国市场不锈钢箔产量、销量、进出口预测（2027-2032）&amp;（吨）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全球主要地区不锈钢箔销售收入增速：（2021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全球主要地区不锈钢箔销量（吨）：2021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全球主要地区不锈钢箔销量市场份额（2021-2026）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全球主要地区不锈钢箔销量（2027-2032）&amp;（吨）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全球主要地区不锈钢箔销量份额（2027-2032）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全球不同产品类型不锈钢箔销量（2021-2026）&amp;（吨）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全球不同产品类型不锈钢箔销量市场份额（2021-2026）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全球不同产品类型不锈钢箔销量预测（2027-2032）&amp;（吨）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全球市场不同产品类型不锈钢箔销量市场份额预测（2027-2032）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全球不同产品类型不锈钢箔收入（2021-2026）&amp;（万元）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全球不同产品类型不锈钢箔收入市场份额（2021-2026）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全球不同产品类型不锈钢箔收入预测（2027-2032）&amp;（万元）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全球不同产品类型不锈钢箔收入市场份额预测（2027-2032）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中国不同产品类型不锈钢箔销量（2021-2026）&amp;（吨）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中国不同产品类型不锈钢箔销量市场份额（2021-2026）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中国不同产品类型不锈钢箔销量预测（2027-2032）&amp;（吨）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全球市场不同产品类型不锈钢箔销量市场份额预测（2027-2032）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中国不同产品类型不锈钢箔收入（2021-2026）&amp;（万元）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中国不同产品类型不锈钢箔收入市场份额（2021-2026）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中国不同产品类型不锈钢箔收入预测（2027-2032）&amp;（万元）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中国不同产品类型不锈钢箔收入市场份额预测（2027-2032）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全球不同应用不锈钢箔销量（2021-2026）&amp;（吨）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全球不同应用不锈钢箔销量市场份额（2021-2026）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全球不同应用不锈钢箔销量预测（2027-2032）&amp;（吨）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全球市场不同应用不锈钢箔销量市场份额预测（2027-2032）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全球不同应用不锈钢箔收入（2021-2026）&amp;（万元）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全球不同应用不锈钢箔收入市场份额（2021-2026）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全球不同应用不锈钢箔收入预测（2027-2032）&amp;（万元）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全球不同应用不锈钢箔收入市场份额预测（2027-2032）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中国不同应用不锈钢箔销量（2021-2026）&amp;（吨）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中国不同应用不锈钢箔销量市场份额（2021-2026）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中国不同应用不锈钢箔销量预测（2027-2032）&amp;（吨）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中国市场不同应用不锈钢箔销量市场份额预测（2027-2032）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中国不同应用不锈钢箔收入（2021-2026）&amp;（万元）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中国不同应用不锈钢箔收入市场份额（2021-2026）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中国不同应用不锈钢箔收入预测（2027-2032）&amp;（万元）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中国不同应用不锈钢箔收入市场份额预测（2027-2032）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不锈钢箔行业发展趋势</w:t>
      </w:r>
      <w:r>
        <w:rPr>
          <w:rFonts w:hint="eastAsia"/>
        </w:rPr>
        <w:br/>
      </w:r>
      <w:r>
        <w:rPr>
          <w:rFonts w:hint="eastAsia"/>
        </w:rPr>
        <w:t>　　表 136： 不锈钢箔行业主要驱动因素</w:t>
      </w:r>
      <w:r>
        <w:rPr>
          <w:rFonts w:hint="eastAsia"/>
        </w:rPr>
        <w:br/>
      </w:r>
      <w:r>
        <w:rPr>
          <w:rFonts w:hint="eastAsia"/>
        </w:rPr>
        <w:t>　　表 137： 不锈钢箔行业供应链分析</w:t>
      </w:r>
      <w:r>
        <w:rPr>
          <w:rFonts w:hint="eastAsia"/>
        </w:rPr>
        <w:br/>
      </w:r>
      <w:r>
        <w:rPr>
          <w:rFonts w:hint="eastAsia"/>
        </w:rPr>
        <w:t>　　表 138： 不锈钢箔上游原料供应商</w:t>
      </w:r>
      <w:r>
        <w:rPr>
          <w:rFonts w:hint="eastAsia"/>
        </w:rPr>
        <w:br/>
      </w:r>
      <w:r>
        <w:rPr>
          <w:rFonts w:hint="eastAsia"/>
        </w:rPr>
        <w:t>　　表 139： 不锈钢箔主要地区不同应用客户分析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不锈钢箔典型经销商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全球不同产品类型不锈钢箔市场份额2025 &amp; 2032</w:t>
      </w:r>
      <w:r>
        <w:rPr>
          <w:rFonts w:hint="eastAsia"/>
        </w:rPr>
        <w:br/>
      </w:r>
      <w:r>
        <w:rPr>
          <w:rFonts w:hint="eastAsia"/>
        </w:rPr>
        <w:t>　　图 4： 0.05-0.1 毫米产品图片</w:t>
      </w:r>
      <w:r>
        <w:rPr>
          <w:rFonts w:hint="eastAsia"/>
        </w:rPr>
        <w:br/>
      </w:r>
      <w:r>
        <w:rPr>
          <w:rFonts w:hint="eastAsia"/>
        </w:rPr>
        <w:t>　　图 5： 厚度小于0.1毫米产品图片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全球不同应用不锈钢箔市场份额2025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2025年全球前五大生产商不锈钢箔市场份额</w:t>
      </w:r>
      <w:r>
        <w:rPr>
          <w:rFonts w:hint="eastAsia"/>
        </w:rPr>
        <w:br/>
      </w:r>
      <w:r>
        <w:rPr>
          <w:rFonts w:hint="eastAsia"/>
        </w:rPr>
        <w:t>　　图 13： 2025年全球不锈钢箔第一梯队、第二梯队和第三梯队厂商及市场份额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全球不锈钢箔产能、产量、产能利用率及发展趋势（2021-2032）&amp;（吨）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全球不锈钢箔产量、需求量及发展趋势（2021-2032）&amp;（吨）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全球主要地区不锈钢箔产量市场份额（2021-2032）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中国不锈钢箔产能、产量、产能利用率及发展趋势（2021-2032）&amp;（吨）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中国不锈钢箔产量、市场需求量及发展趋势（2021-2032）&amp;（吨）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全球不锈钢箔市场销售额及增长率：（2021-2032）&amp;（万元）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全球市场不锈钢箔市场规模：2021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全球市场不锈钢箔销量及增长率（2021-2032）&amp;（吨）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全球市场不锈钢箔价格趋势（2021-2032）&amp;（元/吨）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全球主要地区不锈钢箔销售收入（2021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全球主要地区不锈钢箔销售收入市场份额（2021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北美市场不锈钢箔销量及增长率（2021-2032）&amp;（吨）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北美市场不锈钢箔收入及增长率（2021-2032）&amp;（万元）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欧洲市场不锈钢箔销量及增长率（2021-2032）&amp;（吨）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欧洲市场不锈钢箔收入及增长率（2021-2032）&amp;（万元）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中国市场不锈钢箔销量及增长率（2021-2032）&amp;（吨）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中国市场不锈钢箔收入及增长率（2021-2032）&amp;（万元）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日本市场不锈钢箔销量及增长率（2021-2032）&amp;（吨）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日本市场不锈钢箔收入及增长率（2021-2032）&amp;（万元）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东南亚市场不锈钢箔销量及增长率（2021-2032）&amp;（吨）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东南亚市场不锈钢箔收入及增长率（2021-2032）&amp;（万元）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印度市场不锈钢箔销量及增长率（2021-2032）&amp;（吨）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印度市场不锈钢箔收入及增长率（2021-2032）&amp;（万元）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南美市场不锈钢箔销量及增长率（2021-2032）&amp;（吨）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南美市场不锈钢箔收入及增长率（2021-2032）&amp;（万元）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中东市场不锈钢箔销量及增长率（2021-2032）&amp;（吨）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中东市场不锈钢箔收入及增长率（2021-2032）&amp;（万元）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全球不同产品类型不锈钢箔价格走势（2021-2032）&amp;（元/吨）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全球不同应用不锈钢箔价格走势（2021-2032）&amp;（元/吨）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不锈钢箔中国企业SWOT分析</w:t>
      </w:r>
      <w:r>
        <w:rPr>
          <w:rFonts w:hint="eastAsia"/>
        </w:rPr>
        <w:br/>
      </w:r>
      <w:r>
        <w:rPr>
          <w:rFonts w:hint="eastAsia"/>
        </w:rPr>
        <w:t>　　图 44： 不锈钢箔产业链</w:t>
      </w:r>
      <w:r>
        <w:rPr>
          <w:rFonts w:hint="eastAsia"/>
        </w:rPr>
        <w:br/>
      </w:r>
      <w:r>
        <w:rPr>
          <w:rFonts w:hint="eastAsia"/>
        </w:rPr>
        <w:t>　　图 45： 不锈钢箔行业采购模式分析</w:t>
      </w:r>
      <w:r>
        <w:rPr>
          <w:rFonts w:hint="eastAsia"/>
        </w:rPr>
        <w:br/>
      </w:r>
      <w:r>
        <w:rPr>
          <w:rFonts w:hint="eastAsia"/>
        </w:rPr>
        <w:t>　　图 46： 不锈钢箔行业生产模式</w:t>
      </w:r>
      <w:r>
        <w:rPr>
          <w:rFonts w:hint="eastAsia"/>
        </w:rPr>
        <w:br/>
      </w:r>
      <w:r>
        <w:rPr>
          <w:rFonts w:hint="eastAsia"/>
        </w:rPr>
        <w:t>　　图 47： 不锈钢箔行业销售模式分析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a0715896d46bd" w:history="1">
        <w:r>
          <w:rPr>
            <w:rStyle w:val="Hyperlink"/>
          </w:rPr>
          <w:t>全球与中国不锈钢箔行业发展调研及前景趋势分析报告（2026-2032年）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a0715896d46bd" w:history="1">
        <w:r>
          <w:rPr>
            <w:rStyle w:val="Hyperlink"/>
          </w:rPr>
          <w:t>https://www.20087.com/1/87/BuXiuGangBoFaZhanXianZhuangQianJing.html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热点：铝箔是什么材质、不锈钢箔材、金锡箔纸、不锈钢箔纸、不锈钢热膨胀系数、不锈钢箔属于什么材料、金箔的功效与作用、不锈钢箔胶带、超薄不锈钢箔应用研究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ed04a5b944ead" w:history="1">
      <w:r>
        <w:rPr>
          <w:rStyle w:val="Hyperlink"/>
        </w:rPr>
        <w:t>全球与中国不锈钢箔行业发展调研及前景趋势分析报告（2026-2032年）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BuXiuGangBoFaZhanXianZhuangQianJing.html" TargetMode="External" Id="Rdf8a0715896d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BuXiuGangBoFaZhanXianZhuangQianJing.html" TargetMode="External" Id="R6bfed04a5b94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2025-12-31T08:09:52Z</dcterms:created>
  <dcterms:modified xsi:type="dcterms:W3CDTF">2025-12-31T09:09:52Z</dcterms:modified>
  <dc:subject>全球与中国不锈钢箔行业发展调研及前景趋势分析报告（2026-2032年）</dc:subject>
  <dc:title>全球与中国不锈钢箔行业发展调研及前景趋势分析报告（2026-2032年）</dc:title>
  <cp:keywords>全球与中国不锈钢箔行业发展调研及前景趋势分析报告（2026-2032年）</cp:keywords>
  <dc:description>全球与中国不锈钢箔行业发展调研及前景趋势分析报告（2026-2032年）</dc:description>
</cp:coreProperties>
</file>