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95a9b781046f7" w:history="1">
              <w:r>
                <w:rPr>
                  <w:rStyle w:val="Hyperlink"/>
                </w:rPr>
                <w:t>2025-2031年中国中厚板市场现状调研分析及发展前景报告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95a9b781046f7" w:history="1">
              <w:r>
                <w:rPr>
                  <w:rStyle w:val="Hyperlink"/>
                </w:rPr>
                <w:t>2025-2031年中国中厚板市场现状调研分析及发展前景报告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95a9b781046f7" w:history="1">
                <w:r>
                  <w:rPr>
                    <w:rStyle w:val="Hyperlink"/>
                  </w:rPr>
                  <w:t>https://www.20087.com/1/77/ZhongHouBanChanYeXianZhuangYuFaZ.html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厚度在4毫米以上的钢板，主要应用于重型机械、桥梁建设、船舶制造和石油化工等行业。随着全球基础设施建设和制造业的持续发展，中厚板的需求量保持稳定增长。近年来，高强度、高韧性中厚板的开发成为行业重点，这些材料能够承受更高的应力和温度，适应复杂的工作环境。同时，钢材生产商致力于提高生产效率和产品质量，降低能源消耗和排放，以应对环保政策的严格要求。</w:t>
      </w:r>
      <w:r>
        <w:rPr>
          <w:rFonts w:hint="eastAsia"/>
        </w:rPr>
        <w:br/>
      </w:r>
      <w:r>
        <w:rPr>
          <w:rFonts w:hint="eastAsia"/>
        </w:rPr>
        <w:t>　　未来，中厚板的发展将更加重视性能优化和环保生产。一方面，通过材料科学的进步，研发更高性能的合金钢种，以满足极端环境下的应用需求，同时探索复合材料与中厚板的结合，创造更轻、更强的新材料。另一方面，采用先进的冶炼技术和智能制造，实现生产过程的节能减排，提高中厚板的循环利用率，促进钢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95a9b781046f7" w:history="1">
        <w:r>
          <w:rPr>
            <w:rStyle w:val="Hyperlink"/>
          </w:rPr>
          <w:t>2025-2031年中国中厚板市场现状调研分析及发展前景报告</w:t>
        </w:r>
      </w:hyperlink>
      <w:r>
        <w:rPr>
          <w:rFonts w:hint="eastAsia"/>
        </w:rPr>
        <w:t>》依托多年行业监测数据，结合中厚板行业现状与未来前景，系统分析了中厚板市场需求、市场规模、产业链结构、价格机制及细分市场特征。报告对中厚板市场前景进行了客观评估，预测了中厚板行业发展趋势，并详细解读了品牌竞争格局、市场集中度及重点企业的运营表现。此外，报告通过SWOT分析识别了中厚板行业机遇与潜在风险，为投资者和决策者提供了科学、规范的战略建议，助力把握中厚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中厚板概述</w:t>
      </w:r>
      <w:r>
        <w:rPr>
          <w:rFonts w:hint="eastAsia"/>
        </w:rPr>
        <w:br/>
      </w:r>
      <w:r>
        <w:rPr>
          <w:rFonts w:hint="eastAsia"/>
        </w:rPr>
        <w:t>　　第一节 中厚板定义</w:t>
      </w:r>
      <w:r>
        <w:rPr>
          <w:rFonts w:hint="eastAsia"/>
        </w:rPr>
        <w:br/>
      </w:r>
      <w:r>
        <w:rPr>
          <w:rFonts w:hint="eastAsia"/>
        </w:rPr>
        <w:t>　　第二节 中厚板行业发展历程</w:t>
      </w:r>
      <w:r>
        <w:rPr>
          <w:rFonts w:hint="eastAsia"/>
        </w:rPr>
        <w:br/>
      </w:r>
      <w:r>
        <w:rPr>
          <w:rFonts w:hint="eastAsia"/>
        </w:rPr>
        <w:t>　　第三节 中厚板分类情况</w:t>
      </w:r>
      <w:r>
        <w:rPr>
          <w:rFonts w:hint="eastAsia"/>
        </w:rPr>
        <w:br/>
      </w:r>
      <w:r>
        <w:rPr>
          <w:rFonts w:hint="eastAsia"/>
        </w:rPr>
        <w:t>　　第四节 中厚板产业链分析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2020-2025年中国中厚板行业发展环境分析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2020-2025年中国中厚板行业发展政策环境分析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2020-2025年中国中厚板行业发展社会环境分析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中国中厚板生产现状分析</w:t>
      </w:r>
      <w:r>
        <w:rPr>
          <w:rFonts w:hint="eastAsia"/>
        </w:rPr>
        <w:br/>
      </w:r>
      <w:r>
        <w:rPr>
          <w:rFonts w:hint="eastAsia"/>
        </w:rPr>
        <w:t>　　第一节 中厚板行业总体规模</w:t>
      </w:r>
      <w:r>
        <w:rPr>
          <w:rFonts w:hint="eastAsia"/>
        </w:rPr>
        <w:br/>
      </w:r>
      <w:r>
        <w:rPr>
          <w:rFonts w:hint="eastAsia"/>
        </w:rPr>
        <w:t>　　第二节 中厚板产能概况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中厚板产量概况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中厚板产业的生命周期分析</w:t>
      </w:r>
      <w:r>
        <w:rPr>
          <w:rFonts w:hint="eastAsia"/>
        </w:rPr>
        <w:br/>
      </w:r>
      <w:r>
        <w:rPr>
          <w:rFonts w:hint="eastAsia"/>
        </w:rPr>
        <w:t>　　第五节 中厚板产业供需情况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中厚板国内产品价格走势及影响因素分析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2025年我国中厚板行业发展现状分析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我国中厚板行业发展现状</w:t>
      </w:r>
      <w:r>
        <w:rPr>
          <w:rFonts w:hint="eastAsia"/>
        </w:rPr>
        <w:br/>
      </w:r>
      <w:r>
        <w:rPr>
          <w:rFonts w:hint="eastAsia"/>
        </w:rPr>
        <w:t>　　　　一、中厚板行业品牌发展现状</w:t>
      </w:r>
      <w:r>
        <w:rPr>
          <w:rFonts w:hint="eastAsia"/>
        </w:rPr>
        <w:br/>
      </w:r>
      <w:r>
        <w:rPr>
          <w:rFonts w:hint="eastAsia"/>
        </w:rPr>
        <w:t>　　　　二、中厚板行业需求市场现状</w:t>
      </w:r>
      <w:r>
        <w:rPr>
          <w:rFonts w:hint="eastAsia"/>
        </w:rPr>
        <w:br/>
      </w:r>
      <w:r>
        <w:rPr>
          <w:rFonts w:hint="eastAsia"/>
        </w:rPr>
        <w:t>　　　　三、中厚板市场需求层次分析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四、我国中厚板市场走向分析</w:t>
      </w:r>
      <w:r>
        <w:rPr>
          <w:rFonts w:hint="eastAsia"/>
        </w:rPr>
        <w:br/>
      </w:r>
      <w:r>
        <w:rPr>
          <w:rFonts w:hint="eastAsia"/>
        </w:rPr>
        <w:t>　　第二节 中国中厚板产品技术分析</w:t>
      </w:r>
      <w:r>
        <w:rPr>
          <w:rFonts w:hint="eastAsia"/>
        </w:rPr>
        <w:br/>
      </w:r>
      <w:r>
        <w:rPr>
          <w:rFonts w:hint="eastAsia"/>
        </w:rPr>
        <w:t>　　　　一、2025年中厚板产品技术变化特点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二、2025年中厚板产品市场的新技术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三、2025年中厚板产品市场现状分析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中国中厚板行业存在的问题</w:t>
      </w:r>
      <w:r>
        <w:rPr>
          <w:rFonts w:hint="eastAsia"/>
        </w:rPr>
        <w:br/>
      </w:r>
      <w:r>
        <w:rPr>
          <w:rFonts w:hint="eastAsia"/>
        </w:rPr>
        <w:t>　　　　一、中厚板产品市场存在的主要问题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二、国内中厚板产品市场瓶颈</w:t>
      </w:r>
      <w:r>
        <w:rPr>
          <w:rFonts w:hint="eastAsia"/>
        </w:rPr>
        <w:br/>
      </w:r>
      <w:r>
        <w:rPr>
          <w:rFonts w:hint="eastAsia"/>
        </w:rPr>
        <w:t>　　　　三、中厚板产品市场遭遇的规模难题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2025年中国中厚板行业发展概况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2025年中国中厚板市场发展现状分析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2025年中国中厚板行业发展特点分析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2025年中国中厚板行业市场供需分析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中厚板行业市场竞争策略分析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中厚板市场竞争策略分析</w:t>
      </w:r>
      <w:r>
        <w:rPr>
          <w:rFonts w:hint="eastAsia"/>
        </w:rPr>
        <w:br/>
      </w:r>
      <w:r>
        <w:rPr>
          <w:rFonts w:hint="eastAsia"/>
        </w:rPr>
        <w:t>　　　　一、中厚板市场增长潜力分析</w:t>
      </w:r>
      <w:r>
        <w:rPr>
          <w:rFonts w:hint="eastAsia"/>
        </w:rPr>
        <w:br/>
      </w:r>
      <w:r>
        <w:rPr>
          <w:rFonts w:hint="eastAsia"/>
        </w:rPr>
        <w:t>　　　　二、中厚板产品竞争策略分析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1、典型企业产品竞争策略概述</w:t>
      </w:r>
      <w:r>
        <w:rPr>
          <w:rFonts w:hint="eastAsia"/>
        </w:rPr>
        <w:br/>
      </w:r>
      <w:r>
        <w:rPr>
          <w:rFonts w:hint="eastAsia"/>
        </w:rPr>
        <w:t>　　　　　　2、典型企业产品竞争策略分析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中厚板企业竞争策略分析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一、2025-2031年我国中厚板市场竞争趋势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二、2025-2031年中厚板行业竞争格局展望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三、2025-2031年中厚板行业竞争策略分析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　　4、行业产品差异化战略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中厚板行业上下游行业调研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三、行业新动态及其对中厚板行业的影响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四、行业竞争状况及其对中厚板行业的意义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四、行业新动态及其对中厚板行业的影响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五、行业竞争状况及其对中厚板行业的意义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中厚板企业分析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中厚板企业分析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中厚板企业分析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中厚板企业分析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中厚板企业分析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2025-2031年中国中厚板行业投资规划建议研究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2025-2031年中国中厚板行业投资前景研究分析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一、中厚板投资前景研究</w:t>
      </w:r>
      <w:r>
        <w:rPr>
          <w:rFonts w:hint="eastAsia"/>
        </w:rPr>
        <w:br/>
      </w:r>
      <w:r>
        <w:rPr>
          <w:rFonts w:hint="eastAsia"/>
        </w:rPr>
        <w:t>　　　　二、中厚板投资筹划策略</w:t>
      </w:r>
      <w:r>
        <w:rPr>
          <w:rFonts w:hint="eastAsia"/>
        </w:rPr>
        <w:br/>
      </w:r>
      <w:r>
        <w:rPr>
          <w:rFonts w:hint="eastAsia"/>
        </w:rPr>
        <w:t>　　　　三、2025年中厚板品牌竞争战略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2025-2031年中国中厚板行业品牌建设策略</w:t>
      </w:r>
      <w:r>
        <w:rPr>
          <w:rFonts w:hint="eastAsia"/>
        </w:rPr>
        <w:br/>
      </w:r>
      <w:r>
        <w:rPr>
          <w:rFonts w:hint="eastAsia"/>
        </w:rPr>
        <w:t>　　　　一、中厚板的规划</w:t>
      </w:r>
      <w:r>
        <w:rPr>
          <w:rFonts w:hint="eastAsia"/>
        </w:rPr>
        <w:br/>
      </w:r>
      <w:r>
        <w:rPr>
          <w:rFonts w:hint="eastAsia"/>
        </w:rPr>
        <w:t>　　　　二、中厚板的建设</w:t>
      </w:r>
      <w:r>
        <w:rPr>
          <w:rFonts w:hint="eastAsia"/>
        </w:rPr>
        <w:br/>
      </w:r>
      <w:r>
        <w:rPr>
          <w:rFonts w:hint="eastAsia"/>
        </w:rPr>
        <w:t>　　　　三、中厚板业成功之道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中厚板市场指标预测及行业项目投资建议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中国中厚板行业市场发展趋势预测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中厚板产品投资机会</w:t>
      </w:r>
      <w:r>
        <w:rPr>
          <w:rFonts w:hint="eastAsia"/>
        </w:rPr>
        <w:br/>
      </w:r>
      <w:r>
        <w:rPr>
          <w:rFonts w:hint="eastAsia"/>
        </w:rPr>
        <w:t>　　第三节 中厚板产品投资前景分析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一、行业宏观投资环境考察</w:t>
      </w:r>
      <w:r>
        <w:rPr>
          <w:rFonts w:hint="eastAsia"/>
        </w:rPr>
        <w:br/>
      </w:r>
      <w:r>
        <w:rPr>
          <w:rFonts w:hint="eastAsia"/>
        </w:rPr>
        <w:t>　　　　二、行业投资环境考察</w:t>
      </w:r>
      <w:r>
        <w:rPr>
          <w:rFonts w:hint="eastAsia"/>
        </w:rPr>
        <w:br/>
      </w:r>
      <w:r>
        <w:rPr>
          <w:rFonts w:hint="eastAsia"/>
        </w:rPr>
        <w:t>　　　　三、投资前景及控制策略</w:t>
      </w:r>
      <w:r>
        <w:rPr>
          <w:rFonts w:hint="eastAsia"/>
        </w:rPr>
        <w:br/>
      </w:r>
      <w:r>
        <w:rPr>
          <w:rFonts w:hint="eastAsia"/>
        </w:rPr>
        <w:t>　　　　四、产品投资方向建议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2025-2031年中国中厚板行业趋势预测分析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2025-2031年中国中厚板行业发展预测分析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一、未来中厚板发展分析</w:t>
      </w:r>
      <w:r>
        <w:rPr>
          <w:rFonts w:hint="eastAsia"/>
        </w:rPr>
        <w:br/>
      </w:r>
      <w:r>
        <w:rPr>
          <w:rFonts w:hint="eastAsia"/>
        </w:rPr>
        <w:t>　　　　二、未来中厚板行业技术开发方向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中智^林　2025-2031年中国中厚板行业市场前景分析</w:t>
      </w:r>
      <w:r>
        <w:rPr>
          <w:rFonts w:hint="eastAsia"/>
        </w:rPr>
        <w:br/>
      </w:r>
      <w:r>
        <w:rPr>
          <w:rFonts w:hint="eastAsia"/>
        </w:rPr>
        <w:t>　　　　一、中厚板企业发展合作分析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中厚板产业链分析</w:t>
      </w:r>
      <w:r>
        <w:rPr>
          <w:rFonts w:hint="eastAsia"/>
        </w:rPr>
        <w:br/>
      </w:r>
      <w:r>
        <w:rPr>
          <w:rFonts w:hint="eastAsia"/>
        </w:rPr>
        <w:t>　　图表 国际中厚板市场规模</w:t>
      </w:r>
      <w:r>
        <w:rPr>
          <w:rFonts w:hint="eastAsia"/>
        </w:rPr>
        <w:br/>
      </w:r>
      <w:r>
        <w:rPr>
          <w:rFonts w:hint="eastAsia"/>
        </w:rPr>
        <w:t>　　图表 国际中厚板生命周期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2020-2025年我国中厚板供应情况</w:t>
      </w:r>
      <w:r>
        <w:rPr>
          <w:rFonts w:hint="eastAsia"/>
        </w:rPr>
        <w:br/>
      </w:r>
      <w:r>
        <w:rPr>
          <w:rFonts w:hint="eastAsia"/>
        </w:rPr>
        <w:t>　　图表 2020-2025年我国中厚板需求情况</w:t>
      </w:r>
      <w:r>
        <w:rPr>
          <w:rFonts w:hint="eastAsia"/>
        </w:rPr>
        <w:br/>
      </w:r>
      <w:r>
        <w:rPr>
          <w:rFonts w:hint="eastAsia"/>
        </w:rPr>
        <w:t>　　图表 2025-2031年中国中厚板市场规模预测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2025-2031年我国中厚板供应情况预测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2025-2031年我国中厚板需求情况预测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2020-2025年我国中厚板市场规模统计表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95a9b781046f7" w:history="1">
        <w:r>
          <w:rPr>
            <w:rStyle w:val="Hyperlink"/>
          </w:rPr>
          <w:t>2025-2031年中国中厚板市场现状调研分析及发展前景报告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95a9b781046f7" w:history="1">
        <w:r>
          <w:rPr>
            <w:rStyle w:val="Hyperlink"/>
          </w:rPr>
          <w:t>https://www.20087.com/1/77/ZhongHouBanChanYeXianZhuangYuFaZ.html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热点：全国中厚板厂家排名、中厚板钢厂、唐山中厚板是国企么、中厚板用途、唐钢中厚板材公司、中厚板厚度尺寸国家标准、3500mm中厚板指的是、中厚板轧制工艺流程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542b25e6d46e6" w:history="1">
      <w:r>
        <w:rPr>
          <w:rStyle w:val="Hyperlink"/>
        </w:rPr>
        <w:t>2025-2031年中国中厚板市场现状调研分析及发展前景报告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ongHouBanChanYeXianZhuangYuFaZ.html" TargetMode="External" Id="R33e95a9b7810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ongHouBanChanYeXianZhuangYuFaZ.html" TargetMode="External" Id="R922542b25e6d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2025-03-15T02:40:00Z</dcterms:created>
  <dcterms:modified xsi:type="dcterms:W3CDTF">2025-03-15T03:40:00Z</dcterms:modified>
  <dc:subject>2025-2031年中国中厚板市场现状调研分析及发展前景报告</dc:subject>
  <dc:title>2025-2031年中国中厚板市场现状调研分析及发展前景报告</dc:title>
  <cp:keywords>2025-2031年中国中厚板市场现状调研分析及发展前景报告</cp:keywords>
  <dc:description>2025-2031年中国中厚板市场现状调研分析及发展前景报告</dc:description>
</cp:coreProperties>
</file>