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a62aae6ed4f60" w:history="1">
              <w:r>
                <w:rPr>
                  <w:rStyle w:val="Hyperlink"/>
                </w:rPr>
                <w:t>2025-2031年中国冶金焦炭行业现状研究分析与市场前景预测报告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a62aae6ed4f60" w:history="1">
              <w:r>
                <w:rPr>
                  <w:rStyle w:val="Hyperlink"/>
                </w:rPr>
                <w:t>2025-2031年中国冶金焦炭行业现状研究分析与市场前景预测报告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ca62aae6ed4f60" w:history="1">
                <w:r>
                  <w:rPr>
                    <w:rStyle w:val="Hyperlink"/>
                  </w:rPr>
                  <w:t>https://www.20087.com/1/77/YeJinJiaoTanFaZhanQianJing.html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焦炭是钢铁生产中的重要原料，主要用于高炉炼铁过程中提供热量和还原剂。近年来，随着环保政策的收紧和能源结构调整，冶金焦炭行业面临转型升级的压力。现代冶金焦炭生产技术注重节能减排和资源循环利用，如采用干熄焦、煤气净化等技术，减少了污染物排放，同时通过煤焦油、粗苯等副产品的综合利用，提高了经济效益。</w:t>
      </w:r>
      <w:r>
        <w:rPr>
          <w:rFonts w:hint="eastAsia"/>
        </w:rPr>
        <w:br/>
      </w:r>
      <w:r>
        <w:rPr>
          <w:rFonts w:hint="eastAsia"/>
        </w:rPr>
        <w:t>　　未来，冶金焦炭的发展将更加注重绿色化和智能化。一方面，通过研发低灰、低硫的优质煤炭资源，以及采用碳捕获和封存技术，冶金焦炭将减少对环境的影响，适应低碳经济的发展要求。另一方面，结合物联网和大数据分析，冶金焦炭生产将实现智能化管理，优化资源配置，提高生产效率和安全性，为钢铁行业提供更加稳定和高质量的原料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a62aae6ed4f60" w:history="1">
        <w:r>
          <w:rPr>
            <w:rStyle w:val="Hyperlink"/>
          </w:rPr>
          <w:t>2025-2031年中国冶金焦炭行业现状研究分析与市场前景预测报告</w:t>
        </w:r>
      </w:hyperlink>
      <w:r>
        <w:rPr>
          <w:rFonts w:hint="eastAsia"/>
        </w:rPr>
        <w:t>》基于统计局、相关行业协会及科研机构的详实数据，系统分析了冶金焦炭市场的规模现状、需求特征及价格走势。报告客观评估了冶金焦炭行业技术水平及未来发展方向，对市场前景做出科学预测，并重点分析了冶金焦炭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冶金焦炭行业概述</w:t>
      </w:r>
      <w:r>
        <w:rPr>
          <w:rFonts w:hint="eastAsia"/>
        </w:rPr>
        <w:br/>
      </w:r>
      <w:r>
        <w:rPr>
          <w:rFonts w:hint="eastAsia"/>
        </w:rPr>
        <w:t>　　第一节 冶金焦炭定义与分类</w:t>
      </w:r>
      <w:r>
        <w:rPr>
          <w:rFonts w:hint="eastAsia"/>
        </w:rPr>
        <w:br/>
      </w:r>
      <w:r>
        <w:rPr>
          <w:rFonts w:hint="eastAsia"/>
        </w:rPr>
        <w:t>　　第二节 冶金焦炭应用领域</w:t>
      </w:r>
      <w:r>
        <w:rPr>
          <w:rFonts w:hint="eastAsia"/>
        </w:rPr>
        <w:br/>
      </w:r>
      <w:r>
        <w:rPr>
          <w:rFonts w:hint="eastAsia"/>
        </w:rPr>
        <w:t>　　第三节 冶金焦炭行业经济指标分析</w:t>
      </w:r>
      <w:r>
        <w:rPr>
          <w:rFonts w:hint="eastAsia"/>
        </w:rPr>
        <w:br/>
      </w:r>
      <w:r>
        <w:rPr>
          <w:rFonts w:hint="eastAsia"/>
        </w:rPr>
        <w:t>　　　　一、冶金焦炭行业赢利性评估</w:t>
      </w:r>
      <w:r>
        <w:rPr>
          <w:rFonts w:hint="eastAsia"/>
        </w:rPr>
        <w:br/>
      </w:r>
      <w:r>
        <w:rPr>
          <w:rFonts w:hint="eastAsia"/>
        </w:rPr>
        <w:t>　　　　二、冶金焦炭行业成长速度分析</w:t>
      </w:r>
      <w:r>
        <w:rPr>
          <w:rFonts w:hint="eastAsia"/>
        </w:rPr>
        <w:br/>
      </w:r>
      <w:r>
        <w:rPr>
          <w:rFonts w:hint="eastAsia"/>
        </w:rPr>
        <w:t>　　　　三、冶金焦炭附加值提升空间探讨</w:t>
      </w:r>
      <w:r>
        <w:rPr>
          <w:rFonts w:hint="eastAsia"/>
        </w:rPr>
        <w:br/>
      </w:r>
      <w:r>
        <w:rPr>
          <w:rFonts w:hint="eastAsia"/>
        </w:rPr>
        <w:t>　　　　四、冶金焦炭行业进入壁垒分析</w:t>
      </w:r>
      <w:r>
        <w:rPr>
          <w:rFonts w:hint="eastAsia"/>
        </w:rPr>
        <w:br/>
      </w:r>
      <w:r>
        <w:rPr>
          <w:rFonts w:hint="eastAsia"/>
        </w:rPr>
        <w:t>　　　　五、冶金焦炭行业风险性评估</w:t>
      </w:r>
      <w:r>
        <w:rPr>
          <w:rFonts w:hint="eastAsia"/>
        </w:rPr>
        <w:br/>
      </w:r>
      <w:r>
        <w:rPr>
          <w:rFonts w:hint="eastAsia"/>
        </w:rPr>
        <w:t>　　　　六、冶金焦炭行业周期性分析</w:t>
      </w:r>
      <w:r>
        <w:rPr>
          <w:rFonts w:hint="eastAsia"/>
        </w:rPr>
        <w:br/>
      </w:r>
      <w:r>
        <w:rPr>
          <w:rFonts w:hint="eastAsia"/>
        </w:rPr>
        <w:t>　　　　七、冶金焦炭行业竞争程度指标</w:t>
      </w:r>
      <w:r>
        <w:rPr>
          <w:rFonts w:hint="eastAsia"/>
        </w:rPr>
        <w:br/>
      </w:r>
      <w:r>
        <w:rPr>
          <w:rFonts w:hint="eastAsia"/>
        </w:rPr>
        <w:t>　　　　八、冶金焦炭行业成熟度综合分析</w:t>
      </w:r>
      <w:r>
        <w:rPr>
          <w:rFonts w:hint="eastAsia"/>
        </w:rPr>
        <w:br/>
      </w:r>
      <w:r>
        <w:rPr>
          <w:rFonts w:hint="eastAsia"/>
        </w:rPr>
        <w:t>　　第四节 冶金焦炭产业链及经营模式分析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三、冶金焦炭销售模式与渠道策略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全球冶金焦炭市场发展分析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2024-2025年全球冶金焦炭行业发展分析</w:t>
      </w:r>
      <w:r>
        <w:rPr>
          <w:rFonts w:hint="eastAsia"/>
        </w:rPr>
        <w:br/>
      </w:r>
      <w:r>
        <w:rPr>
          <w:rFonts w:hint="eastAsia"/>
        </w:rPr>
        <w:t>　　　　一、全球冶金焦炭行业市场规模与趋势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二、全球冶金焦炭行业发展特点</w:t>
      </w:r>
      <w:r>
        <w:rPr>
          <w:rFonts w:hint="eastAsia"/>
        </w:rPr>
        <w:br/>
      </w:r>
      <w:r>
        <w:rPr>
          <w:rFonts w:hint="eastAsia"/>
        </w:rPr>
        <w:t>　　　　三、全球冶金焦炭行业竞争格局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主要国家与地区冶金焦炭市场分析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2025-2031年全球冶金焦炭行业发展趋势与前景预测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一、冶金焦炭技术发展趋势</w:t>
      </w:r>
      <w:r>
        <w:rPr>
          <w:rFonts w:hint="eastAsia"/>
        </w:rPr>
        <w:br/>
      </w:r>
      <w:r>
        <w:rPr>
          <w:rFonts w:hint="eastAsia"/>
        </w:rPr>
        <w:t>　　　　二、冶金焦炭行业发展趋势</w:t>
      </w:r>
      <w:r>
        <w:rPr>
          <w:rFonts w:hint="eastAsia"/>
        </w:rPr>
        <w:br/>
      </w:r>
      <w:r>
        <w:rPr>
          <w:rFonts w:hint="eastAsia"/>
        </w:rPr>
        <w:t>　　　　三、冶金焦炭行业发展潜力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中国冶金焦炭行业市场分析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2024-2025年冶金焦炭产能与投资动态</w:t>
      </w:r>
      <w:r>
        <w:rPr>
          <w:rFonts w:hint="eastAsia"/>
        </w:rPr>
        <w:br/>
      </w:r>
      <w:r>
        <w:rPr>
          <w:rFonts w:hint="eastAsia"/>
        </w:rPr>
        <w:t>　　　　一、国内冶金焦炭产能现状与利用效率</w:t>
      </w:r>
      <w:r>
        <w:rPr>
          <w:rFonts w:hint="eastAsia"/>
        </w:rPr>
        <w:br/>
      </w:r>
      <w:r>
        <w:rPr>
          <w:rFonts w:hint="eastAsia"/>
        </w:rPr>
        <w:t>　　　　二、冶金焦炭产能扩张与投资动态分析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冶金焦炭行业产量情况分析与趋势预测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一、2019-2024年冶金焦炭行业产量与增长趋势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1、2019-2024年冶金焦炭产量及增长趋势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2、2019-2024年冶金焦炭细分产品产量及份额</w:t>
      </w:r>
      <w:r>
        <w:rPr>
          <w:rFonts w:hint="eastAsia"/>
        </w:rPr>
        <w:br/>
      </w:r>
      <w:r>
        <w:rPr>
          <w:rFonts w:hint="eastAsia"/>
        </w:rPr>
        <w:t>　　　　二、冶金焦炭产量影响因素分析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三、2025-2031年冶金焦炭产量预测</w:t>
      </w:r>
      <w:r>
        <w:rPr>
          <w:rFonts w:hint="eastAsia"/>
        </w:rPr>
        <w:br/>
      </w:r>
      <w:r>
        <w:rPr>
          <w:rFonts w:hint="eastAsia"/>
        </w:rPr>
        <w:t>　　第三节 2025-2031年冶金焦炭市场需求与销售分析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一、2024-2025年冶金焦炭行业需求现状</w:t>
      </w:r>
      <w:r>
        <w:rPr>
          <w:rFonts w:hint="eastAsia"/>
        </w:rPr>
        <w:br/>
      </w:r>
      <w:r>
        <w:rPr>
          <w:rFonts w:hint="eastAsia"/>
        </w:rPr>
        <w:t>　　　　二、冶金焦炭客户群体与需求特点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三、2019-2024年冶金焦炭行业销售规模分析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四、2025-2031年冶金焦炭市场增长潜力与规模预测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中国冶金焦炭细分市场分析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一、2024-2025年冶金焦炭主要细分产品市场现状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2024-2025年冶金焦炭行业技术发展现状及趋势分析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冶金焦炭行业技术发展现状分析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国内外冶金焦炭行业技术差异与原因</w:t>
      </w:r>
      <w:r>
        <w:rPr>
          <w:rFonts w:hint="eastAsia"/>
        </w:rPr>
        <w:br/>
      </w:r>
      <w:r>
        <w:rPr>
          <w:rFonts w:hint="eastAsia"/>
        </w:rPr>
        <w:t>　　第三节 冶金焦炭行业技术发展方向、趋势预测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提升冶金焦炭行业技术能力策略建议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冶金焦炭价格机制与竞争策略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一、2019-2024年冶金焦炭市场价格走势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冶金焦炭定价策略与方法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2025-2031年冶金焦炭价格竞争态势与趋势预测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中国冶金焦炭行业重点区域市场研究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2024-2025年重点区域冶金焦炭市场发展概况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二、2019-2024年冶金焦炭市场需求规模情况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三、2025-2031年冶金焦炭行业发展潜力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二、2019-2024年冶金焦炭市场需求规模情况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三、2025-2031年冶金焦炭行业发展潜力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二、2019-2024年冶金焦炭市场需求规模情况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三、2025-2031年冶金焦炭行业发展潜力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二、2019-2024年冶金焦炭市场需求规模情况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三、2025-2031年冶金焦炭行业发展潜力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二、2019-2024年冶金焦炭市场需求规模情况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三、2025-2031年冶金焦炭行业发展潜力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2019-2024年中国冶金焦炭行业进出口情况分析</w:t>
      </w:r>
      <w:r>
        <w:rPr>
          <w:rFonts w:hint="eastAsia"/>
        </w:rPr>
        <w:br/>
      </w:r>
      <w:r>
        <w:rPr>
          <w:rFonts w:hint="eastAsia"/>
        </w:rPr>
        <w:t>　　第一节 冶金焦炭行业进口规模与来源分析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一、2019-2024年冶金焦炭进口规模分析</w:t>
      </w:r>
      <w:r>
        <w:rPr>
          <w:rFonts w:hint="eastAsia"/>
        </w:rPr>
        <w:br/>
      </w:r>
      <w:r>
        <w:rPr>
          <w:rFonts w:hint="eastAsia"/>
        </w:rPr>
        <w:t>　　　　二、冶金焦炭主要进口来源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冶金焦炭行业出口规模与目的地分析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一、2019-2024年冶金焦炭出口规模分析</w:t>
      </w:r>
      <w:r>
        <w:rPr>
          <w:rFonts w:hint="eastAsia"/>
        </w:rPr>
        <w:br/>
      </w:r>
      <w:r>
        <w:rPr>
          <w:rFonts w:hint="eastAsia"/>
        </w:rPr>
        <w:t>　　　　二、冶金焦炭主要出口目的地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2019-2024年中国冶金焦炭总体规模与财务指标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中国冶金焦炭行业总体规模分析</w:t>
      </w:r>
      <w:r>
        <w:rPr>
          <w:rFonts w:hint="eastAsia"/>
        </w:rPr>
        <w:br/>
      </w:r>
      <w:r>
        <w:rPr>
          <w:rFonts w:hint="eastAsia"/>
        </w:rPr>
        <w:t>　　　　一、冶金焦炭企业数量与结构</w:t>
      </w:r>
      <w:r>
        <w:rPr>
          <w:rFonts w:hint="eastAsia"/>
        </w:rPr>
        <w:br/>
      </w:r>
      <w:r>
        <w:rPr>
          <w:rFonts w:hint="eastAsia"/>
        </w:rPr>
        <w:t>　　　　二、冶金焦炭从业人员规模</w:t>
      </w:r>
      <w:r>
        <w:rPr>
          <w:rFonts w:hint="eastAsia"/>
        </w:rPr>
        <w:br/>
      </w:r>
      <w:r>
        <w:rPr>
          <w:rFonts w:hint="eastAsia"/>
        </w:rPr>
        <w:t>　　　　三、冶金焦炭行业资产状况</w:t>
      </w:r>
      <w:r>
        <w:rPr>
          <w:rFonts w:hint="eastAsia"/>
        </w:rPr>
        <w:br/>
      </w:r>
      <w:r>
        <w:rPr>
          <w:rFonts w:hint="eastAsia"/>
        </w:rPr>
        <w:t>　　第二节 中国冶金焦炭行业财务指标总体分析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冶金焦炭行业重点企业经营状况分析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冶金焦炭重点企业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冶金焦炭领先企业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冶金焦炭标杆企业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冶金焦炭代表企业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冶金焦炭龙头企业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冶金焦炭重点企业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中国冶金焦炭行业竞争格局分析</w:t>
      </w:r>
      <w:r>
        <w:rPr>
          <w:rFonts w:hint="eastAsia"/>
        </w:rPr>
        <w:br/>
      </w:r>
      <w:r>
        <w:rPr>
          <w:rFonts w:hint="eastAsia"/>
        </w:rPr>
        <w:t>　　第一节 冶金焦炭行业竞争格局总览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2024-2025年冶金焦炭行业竞争力分析</w:t>
      </w:r>
      <w:r>
        <w:rPr>
          <w:rFonts w:hint="eastAsia"/>
        </w:rPr>
        <w:br/>
      </w:r>
      <w:r>
        <w:rPr>
          <w:rFonts w:hint="eastAsia"/>
        </w:rPr>
        <w:t>　　　　一、冶金焦炭供应商议价能力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四、冶金焦炭替代品威胁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2019-2024年冶金焦炭行业企业并购活动分析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2024-2025年冶金焦炭行业会展与招投标活动分析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一、冶金焦炭行业会展活动及其市场影响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2025年中国冶金焦炭企业发展策略分析</w:t>
      </w:r>
      <w:r>
        <w:rPr>
          <w:rFonts w:hint="eastAsia"/>
        </w:rPr>
        <w:br/>
      </w:r>
      <w:r>
        <w:rPr>
          <w:rFonts w:hint="eastAsia"/>
        </w:rPr>
        <w:t>　　第一节 冶金焦炭市场策略分析</w:t>
      </w:r>
      <w:r>
        <w:rPr>
          <w:rFonts w:hint="eastAsia"/>
        </w:rPr>
        <w:br/>
      </w:r>
      <w:r>
        <w:rPr>
          <w:rFonts w:hint="eastAsia"/>
        </w:rPr>
        <w:t>　　　　一、冶金焦炭市场定位与拓展策略</w:t>
      </w:r>
      <w:r>
        <w:rPr>
          <w:rFonts w:hint="eastAsia"/>
        </w:rPr>
        <w:br/>
      </w:r>
      <w:r>
        <w:rPr>
          <w:rFonts w:hint="eastAsia"/>
        </w:rPr>
        <w:t>　　　　二、冶金焦炭市场细分与目标客户</w:t>
      </w:r>
      <w:r>
        <w:rPr>
          <w:rFonts w:hint="eastAsia"/>
        </w:rPr>
        <w:br/>
      </w:r>
      <w:r>
        <w:rPr>
          <w:rFonts w:hint="eastAsia"/>
        </w:rPr>
        <w:t>　　第二节 冶金焦炭销售策略分析</w:t>
      </w:r>
      <w:r>
        <w:rPr>
          <w:rFonts w:hint="eastAsia"/>
        </w:rPr>
        <w:br/>
      </w:r>
      <w:r>
        <w:rPr>
          <w:rFonts w:hint="eastAsia"/>
        </w:rPr>
        <w:t>　　　　一、冶金焦炭销售渠道与网络建设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提高冶金焦炭企业竞争力建议</w:t>
      </w:r>
      <w:r>
        <w:rPr>
          <w:rFonts w:hint="eastAsia"/>
        </w:rPr>
        <w:br/>
      </w:r>
      <w:r>
        <w:rPr>
          <w:rFonts w:hint="eastAsia"/>
        </w:rPr>
        <w:t>　　　　一、冶金焦炭技术创新与管理优化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冶金焦炭品牌战略思考</w:t>
      </w:r>
      <w:r>
        <w:rPr>
          <w:rFonts w:hint="eastAsia"/>
        </w:rPr>
        <w:br/>
      </w:r>
      <w:r>
        <w:rPr>
          <w:rFonts w:hint="eastAsia"/>
        </w:rPr>
        <w:t>　　　　一、冶金焦炭品牌建设与维护</w:t>
      </w:r>
      <w:r>
        <w:rPr>
          <w:rFonts w:hint="eastAsia"/>
        </w:rPr>
        <w:br/>
      </w:r>
      <w:r>
        <w:rPr>
          <w:rFonts w:hint="eastAsia"/>
        </w:rPr>
        <w:t>　　　　二、冶金焦炭品牌影响力与市场竞争力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中国冶金焦炭行业风险与对策</w:t>
      </w:r>
      <w:r>
        <w:rPr>
          <w:rFonts w:hint="eastAsia"/>
        </w:rPr>
        <w:br/>
      </w:r>
      <w:r>
        <w:rPr>
          <w:rFonts w:hint="eastAsia"/>
        </w:rPr>
        <w:t>　　第一节 冶金焦炭行业SWOT分析</w:t>
      </w:r>
      <w:r>
        <w:rPr>
          <w:rFonts w:hint="eastAsia"/>
        </w:rPr>
        <w:br/>
      </w:r>
      <w:r>
        <w:rPr>
          <w:rFonts w:hint="eastAsia"/>
        </w:rPr>
        <w:t>　　　　一、冶金焦炭行业优势分析</w:t>
      </w:r>
      <w:r>
        <w:rPr>
          <w:rFonts w:hint="eastAsia"/>
        </w:rPr>
        <w:br/>
      </w:r>
      <w:r>
        <w:rPr>
          <w:rFonts w:hint="eastAsia"/>
        </w:rPr>
        <w:t>　　　　二、冶金焦炭行业劣势分析</w:t>
      </w:r>
      <w:r>
        <w:rPr>
          <w:rFonts w:hint="eastAsia"/>
        </w:rPr>
        <w:br/>
      </w:r>
      <w:r>
        <w:rPr>
          <w:rFonts w:hint="eastAsia"/>
        </w:rPr>
        <w:t>　　　　三、冶金焦炭市场机会探索</w:t>
      </w:r>
      <w:r>
        <w:rPr>
          <w:rFonts w:hint="eastAsia"/>
        </w:rPr>
        <w:br/>
      </w:r>
      <w:r>
        <w:rPr>
          <w:rFonts w:hint="eastAsia"/>
        </w:rPr>
        <w:t>　　　　四、冶金焦炭市场威胁评估</w:t>
      </w:r>
      <w:r>
        <w:rPr>
          <w:rFonts w:hint="eastAsia"/>
        </w:rPr>
        <w:br/>
      </w:r>
      <w:r>
        <w:rPr>
          <w:rFonts w:hint="eastAsia"/>
        </w:rPr>
        <w:t>　　第二节 冶金焦炭行业风险及对策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2025-2031年中国冶金焦炭行业前景与发展趋势</w:t>
      </w:r>
      <w:r>
        <w:rPr>
          <w:rFonts w:hint="eastAsia"/>
        </w:rPr>
        <w:br/>
      </w:r>
      <w:r>
        <w:rPr>
          <w:rFonts w:hint="eastAsia"/>
        </w:rPr>
        <w:t>　　第一节 冶金焦炭行业发展环境分析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2025-2031年冶金焦炭行业发展趋势与方向</w:t>
      </w:r>
      <w:r>
        <w:rPr>
          <w:rFonts w:hint="eastAsia"/>
        </w:rPr>
        <w:br/>
      </w:r>
      <w:r>
        <w:rPr>
          <w:rFonts w:hint="eastAsia"/>
        </w:rPr>
        <w:t>　　　　一、冶金焦炭行业发展方向预测</w:t>
      </w:r>
      <w:r>
        <w:rPr>
          <w:rFonts w:hint="eastAsia"/>
        </w:rPr>
        <w:br/>
      </w:r>
      <w:r>
        <w:rPr>
          <w:rFonts w:hint="eastAsia"/>
        </w:rPr>
        <w:t>　　　　二、冶金焦炭发展趋势分析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2025-2031年冶金焦炭行业发展潜力与机遇</w:t>
      </w:r>
      <w:r>
        <w:rPr>
          <w:rFonts w:hint="eastAsia"/>
        </w:rPr>
        <w:br/>
      </w:r>
      <w:r>
        <w:rPr>
          <w:rFonts w:hint="eastAsia"/>
        </w:rPr>
        <w:t>　　　　一、冶金焦炭市场发展潜力评估</w:t>
      </w:r>
      <w:r>
        <w:rPr>
          <w:rFonts w:hint="eastAsia"/>
        </w:rPr>
        <w:br/>
      </w:r>
      <w:r>
        <w:rPr>
          <w:rFonts w:hint="eastAsia"/>
        </w:rPr>
        <w:t>　　　　二、冶金焦炭新兴市场与机遇探索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冶金焦炭行业研究结论与建议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中智.林：冶金焦炭行业发展建议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冶金焦炭行业历程</w:t>
      </w:r>
      <w:r>
        <w:rPr>
          <w:rFonts w:hint="eastAsia"/>
        </w:rPr>
        <w:br/>
      </w:r>
      <w:r>
        <w:rPr>
          <w:rFonts w:hint="eastAsia"/>
        </w:rPr>
        <w:t>　　图表 冶金焦炭行业生命周期</w:t>
      </w:r>
      <w:r>
        <w:rPr>
          <w:rFonts w:hint="eastAsia"/>
        </w:rPr>
        <w:br/>
      </w:r>
      <w:r>
        <w:rPr>
          <w:rFonts w:hint="eastAsia"/>
        </w:rPr>
        <w:t>　　图表 冶金焦炭行业产业链分析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2019-2024年中国冶金焦炭行业市场规模及增长情况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2019-2024年冶金焦炭行业市场容量分析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2019-2024年中国冶金焦炭行业产能统计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2019-2024年中国冶金焦炭行业产量及增长趋势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2019-2024年中国冶金焦炭市场需求量及增速统计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2025年中国冶金焦炭行业需求领域分布格局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2019-2024年中国冶金焦炭行业销售收入分析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2019-2024年中国冶金焦炭行业盈利情况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2019-2024年中国冶金焦炭行业利润总额统计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2019-2024年中国冶金焦炭进口数量分析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2019-2024年中国冶金焦炭进口金额分析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2019-2024年中国冶金焦炭出口数量分析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2019-2024年中国冶金焦炭出口金额分析</w:t>
      </w:r>
      <w:r>
        <w:rPr>
          <w:rFonts w:hint="eastAsia"/>
        </w:rPr>
        <w:br/>
      </w:r>
      <w:r>
        <w:rPr>
          <w:rFonts w:hint="eastAsia"/>
        </w:rPr>
        <w:t>　　图表 2025年中国冶金焦炭进口国家及地区分析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2025年中国冶金焦炭出口国家及地区分析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2019-2024年中国冶金焦炭行业企业数量情况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2019-2024年中国冶金焦炭行业企业平均规模情况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**地区冶金焦炭市场规模及增长情况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**地区冶金焦炭行业市场需求情况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**地区冶金焦炭市场规模及增长情况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**地区冶金焦炭行业市场需求情况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**地区冶金焦炭市场规模及增长情况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**地区冶金焦炭行业市场需求情况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**地区冶金焦炭市场规模及增长情况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**地区冶金焦炭行业市场需求情况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冶金焦炭重点企业（一）基本信息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冶金焦炭重点企业（一）经营情况分析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冶金焦炭重点企业（一）主要经济指标情况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冶金焦炭重点企业（一）盈利能力情况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冶金焦炭重点企业（一）偿债能力情况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冶金焦炭重点企业（一）运营能力情况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冶金焦炭重点企业（一）成长能力情况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冶金焦炭重点企业（二）基本信息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冶金焦炭重点企业（二）经营情况分析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冶金焦炭重点企业（二）主要经济指标情况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冶金焦炭重点企业（二）盈利能力情况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冶金焦炭重点企业（二）偿债能力情况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冶金焦炭重点企业（二）运营能力情况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冶金焦炭重点企业（二）成长能力情况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冶金焦炭企业信息</w:t>
      </w:r>
      <w:r>
        <w:rPr>
          <w:rFonts w:hint="eastAsia"/>
        </w:rPr>
        <w:br/>
      </w:r>
      <w:r>
        <w:rPr>
          <w:rFonts w:hint="eastAsia"/>
        </w:rPr>
        <w:t>　　图表 冶金焦炭企业经营情况分析</w:t>
      </w:r>
      <w:r>
        <w:rPr>
          <w:rFonts w:hint="eastAsia"/>
        </w:rPr>
        <w:br/>
      </w:r>
      <w:r>
        <w:rPr>
          <w:rFonts w:hint="eastAsia"/>
        </w:rPr>
        <w:t>　　图表 冶金焦炭重点企业（三）主要经济指标情况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冶金焦炭重点企业（三）盈利能力情况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冶金焦炭重点企业（三）偿债能力情况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冶金焦炭重点企业（三）运营能力情况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冶金焦炭重点企业（三）成长能力情况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2025-2031年中国冶金焦炭行业产能预测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2025-2031年中国冶金焦炭行业产量预测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2025-2031年中国冶金焦炭市场需求量预测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2025-2031年中国冶金焦炭行业供需平衡预测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2025-2031年中国冶金焦炭行业市场容量预测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2025-2031年中国冶金焦炭行业市场规模预测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2025-2031年中国冶金焦炭市场前景分析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2025-2031年中国冶金焦炭发展趋势预测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a62aae6ed4f60" w:history="1">
        <w:r>
          <w:rPr>
            <w:rStyle w:val="Hyperlink"/>
          </w:rPr>
          <w:t>2025-2031年中国冶金焦炭行业现状研究分析与市场前景预测报告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ca62aae6ed4f60" w:history="1">
        <w:r>
          <w:rPr>
            <w:rStyle w:val="Hyperlink"/>
          </w:rPr>
          <w:t>https://www.20087.com/1/77/YeJinJiaoTanFaZhanQianJing.html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热点：二级冶金焦炭市场价格、冶金焦炭标准、焦煤和焦炭有什么区别、冶金焦炭价格多少钱一吨、铸造焦炭、冶金焦炭用途、炼钢焦炭、冶金焦炭国家最新标准、化工焦炭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e809287544e0f" w:history="1">
      <w:r>
        <w:rPr>
          <w:rStyle w:val="Hyperlink"/>
        </w:rPr>
        <w:t>2025-2031年中国冶金焦炭行业现状研究分析与市场前景预测报告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YeJinJiaoTanFaZhanQianJing.html" TargetMode="External" Id="R48ca62aae6ed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YeJinJiaoTanFaZhanQianJing.html" TargetMode="External" Id="R58fe80928754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2024-12-17T23:44:00Z</dcterms:created>
  <dcterms:modified xsi:type="dcterms:W3CDTF">2024-12-18T00:44:00Z</dcterms:modified>
  <dc:subject>2025-2031年中国冶金焦炭行业现状研究分析与市场前景预测报告</dc:subject>
  <dc:title>2025-2031年中国冶金焦炭行业现状研究分析与市场前景预测报告</dc:title>
  <cp:keywords>2025-2031年中国冶金焦炭行业现状研究分析与市场前景预测报告</cp:keywords>
  <dc:description>2025-2031年中国冶金焦炭行业现状研究分析与市场前景预测报告</dc:description>
</cp:coreProperties>
</file>