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435b7ca644f3" w:history="1">
              <w:r>
                <w:rPr>
                  <w:rStyle w:val="Hyperlink"/>
                </w:rPr>
                <w:t>2025-2031年中国富锰渣市场深度调研与发展趋势分析报告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435b7ca644f3" w:history="1">
              <w:r>
                <w:rPr>
                  <w:rStyle w:val="Hyperlink"/>
                </w:rPr>
                <w:t>2025-2031年中国富锰渣市场深度调研与发展趋势分析报告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c435b7ca644f3" w:history="1">
                <w:r>
                  <w:rPr>
                    <w:rStyle w:val="Hyperlink"/>
                  </w:rPr>
                  <w:t>https://www.20087.com/1/07/FuMengZhaFaZhanQuShi.html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锰渣是一种工业副产品，主要产生于钢铁冶炼过程中，富含锰、铁、硅等元素，具有较高的经济价值和环境效益。近年来，随着钢铁行业的结构调整和技术进步，富锰渣的产量和质量都有所提升。在环保政策的推动下，富锰渣的综合利用得到了重视，被广泛应用于冶金辅料、水泥生产、道路建设等领域，既解决了废弃物处理问题，又创造了额外的经济收益。</w:t>
      </w:r>
      <w:r>
        <w:rPr>
          <w:rFonts w:hint="eastAsia"/>
        </w:rPr>
        <w:br/>
      </w:r>
      <w:r>
        <w:rPr>
          <w:rFonts w:hint="eastAsia"/>
        </w:rPr>
        <w:t>　　未来，富锰渣的利用将更加注重资源化和高值化。资源化方面，将深化富锰渣的分离和提纯技术，提取其中的锰、铁等有用金属，提高资源回收率。高值化方面，将探索富锰渣在新型材料、催化剂、吸附剂等领域的应用，开发具有高附加值的产品。同时，行业还将加强与科研机构的合作，开展富锰渣的环境友好型处理和利用技术研究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435b7ca644f3" w:history="1">
        <w:r>
          <w:rPr>
            <w:rStyle w:val="Hyperlink"/>
          </w:rPr>
          <w:t>2025-2031年中国富锰渣市场深度调研与发展趋势分析报告</w:t>
        </w:r>
      </w:hyperlink>
      <w:r>
        <w:rPr>
          <w:rFonts w:hint="eastAsia"/>
        </w:rPr>
        <w:t>》系统分析了富锰渣行业的市场规模、市场需求及价格波动，深入探讨了富锰渣产业链关键环节及各细分市场特点。报告基于权威数据，科学预测了富锰渣市场前景与发展趋势，同时评估了富锰渣重点企业的经营状况，包括品牌影响力、市场集中度及竞争格局。通过SWOT分析，报告揭示了富锰渣行业面临的风险与机遇，为富锰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富锰渣行业市场现状分析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2020-2025年中国富锰渣行业销售规模分析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2020-2025年中国富锰渣行业产量分析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富锰渣市场竞争分析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2020-2025年中国富锰渣行业主要企业市场占有率分析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富锰渣行业主要企业分析</w:t>
      </w:r>
      <w:r>
        <w:rPr>
          <w:rFonts w:hint="eastAsia"/>
        </w:rPr>
        <w:br/>
      </w:r>
      <w:r>
        <w:rPr>
          <w:rFonts w:hint="eastAsia"/>
        </w:rPr>
        <w:t>　　一、湖南省郴州市玛瑙山矿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二、灵丘县中源矿业有限责任公司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三、灵丘县永鑫冶炼有限责任公司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四、连州市兴达锰业矿冶有限公司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五、四川省平武县矿业有限责任公司江油分公司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六、城口县燕山锰矿有限责任公司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七、武冈市金鑫富锰渣厂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八、邵阳县宏利冶炼厂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九、建水县贫矿富集有限公司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十、广西钦州市钦南区黄屋屯大桥矿品厂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十一、靖西县宏达锰品有限责任公司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十二、吉首永泰矿业有限责任公司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十三、钦州市综合矿品化工厂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十四、城口县矿冶有限责任公司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十五、钦州市金隆冶炼厂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十六、钦州市浩源矿产冶炼厂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十七、广西钦州市泰隆冶炼厂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十八、广灵县鑫达冶炼有限责任公司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十九、钦州市运通储运贸易有限公司冶炼厂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二十、湘潭县鑫盛选矿有限公司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第四章 中:智林:富锰渣行业发展预测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2025-2031年中国富锰渣行业销售收入预测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2025-2031年中国富锰渣行业产销量预测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2020-2025年中国富锰渣行业销售规模分析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2020-2025年中国富锰渣行业产量分析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2025-2031年中国富锰渣行业销售收入预测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2020-2025年中国富锰渣行业主要企业市场占有率分析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2020-2025年湖南省郴州市玛瑙山矿产销分析</w:t>
      </w:r>
      <w:r>
        <w:rPr>
          <w:rFonts w:hint="eastAsia"/>
        </w:rPr>
        <w:br/>
      </w:r>
      <w:r>
        <w:rPr>
          <w:rFonts w:hint="eastAsia"/>
        </w:rPr>
        <w:t>　　图表 2020-2025年湖南省郴州市玛瑙山矿收入分析</w:t>
      </w:r>
      <w:r>
        <w:rPr>
          <w:rFonts w:hint="eastAsia"/>
        </w:rPr>
        <w:br/>
      </w:r>
      <w:r>
        <w:rPr>
          <w:rFonts w:hint="eastAsia"/>
        </w:rPr>
        <w:t>　　图表 2020-2025年湖南省郴州市玛瑙山矿市场占有率分析</w:t>
      </w:r>
      <w:r>
        <w:rPr>
          <w:rFonts w:hint="eastAsia"/>
        </w:rPr>
        <w:br/>
      </w:r>
      <w:r>
        <w:rPr>
          <w:rFonts w:hint="eastAsia"/>
        </w:rPr>
        <w:t>　　图表 2020-2025年灵丘县中源矿业有限责任公司产销分析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2020-2025年灵丘县中源矿业有限责任公司收入分析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2020-2025年灵丘县中源矿业有限责任公司市场占有率分析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2020-2025年灵丘县永鑫冶炼有限责任公司产销分析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2020-2025年灵丘县永鑫冶炼有限责任公司收入分析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2020-2025年灵丘县永鑫冶炼有限责任公司市场占有率分析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435b7ca644f3" w:history="1">
        <w:r>
          <w:rPr>
            <w:rStyle w:val="Hyperlink"/>
          </w:rPr>
          <w:t>2025-2031年中国富锰渣市场深度调研与发展趋势分析报告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c435b7ca644f3" w:history="1">
        <w:r>
          <w:rPr>
            <w:rStyle w:val="Hyperlink"/>
          </w:rPr>
          <w:t>https://www.20087.com/1/07/FuMengZhaFaZhanQuShi.html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热点：锰矿开采方法、富锰渣是什么东西、锰渣多少钱一吨、富锰渣多少钱一吨、富锰渣24年行情走势怎样、富锰渣吧、富锰渣生产成本、富锰渣冶炼最新技术、富锰渣价格走势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5cbf980474345" w:history="1">
      <w:r>
        <w:rPr>
          <w:rStyle w:val="Hyperlink"/>
        </w:rPr>
        <w:t>2025-2031年中国富锰渣市场深度调研与发展趋势分析报告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uMengZhaFaZhanQuShi.html" TargetMode="External" Id="R899c435b7ca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uMengZhaFaZhanQuShi.html" TargetMode="External" Id="Raaa5cbf98047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2024-12-11T23:52:00Z</dcterms:created>
  <dcterms:modified xsi:type="dcterms:W3CDTF">2024-12-12T00:52:00Z</dcterms:modified>
  <dc:subject>2025-2031年中国富锰渣市场深度调研与发展趋势分析报告</dc:subject>
  <dc:title>2025-2031年中国富锰渣市场深度调研与发展趋势分析报告</dc:title>
  <cp:keywords>2025-2031年中国富锰渣市场深度调研与发展趋势分析报告</cp:keywords>
  <dc:description>2025-2031年中国富锰渣市场深度调研与发展趋势分析报告</dc:description>
</cp:coreProperties>
</file>