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640f2fc5ce4dfb" w:history="1">
              <w:r>
                <w:rPr>
                  <w:rStyle w:val="Hyperlink"/>
                </w:rPr>
                <w:t>2026-2032年全球与中国氢能重卡行业现状分析及市场前景报告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640f2fc5ce4dfb" w:history="1">
              <w:r>
                <w:rPr>
                  <w:rStyle w:val="Hyperlink"/>
                </w:rPr>
                <w:t>2026-2032年全球与中国氢能重卡行业现状分析及市场前景报告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640f2fc5ce4dfb" w:history="1">
                <w:r>
                  <w:rPr>
                    <w:rStyle w:val="Hyperlink"/>
                  </w:rPr>
                  <w:t>https://www.20087.com/1/57/QingNengZhongKaDeQianJing.html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重卡是中长途重型运输脱碳的关键载体，在港口集疏运、矿山物流及干线货运示范线路中逐步投入运营。主流车型采用燃料电池+动力电池混合动力构型，续航里程可达400–800公里，加氢时间约10–15分钟，适用于高强度、固定路线场景。车辆核心系统包括大功率燃料电池堆（100kW以上）、高压储氢瓶（35MPa/70MPa）及高效电驱桥，需满足重载爬坡与持续运行可靠性要求。在政策驱动下，京津冀、长三角、粤港澳大湾区等地已建成区域性加氢网络。然而，整车购置成本高、加氢站密度不足、绿氢供应比例低及低温冷启动性能待优化，仍是商业化推广的主要障碍。</w:t>
      </w:r>
      <w:r>
        <w:rPr>
          <w:rFonts w:hint="eastAsia"/>
        </w:rPr>
        <w:br/>
      </w:r>
      <w:r>
        <w:rPr>
          <w:rFonts w:hint="eastAsia"/>
        </w:rPr>
        <w:t>　　未来，氢能重卡将围绕全生命周期降本、基础设施协同与智能化运营深化发展。一方面，燃料电池系统功率密度提升与国产化率提高将降低BOM成本；另一方面，“车-站-氢”一体化商业模式将通过能源企业主导的加氢网络保障用氢便利性。在技术层面，液氢储运与固态储氢有望突破续航与空间限制，而智能调度平台将优化车队加氢与路径规划。此外，碳关税与绿色物流认证将增强企业采购意愿。长远看，氢能重卡不仅作为零排放运输工具，更将成为绿色供应链与能源互联网的重要移动节点，在交通深度脱碳进程中扮演战略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640f2fc5ce4dfb" w:history="1">
        <w:r>
          <w:rPr>
            <w:rStyle w:val="Hyperlink"/>
          </w:rPr>
          <w:t>2026-2032年全球与中国氢能重卡行业现状分析及市场前景报告</w:t>
        </w:r>
      </w:hyperlink>
      <w:r>
        <w:rPr>
          <w:rFonts w:hint="eastAsia"/>
        </w:rPr>
        <w:t>》主要基于统计局、相关协会等机构的详实数据，全面分析氢能重卡市场规模、价格走势及需求特征，梳理氢能重卡产业链各环节发展现状。报告客观评估氢能重卡行业技术演进方向与市场格局变化，对氢能重卡未来发展趋势作出合理预测，并分析氢能重卡不同细分领域的成长空间与潜在风险。通过对氢能重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产品分类，按行驶里程</w:t>
      </w:r>
      <w:r>
        <w:rPr>
          <w:rFonts w:hint="eastAsia"/>
        </w:rPr>
        <w:br/>
      </w:r>
      <w:r>
        <w:rPr>
          <w:rFonts w:hint="eastAsia"/>
        </w:rPr>
        <w:t>　　　　1.3.1 按行驶里程细分，全球氢能重卡市场规模2021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低于400公里</w:t>
      </w:r>
      <w:r>
        <w:rPr>
          <w:rFonts w:hint="eastAsia"/>
        </w:rPr>
        <w:br/>
      </w:r>
      <w:r>
        <w:rPr>
          <w:rFonts w:hint="eastAsia"/>
        </w:rPr>
        <w:t>　　　　1.3.3 400-500公里</w:t>
      </w:r>
      <w:r>
        <w:rPr>
          <w:rFonts w:hint="eastAsia"/>
        </w:rPr>
        <w:br/>
      </w:r>
      <w:r>
        <w:rPr>
          <w:rFonts w:hint="eastAsia"/>
        </w:rPr>
        <w:t>　　　　1.3.4 超过500公里</w:t>
      </w:r>
      <w:r>
        <w:rPr>
          <w:rFonts w:hint="eastAsia"/>
        </w:rPr>
        <w:br/>
      </w:r>
      <w:r>
        <w:rPr>
          <w:rFonts w:hint="eastAsia"/>
        </w:rPr>
        <w:t>　　1.4 产品分类，按动力装置</w:t>
      </w:r>
      <w:r>
        <w:rPr>
          <w:rFonts w:hint="eastAsia"/>
        </w:rPr>
        <w:br/>
      </w:r>
      <w:r>
        <w:rPr>
          <w:rFonts w:hint="eastAsia"/>
        </w:rPr>
        <w:t>　　　　1.4.1 按动力装置细分，全球氢能重卡市场规模2021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氢内燃机重卡</w:t>
      </w:r>
      <w:r>
        <w:rPr>
          <w:rFonts w:hint="eastAsia"/>
        </w:rPr>
        <w:br/>
      </w:r>
      <w:r>
        <w:rPr>
          <w:rFonts w:hint="eastAsia"/>
        </w:rPr>
        <w:t>　　　　1.4.3 氢燃料电池重卡</w:t>
      </w:r>
      <w:r>
        <w:rPr>
          <w:rFonts w:hint="eastAsia"/>
        </w:rPr>
        <w:br/>
      </w:r>
      <w:r>
        <w:rPr>
          <w:rFonts w:hint="eastAsia"/>
        </w:rPr>
        <w:t>　　1.5 产品分类，按储氢方式</w:t>
      </w:r>
      <w:r>
        <w:rPr>
          <w:rFonts w:hint="eastAsia"/>
        </w:rPr>
        <w:br/>
      </w:r>
      <w:r>
        <w:rPr>
          <w:rFonts w:hint="eastAsia"/>
        </w:rPr>
        <w:t>　　　　1.5.1 按储氢方式细分，全球氢能重卡市场规模2021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气态储氢</w:t>
      </w:r>
      <w:r>
        <w:rPr>
          <w:rFonts w:hint="eastAsia"/>
        </w:rPr>
        <w:br/>
      </w:r>
      <w:r>
        <w:rPr>
          <w:rFonts w:hint="eastAsia"/>
        </w:rPr>
        <w:t>　　　　1.5.3 液态储氢</w:t>
      </w:r>
      <w:r>
        <w:rPr>
          <w:rFonts w:hint="eastAsia"/>
        </w:rPr>
        <w:br/>
      </w:r>
      <w:r>
        <w:rPr>
          <w:rFonts w:hint="eastAsia"/>
        </w:rPr>
        <w:t>　　1.6 产品分类，按产品车型</w:t>
      </w:r>
      <w:r>
        <w:rPr>
          <w:rFonts w:hint="eastAsia"/>
        </w:rPr>
        <w:br/>
      </w:r>
      <w:r>
        <w:rPr>
          <w:rFonts w:hint="eastAsia"/>
        </w:rPr>
        <w:t>　　　　1.6.1 按产品车型细分，全球氢能重卡市场规模2021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牵引车</w:t>
      </w:r>
      <w:r>
        <w:rPr>
          <w:rFonts w:hint="eastAsia"/>
        </w:rPr>
        <w:br/>
      </w:r>
      <w:r>
        <w:rPr>
          <w:rFonts w:hint="eastAsia"/>
        </w:rPr>
        <w:t>　　　　1.6.3 自卸车</w:t>
      </w:r>
      <w:r>
        <w:rPr>
          <w:rFonts w:hint="eastAsia"/>
        </w:rPr>
        <w:br/>
      </w:r>
      <w:r>
        <w:rPr>
          <w:rFonts w:hint="eastAsia"/>
        </w:rPr>
        <w:t>　　　　1.6.4 载货车/物流车</w:t>
      </w:r>
      <w:r>
        <w:rPr>
          <w:rFonts w:hint="eastAsia"/>
        </w:rPr>
        <w:br/>
      </w:r>
      <w:r>
        <w:rPr>
          <w:rFonts w:hint="eastAsia"/>
        </w:rPr>
        <w:t>　　　　1.6.5 环卫车/专用车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按应用细分，全球氢能重卡市场规模2021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城际物流</w:t>
      </w:r>
      <w:r>
        <w:rPr>
          <w:rFonts w:hint="eastAsia"/>
        </w:rPr>
        <w:br/>
      </w:r>
      <w:r>
        <w:rPr>
          <w:rFonts w:hint="eastAsia"/>
        </w:rPr>
        <w:t>　　　　1.7.3 城市建筑</w:t>
      </w:r>
      <w:r>
        <w:rPr>
          <w:rFonts w:hint="eastAsia"/>
        </w:rPr>
        <w:br/>
      </w:r>
      <w:r>
        <w:rPr>
          <w:rFonts w:hint="eastAsia"/>
        </w:rPr>
        <w:t>　　　　1.7.4 港口集运</w:t>
      </w:r>
      <w:r>
        <w:rPr>
          <w:rFonts w:hint="eastAsia"/>
        </w:rPr>
        <w:br/>
      </w:r>
      <w:r>
        <w:rPr>
          <w:rFonts w:hint="eastAsia"/>
        </w:rPr>
        <w:t>　　　　1.7.5 矿产运输</w:t>
      </w:r>
      <w:r>
        <w:rPr>
          <w:rFonts w:hint="eastAsia"/>
        </w:rPr>
        <w:br/>
      </w:r>
      <w:r>
        <w:rPr>
          <w:rFonts w:hint="eastAsia"/>
        </w:rPr>
        <w:t>　　　　1.7.6 其他领域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氢能重卡行业发展总体概况</w:t>
      </w:r>
      <w:r>
        <w:rPr>
          <w:rFonts w:hint="eastAsia"/>
        </w:rPr>
        <w:br/>
      </w:r>
      <w:r>
        <w:rPr>
          <w:rFonts w:hint="eastAsia"/>
        </w:rPr>
        <w:t>　　　　1.8.2 氢能重卡行业发展主要特点</w:t>
      </w:r>
      <w:r>
        <w:rPr>
          <w:rFonts w:hint="eastAsia"/>
        </w:rPr>
        <w:br/>
      </w:r>
      <w:r>
        <w:rPr>
          <w:rFonts w:hint="eastAsia"/>
        </w:rPr>
        <w:t>　　　　1.8.3 氢能重卡行业发展影响因素</w:t>
      </w:r>
      <w:r>
        <w:rPr>
          <w:rFonts w:hint="eastAsia"/>
        </w:rPr>
        <w:br/>
      </w:r>
      <w:r>
        <w:rPr>
          <w:rFonts w:hint="eastAsia"/>
        </w:rPr>
        <w:t>　　　　1.8.3 .1 氢能重卡有利因素</w:t>
      </w:r>
      <w:r>
        <w:rPr>
          <w:rFonts w:hint="eastAsia"/>
        </w:rPr>
        <w:br/>
      </w:r>
      <w:r>
        <w:rPr>
          <w:rFonts w:hint="eastAsia"/>
        </w:rPr>
        <w:t>　　　　1.8.3 .2 氢能重卡不利因素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全球市场，近三年氢能重卡主要企业占有率及排名（按销量）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氢能重卡主要企业在国际市场占有率（按销量，2023-2026）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2025年氢能重卡主要企业在国际市场排名（按销量）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全球市场主要企业氢能重卡销量（2023-2026）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全球市场，近三年氢能重卡主要企业占有率及排名（按收入）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氢能重卡主要企业在国际市场占有率（按收入，2023-2026）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2025年氢能重卡主要企业在国际市场排名（按收入）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全球市场主要企业氢能重卡销售收入（2023-2026）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全球市场主要企业氢能重卡销售价格（2023-2026）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中国市场，近三年氢能重卡主要企业占有率及排名（按销量）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氢能重卡主要企业在中国市场占有率（按销量，2023-2026）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2025年氢能重卡主要企业在中国市场排名（按销量）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中国市场主要企业氢能重卡销量（2023-2026）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中国市场，近三年氢能重卡主要企业占有率及排名（按收入）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氢能重卡主要企业在中国市场占有率（按收入，2023-2026）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2025年氢能重卡主要企业在中国市场排名（按收入）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中国市场主要企业氢能重卡销售收入（2023-2026）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全球主要厂商氢能重卡总部及产地分布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全球主要厂商成立时间及氢能重卡商业化日期</w:t>
      </w:r>
      <w:r>
        <w:rPr>
          <w:rFonts w:hint="eastAsia"/>
        </w:rPr>
        <w:br/>
      </w:r>
      <w:r>
        <w:rPr>
          <w:rFonts w:hint="eastAsia"/>
        </w:rPr>
        <w:t>　　2.8 全球主要厂商氢能重卡产品类型及应用</w:t>
      </w:r>
      <w:r>
        <w:rPr>
          <w:rFonts w:hint="eastAsia"/>
        </w:rPr>
        <w:br/>
      </w:r>
      <w:r>
        <w:rPr>
          <w:rFonts w:hint="eastAsia"/>
        </w:rPr>
        <w:t>　　2.9 氢能重卡行业集中度、竞争程度分析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氢能重卡行业集中度分析：2025年全球Top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全球氢能重卡第一梯队、第二梯队和第三梯队生产商（品牌）及市场份额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全球氢能重卡总体规模分析</w:t>
      </w:r>
      <w:r>
        <w:rPr>
          <w:rFonts w:hint="eastAsia"/>
        </w:rPr>
        <w:br/>
      </w:r>
      <w:r>
        <w:rPr>
          <w:rFonts w:hint="eastAsia"/>
        </w:rPr>
        <w:t>　　3.1 全球氢能重卡供需现状及预测（2021-2032）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全球氢能重卡产能、产量、产能利用率及发展趋势（2021-2032）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全球氢能重卡产量、需求量及发展趋势（2021-2032）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全球主要地区氢能重卡产量及发展趋势（2021-2032）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全球主要地区氢能重卡产量（2021-2026）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全球主要地区氢能重卡产量（2027-2032）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全球主要地区氢能重卡产量市场份额（2021-2032）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中国氢能重卡供需现状及预测（2021-2032）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中国氢能重卡产能、产量、产能利用率及发展趋势（2021-2032）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中国氢能重卡产量、市场需求量及发展趋势（2021-2032）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中国市场氢能重卡进出口（2021-2032）</w:t>
      </w:r>
      <w:r>
        <w:rPr>
          <w:rFonts w:hint="eastAsia"/>
        </w:rPr>
        <w:br/>
      </w:r>
      <w:r>
        <w:rPr>
          <w:rFonts w:hint="eastAsia"/>
        </w:rPr>
        <w:t>　　3.4 全球氢能重卡销量及销售额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全球市场氢能重卡销售额（2021-2032）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全球市场氢能重卡销量（2021-2032）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全球市场氢能重卡价格趋势（2021-2032）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全球氢能重卡主要地区分析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全球主要地区氢能重卡市场规模分析：2021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全球主要地区氢能重卡销售收入及市场份额（2021-2026）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全球主要地区氢能重卡销售收入预测（2027-2032）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全球主要地区氢能重卡销量分析：2021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全球主要地区氢能重卡销量及市场份额（2021-2026）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全球主要地区氢能重卡销量及市场份额预测（2027-2032）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中东市场氢能重卡销量、收入及增长率（2021-2032）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氢能重卡销量、收入、价格及毛利率（2021-2026）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不同行驶里程氢能重卡分析</w:t>
      </w:r>
      <w:r>
        <w:rPr>
          <w:rFonts w:hint="eastAsia"/>
        </w:rPr>
        <w:br/>
      </w:r>
      <w:r>
        <w:rPr>
          <w:rFonts w:hint="eastAsia"/>
        </w:rPr>
        <w:t>　　6.1 全球不同行驶里程氢能重卡销量（2021-2032）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全球不同行驶里程氢能重卡销量及市场份额（2021-2026）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全球不同行驶里程氢能重卡销量预测（2027-2032）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全球不同行驶里程氢能重卡收入（2021-2032）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全球不同行驶里程氢能重卡收入及市场份额（2021-2026）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全球不同行驶里程氢能重卡收入预测（2027-2032）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全球不同行驶里程氢能重卡价格走势（2021-2032）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中国不同行驶里程氢能重卡销量（2021-2032）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中国不同行驶里程氢能重卡销量及市场份额（2021-2026）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中国不同行驶里程氢能重卡销量预测（2027-2032）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中国不同行驶里程氢能重卡收入（2021-2032）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中国不同行驶里程氢能重卡收入及市场份额（2021-2026）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中国不同行驶里程氢能重卡收入预测（2027-2032）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不同应用氢能重卡分析</w:t>
      </w:r>
      <w:r>
        <w:rPr>
          <w:rFonts w:hint="eastAsia"/>
        </w:rPr>
        <w:br/>
      </w:r>
      <w:r>
        <w:rPr>
          <w:rFonts w:hint="eastAsia"/>
        </w:rPr>
        <w:t>　　7.1 全球不同应用氢能重卡销量（2021-2032）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全球不同应用氢能重卡销量及市场份额（2021-2026）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全球不同应用氢能重卡销量预测（2027-2032）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全球不同应用氢能重卡收入（2021-2032）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全球不同应用氢能重卡收入及市场份额（2021-2026）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全球不同应用氢能重卡收入预测（2027-2032）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全球不同应用氢能重卡价格走势（2021-2032）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中国不同应用氢能重卡销量（2021-2032）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中国不同应用氢能重卡销量及市场份额（2021-2026）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中国不同应用氢能重卡销量预测（2027-2032）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中国不同应用氢能重卡收入（2021-2032）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中国不同应用氢能重卡收入及市场份额（2021-2026）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中国不同应用氢能重卡收入预测（2027-2032）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氢能重卡行业发展趋势</w:t>
      </w:r>
      <w:r>
        <w:rPr>
          <w:rFonts w:hint="eastAsia"/>
        </w:rPr>
        <w:br/>
      </w:r>
      <w:r>
        <w:rPr>
          <w:rFonts w:hint="eastAsia"/>
        </w:rPr>
        <w:t>　　8.2 氢能重卡行业主要驱动因素</w:t>
      </w:r>
      <w:r>
        <w:rPr>
          <w:rFonts w:hint="eastAsia"/>
        </w:rPr>
        <w:br/>
      </w:r>
      <w:r>
        <w:rPr>
          <w:rFonts w:hint="eastAsia"/>
        </w:rPr>
        <w:t>　　8.3 氢能重卡中国企业SWOT分析</w:t>
      </w:r>
      <w:r>
        <w:rPr>
          <w:rFonts w:hint="eastAsia"/>
        </w:rPr>
        <w:br/>
      </w:r>
      <w:r>
        <w:rPr>
          <w:rFonts w:hint="eastAsia"/>
        </w:rPr>
        <w:t>　　8.4 中国氢能重卡行业政策环境分析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氢能重卡行业产业链简介</w:t>
      </w:r>
      <w:r>
        <w:rPr>
          <w:rFonts w:hint="eastAsia"/>
        </w:rPr>
        <w:br/>
      </w:r>
      <w:r>
        <w:rPr>
          <w:rFonts w:hint="eastAsia"/>
        </w:rPr>
        <w:t>　　　　9.1.1 氢能重卡行业供应链分析</w:t>
      </w:r>
      <w:r>
        <w:rPr>
          <w:rFonts w:hint="eastAsia"/>
        </w:rPr>
        <w:br/>
      </w:r>
      <w:r>
        <w:rPr>
          <w:rFonts w:hint="eastAsia"/>
        </w:rPr>
        <w:t>　　　　9.1.2 氢能重卡主要原料及供应情况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氢能重卡行业采购模式</w:t>
      </w:r>
      <w:r>
        <w:rPr>
          <w:rFonts w:hint="eastAsia"/>
        </w:rPr>
        <w:br/>
      </w:r>
      <w:r>
        <w:rPr>
          <w:rFonts w:hint="eastAsia"/>
        </w:rPr>
        <w:t>　　9.3 氢能重卡行业生产模式</w:t>
      </w:r>
      <w:r>
        <w:rPr>
          <w:rFonts w:hint="eastAsia"/>
        </w:rPr>
        <w:br/>
      </w:r>
      <w:r>
        <w:rPr>
          <w:rFonts w:hint="eastAsia"/>
        </w:rPr>
        <w:t>　　9.4 氢能重卡行业销售模式及销售渠道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按行驶里程细分，全球氢能重卡市场规模2021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按动力装置细分，全球氢能重卡市场规模2021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按储氢方式细分，全球氢能重卡市场规模2021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按产品车型细分，全球氢能重卡市场规模2021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按应用细分，全球氢能重卡市场规模（CAGR）2021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氢能重卡行业发展主要特点</w:t>
      </w:r>
      <w:r>
        <w:rPr>
          <w:rFonts w:hint="eastAsia"/>
        </w:rPr>
        <w:br/>
      </w:r>
      <w:r>
        <w:rPr>
          <w:rFonts w:hint="eastAsia"/>
        </w:rPr>
        <w:t>　　表 7： 氢能重卡行业发展有利因素分析</w:t>
      </w:r>
      <w:r>
        <w:rPr>
          <w:rFonts w:hint="eastAsia"/>
        </w:rPr>
        <w:br/>
      </w:r>
      <w:r>
        <w:rPr>
          <w:rFonts w:hint="eastAsia"/>
        </w:rPr>
        <w:t>　　表 8： 氢能重卡行业发展不利因素分析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进入氢能重卡行业壁垒</w:t>
      </w:r>
      <w:r>
        <w:rPr>
          <w:rFonts w:hint="eastAsia"/>
        </w:rPr>
        <w:br/>
      </w:r>
      <w:r>
        <w:rPr>
          <w:rFonts w:hint="eastAsia"/>
        </w:rPr>
        <w:t>　　表 10： 氢能重卡主要企业在国际市场占有率（按销量，2023-2026）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2025年氢能重卡主要企业在国际市场排名（按销量）&amp;（辆）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12： 全球市场主要企业氢能重卡销量（2023-2026）&amp;（辆）</w:t>
      </w:r>
      <w:r>
        <w:rPr>
          <w:rFonts w:hint="eastAsia"/>
        </w:rPr>
        <w:br/>
      </w:r>
      <w:r>
        <w:rPr>
          <w:rFonts w:hint="eastAsia"/>
        </w:rPr>
        <w:t>　　表 13： 氢能重卡主要企业在国际市场占有率（按收入，2023-2026）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2025年氢能重卡主要企业在国际市场排名（按收入）&amp;（万元）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全球市场主要企业氢能重卡销售收入（2023-2026）&amp;（万元）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全球市场主要企业氢能重卡销售价格（2023-2026）&amp;（千元/辆）</w:t>
      </w:r>
      <w:r>
        <w:rPr>
          <w:rFonts w:hint="eastAsia"/>
        </w:rPr>
        <w:br/>
      </w:r>
      <w:r>
        <w:rPr>
          <w:rFonts w:hint="eastAsia"/>
        </w:rPr>
        <w:t>　　表 17： 氢能重卡主要企业在中国市场占有率（按销量，2023-2026）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2025年氢能重卡主要企业在中国市场排名（按销量）&amp;（辆）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19： 中国市场主要企业氢能重卡销量（2023-2026）&amp;（辆）</w:t>
      </w:r>
      <w:r>
        <w:rPr>
          <w:rFonts w:hint="eastAsia"/>
        </w:rPr>
        <w:br/>
      </w:r>
      <w:r>
        <w:rPr>
          <w:rFonts w:hint="eastAsia"/>
        </w:rPr>
        <w:t>　　表 20： 氢能重卡主要企业在中国市场占有率（按收入，2023-2026）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2025年氢能重卡主要企业在中国市场排名（按收入）&amp;（万元）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中国市场主要企业氢能重卡销售收入（2023-2026）&amp;（万元）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全球主要厂商氢能重卡总部及产地分布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全球主要厂商成立时间及氢能重卡商业化日期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全球主要厂商氢能重卡产品类型及应用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2025年全球氢能重卡主要厂商市场地位（第一梯队、第二梯队和第三梯队）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全球氢能重卡市场投资、并购等现状分析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全球主要地区氢能重卡产量增速（CAGR）：（2021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全球主要地区氢能重卡产量（2021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30： 全球主要地区氢能重卡产量（2021-2026）&amp;（辆）</w:t>
      </w:r>
      <w:r>
        <w:rPr>
          <w:rFonts w:hint="eastAsia"/>
        </w:rPr>
        <w:br/>
      </w:r>
      <w:r>
        <w:rPr>
          <w:rFonts w:hint="eastAsia"/>
        </w:rPr>
        <w:t>　　表 31： 全球主要地区氢能重卡产量（2027-2032）&amp;（辆）</w:t>
      </w:r>
      <w:r>
        <w:rPr>
          <w:rFonts w:hint="eastAsia"/>
        </w:rPr>
        <w:br/>
      </w:r>
      <w:r>
        <w:rPr>
          <w:rFonts w:hint="eastAsia"/>
        </w:rPr>
        <w:t>　　表 32： 全球主要地区氢能重卡产量市场份额（2021-2026）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全球主要地区氢能重卡产量市场份额（2027-2032）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中国市场氢能重卡产量、销量、进出口（2021-2026）&amp;（辆）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35： 中国市场氢能重卡产量、销量、进出口预测（2027-2032）&amp;（辆）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36： 全球主要地区氢能重卡销售收入增速：（2021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全球主要地区氢能重卡销售收入（2021-2026）&amp;（万元）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全球主要地区氢能重卡销售收入市场份额（2021-2026）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全球主要地区氢能重卡收入（2027-2032）&amp;（万元）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全球主要地区氢能重卡收入市场份额（2027-2032）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全球主要地区氢能重卡销量（辆）：2021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全球主要地区氢能重卡销量（2021-2026）&amp;（辆）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43： 全球主要地区氢能重卡销量市场份额（2021-2026）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全球主要地区氢能重卡销量（2027-2032）&amp;（辆）</w:t>
      </w:r>
      <w:r>
        <w:rPr>
          <w:rFonts w:hint="eastAsia"/>
        </w:rPr>
        <w:br/>
      </w:r>
      <w:r>
        <w:rPr>
          <w:rFonts w:hint="eastAsia"/>
        </w:rPr>
        <w:t>　　表 45： 全球主要地区氢能重卡销量份额（2027-2032）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重点企业（18） 氢能重卡生产基地、销售区域、竞争对手及市场地位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重点企业（18） 氢能重卡产品规格、参数及市场应用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重点企业（18） 氢能重卡销量（辆）、收入（万元）、价格（千元/辆）及毛利率（2021-2026）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136： 全球不同行驶里程氢能重卡销量（2021-2026）&amp;（辆）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137： 全球不同行驶里程氢能重卡销量市场份额（2021-2026）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全球不同行驶里程氢能重卡销量预测（2027-2032）&amp;（辆）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139： 全球市场不同行驶里程氢能重卡销量市场份额预测（2027-2032）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全球不同行驶里程氢能重卡收入（2021-2026）&amp;（万元）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全球不同行驶里程氢能重卡收入市场份额（2021-2026）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全球不同行驶里程氢能重卡收入预测（2027-2032）&amp;（万元）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全球不同行驶里程氢能重卡收入市场份额预测（2027-2032）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中国不同行驶里程氢能重卡销量（2021-2026）&amp;（辆）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145： 中国不同行驶里程氢能重卡销量市场份额（2021-2026）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中国不同行驶里程氢能重卡销量预测（2027-2032）&amp;（辆）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147： 全球市场不同行驶里程氢能重卡销量市场份额预测（2027-2032）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中国不同行驶里程氢能重卡收入（2021-2026）&amp;（万元）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中国不同行驶里程氢能重卡收入市场份额（2021-2026）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中国不同行驶里程氢能重卡收入预测（2027-2032）&amp;（万元）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中国不同行驶里程氢能重卡收入市场份额预测（2027-2032）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全球不同应用氢能重卡销量（2021-2026）&amp;（辆）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153： 全球不同应用氢能重卡销量市场份额（2021-2026）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全球不同应用氢能重卡销量预测（2027-2032）&amp;（辆）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155： 全球市场不同应用氢能重卡销量市场份额预测（2027-2032）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全球不同应用氢能重卡收入（2021-2026）&amp;（万元）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全球不同应用氢能重卡收入市场份额（2021-2026）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全球不同应用氢能重卡收入预测（2027-2032）&amp;（万元）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全球不同应用氢能重卡收入市场份额预测（2027-2032）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中国不同应用氢能重卡销量（2021-2026）&amp;（辆）</w:t>
      </w:r>
      <w:r>
        <w:rPr>
          <w:rFonts w:hint="eastAsia"/>
        </w:rPr>
        <w:br/>
      </w:r>
      <w:r>
        <w:rPr>
          <w:rFonts w:hint="eastAsia"/>
        </w:rPr>
        <w:t>　　表 161： 中国不同应用氢能重卡销量市场份额（2021-2026）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中国不同应用氢能重卡销量预测（2027-2032）&amp;（辆）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163： 中国市场不同应用氢能重卡销量市场份额预测（2027-2032）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中国不同应用氢能重卡收入（2021-2026）&amp;（万元）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中国不同应用氢能重卡收入市场份额（2021-2026）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中国不同应用氢能重卡收入预测（2027-2032）&amp;（万元）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中国不同应用氢能重卡收入市场份额预测（2027-2032）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氢能重卡行业发展趋势</w:t>
      </w:r>
      <w:r>
        <w:rPr>
          <w:rFonts w:hint="eastAsia"/>
        </w:rPr>
        <w:br/>
      </w:r>
      <w:r>
        <w:rPr>
          <w:rFonts w:hint="eastAsia"/>
        </w:rPr>
        <w:t>　　表 169： 氢能重卡行业主要驱动因素</w:t>
      </w:r>
      <w:r>
        <w:rPr>
          <w:rFonts w:hint="eastAsia"/>
        </w:rPr>
        <w:br/>
      </w:r>
      <w:r>
        <w:rPr>
          <w:rFonts w:hint="eastAsia"/>
        </w:rPr>
        <w:t>　　表 170： 氢能重卡行业供应链分析</w:t>
      </w:r>
      <w:r>
        <w:rPr>
          <w:rFonts w:hint="eastAsia"/>
        </w:rPr>
        <w:br/>
      </w:r>
      <w:r>
        <w:rPr>
          <w:rFonts w:hint="eastAsia"/>
        </w:rPr>
        <w:t>　　表 171： 氢能重卡上游原料供应商</w:t>
      </w:r>
      <w:r>
        <w:rPr>
          <w:rFonts w:hint="eastAsia"/>
        </w:rPr>
        <w:br/>
      </w:r>
      <w:r>
        <w:rPr>
          <w:rFonts w:hint="eastAsia"/>
        </w:rPr>
        <w:t>　　表 172： 氢能重卡主要地区不同应用客户分析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173： 氢能重卡典型经销商</w:t>
      </w:r>
      <w:r>
        <w:rPr>
          <w:rFonts w:hint="eastAsia"/>
        </w:rPr>
        <w:br/>
      </w:r>
      <w:r>
        <w:rPr>
          <w:rFonts w:hint="eastAsia"/>
        </w:rPr>
        <w:t>　　表 174： 研究范围</w:t>
      </w:r>
      <w:r>
        <w:rPr>
          <w:rFonts w:hint="eastAsia"/>
        </w:rPr>
        <w:br/>
      </w:r>
      <w:r>
        <w:rPr>
          <w:rFonts w:hint="eastAsia"/>
        </w:rPr>
        <w:t>　　表 175：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氢能重卡产品图片</w:t>
      </w:r>
      <w:r>
        <w:rPr>
          <w:rFonts w:hint="eastAsia"/>
        </w:rPr>
        <w:br/>
      </w:r>
      <w:r>
        <w:rPr>
          <w:rFonts w:hint="eastAsia"/>
        </w:rPr>
        <w:t>　　图 2： 全球不同行驶里程氢能重卡销售额2021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全球不同行驶里程氢能重卡市场份额2025 &amp; 2032</w:t>
      </w:r>
      <w:r>
        <w:rPr>
          <w:rFonts w:hint="eastAsia"/>
        </w:rPr>
        <w:br/>
      </w:r>
      <w:r>
        <w:rPr>
          <w:rFonts w:hint="eastAsia"/>
        </w:rPr>
        <w:t>　　图 4： 低于400公里产品图片</w:t>
      </w:r>
      <w:r>
        <w:rPr>
          <w:rFonts w:hint="eastAsia"/>
        </w:rPr>
        <w:br/>
      </w:r>
      <w:r>
        <w:rPr>
          <w:rFonts w:hint="eastAsia"/>
        </w:rPr>
        <w:t>　　图 5： 400-500公里产品图片</w:t>
      </w:r>
      <w:r>
        <w:rPr>
          <w:rFonts w:hint="eastAsia"/>
        </w:rPr>
        <w:br/>
      </w:r>
      <w:r>
        <w:rPr>
          <w:rFonts w:hint="eastAsia"/>
        </w:rPr>
        <w:t>　　图 6： 超过500公里产品图片</w:t>
      </w:r>
      <w:r>
        <w:rPr>
          <w:rFonts w:hint="eastAsia"/>
        </w:rPr>
        <w:br/>
      </w:r>
      <w:r>
        <w:rPr>
          <w:rFonts w:hint="eastAsia"/>
        </w:rPr>
        <w:t>　　图 7： 全球不同动力装置氢能重卡销售额2021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全球不同动力装置氢能重卡市场份额2025 &amp; 2032</w:t>
      </w:r>
      <w:r>
        <w:rPr>
          <w:rFonts w:hint="eastAsia"/>
        </w:rPr>
        <w:br/>
      </w:r>
      <w:r>
        <w:rPr>
          <w:rFonts w:hint="eastAsia"/>
        </w:rPr>
        <w:t>　　图 9： 氢内燃机重卡产品图片</w:t>
      </w:r>
      <w:r>
        <w:rPr>
          <w:rFonts w:hint="eastAsia"/>
        </w:rPr>
        <w:br/>
      </w:r>
      <w:r>
        <w:rPr>
          <w:rFonts w:hint="eastAsia"/>
        </w:rPr>
        <w:t>　　图 10： 氢燃料电池重卡产品图片</w:t>
      </w:r>
      <w:r>
        <w:rPr>
          <w:rFonts w:hint="eastAsia"/>
        </w:rPr>
        <w:br/>
      </w:r>
      <w:r>
        <w:rPr>
          <w:rFonts w:hint="eastAsia"/>
        </w:rPr>
        <w:t>　　图 11： 全球不同储氢方式氢能重卡销售额2021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全球不同储氢方式氢能重卡市场份额2025 &amp; 2032</w:t>
      </w:r>
      <w:r>
        <w:rPr>
          <w:rFonts w:hint="eastAsia"/>
        </w:rPr>
        <w:br/>
      </w:r>
      <w:r>
        <w:rPr>
          <w:rFonts w:hint="eastAsia"/>
        </w:rPr>
        <w:t>　　图 13： 气态储氢产品图片</w:t>
      </w:r>
      <w:r>
        <w:rPr>
          <w:rFonts w:hint="eastAsia"/>
        </w:rPr>
        <w:br/>
      </w:r>
      <w:r>
        <w:rPr>
          <w:rFonts w:hint="eastAsia"/>
        </w:rPr>
        <w:t>　　图 14： 液态储氢产品图片</w:t>
      </w:r>
      <w:r>
        <w:rPr>
          <w:rFonts w:hint="eastAsia"/>
        </w:rPr>
        <w:br/>
      </w:r>
      <w:r>
        <w:rPr>
          <w:rFonts w:hint="eastAsia"/>
        </w:rPr>
        <w:t>　　图 15： 全球不同产品车型氢能重卡销售额2021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全球不同产品车型氢能重卡市场份额2025 &amp; 2032</w:t>
      </w:r>
      <w:r>
        <w:rPr>
          <w:rFonts w:hint="eastAsia"/>
        </w:rPr>
        <w:br/>
      </w:r>
      <w:r>
        <w:rPr>
          <w:rFonts w:hint="eastAsia"/>
        </w:rPr>
        <w:t>　　图 17： 牵引车产品图片</w:t>
      </w:r>
      <w:r>
        <w:rPr>
          <w:rFonts w:hint="eastAsia"/>
        </w:rPr>
        <w:br/>
      </w:r>
      <w:r>
        <w:rPr>
          <w:rFonts w:hint="eastAsia"/>
        </w:rPr>
        <w:t>　　图 18： 自卸车产品图片</w:t>
      </w:r>
      <w:r>
        <w:rPr>
          <w:rFonts w:hint="eastAsia"/>
        </w:rPr>
        <w:br/>
      </w:r>
      <w:r>
        <w:rPr>
          <w:rFonts w:hint="eastAsia"/>
        </w:rPr>
        <w:t>　　图 19： 载货车/物流车产品图片</w:t>
      </w:r>
      <w:r>
        <w:rPr>
          <w:rFonts w:hint="eastAsia"/>
        </w:rPr>
        <w:br/>
      </w:r>
      <w:r>
        <w:rPr>
          <w:rFonts w:hint="eastAsia"/>
        </w:rPr>
        <w:t>　　图 20： 环卫车/专用车产品图片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全球不同应用氢能重卡市场份额2025 &amp; 2032</w:t>
      </w:r>
      <w:r>
        <w:rPr>
          <w:rFonts w:hint="eastAsia"/>
        </w:rPr>
        <w:br/>
      </w:r>
      <w:r>
        <w:rPr>
          <w:rFonts w:hint="eastAsia"/>
        </w:rPr>
        <w:t>　　图 23： 城际物流</w:t>
      </w:r>
      <w:r>
        <w:rPr>
          <w:rFonts w:hint="eastAsia"/>
        </w:rPr>
        <w:br/>
      </w:r>
      <w:r>
        <w:rPr>
          <w:rFonts w:hint="eastAsia"/>
        </w:rPr>
        <w:t>　　图 24： 城市建筑</w:t>
      </w:r>
      <w:r>
        <w:rPr>
          <w:rFonts w:hint="eastAsia"/>
        </w:rPr>
        <w:br/>
      </w:r>
      <w:r>
        <w:rPr>
          <w:rFonts w:hint="eastAsia"/>
        </w:rPr>
        <w:t>　　图 25： 港口集运</w:t>
      </w:r>
      <w:r>
        <w:rPr>
          <w:rFonts w:hint="eastAsia"/>
        </w:rPr>
        <w:br/>
      </w:r>
      <w:r>
        <w:rPr>
          <w:rFonts w:hint="eastAsia"/>
        </w:rPr>
        <w:t>　　图 26： 矿产运输</w:t>
      </w:r>
      <w:r>
        <w:rPr>
          <w:rFonts w:hint="eastAsia"/>
        </w:rPr>
        <w:br/>
      </w:r>
      <w:r>
        <w:rPr>
          <w:rFonts w:hint="eastAsia"/>
        </w:rPr>
        <w:t>　　图 27： 其他领域</w:t>
      </w:r>
      <w:r>
        <w:rPr>
          <w:rFonts w:hint="eastAsia"/>
        </w:rPr>
        <w:br/>
      </w:r>
      <w:r>
        <w:rPr>
          <w:rFonts w:hint="eastAsia"/>
        </w:rPr>
        <w:t>　　图 28： 2025年全球前五大生产商氢能重卡市场份额</w:t>
      </w:r>
      <w:r>
        <w:rPr>
          <w:rFonts w:hint="eastAsia"/>
        </w:rPr>
        <w:br/>
      </w:r>
      <w:r>
        <w:rPr>
          <w:rFonts w:hint="eastAsia"/>
        </w:rPr>
        <w:t>　　图 29： 2025年全球氢能重卡第一梯队、第二梯队和第三梯队厂商及市场份额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全球氢能重卡产能、产量、产能利用率及发展趋势（2021-2032）&amp;（辆）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31： 全球氢能重卡产量、需求量及发展趋势（2021-2032）&amp;（辆）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全球主要地区氢能重卡产量市场份额（2021-2032）</w:t>
      </w:r>
      <w:r>
        <w:rPr>
          <w:rFonts w:hint="eastAsia"/>
        </w:rPr>
        <w:br/>
      </w:r>
      <w:r>
        <w:rPr>
          <w:rFonts w:hint="eastAsia"/>
        </w:rPr>
        <w:t>　　图 33： 中国氢能重卡产能、产量、产能利用率及发展趋势（2021-2032）&amp;（辆）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34： 中国氢能重卡产量、市场需求量及发展趋势（2021-2032）&amp;（辆）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35： 全球氢能重卡市场销售额及增长率：（2021-2032）&amp;（万元）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全球市场氢能重卡市场规模：2021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37： 全球市场氢能重卡销量及增长率（2021-2032）&amp;（辆）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全球市场氢能重卡价格趋势（2021-2032）&amp;（千元/辆）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39： 全球主要地区氢能重卡销售收入（2021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全球主要地区氢能重卡销售收入市场份额（2021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41： 北美市场氢能重卡销量及增长率（2021-2032）&amp;（辆）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北美市场氢能重卡收入及增长率（2021-2032）&amp;（万元）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欧洲市场氢能重卡销量及增长率（2021-2032）&amp;（辆）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欧洲市场氢能重卡收入及增长率（2021-2032）&amp;（万元）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中国市场氢能重卡销量及增长率（2021-2032）&amp;（辆）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中国市场氢能重卡收入及增长率（2021-2032）&amp;（万元）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日本市场氢能重卡销量及增长率（2021-2032）&amp;（辆）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日本市场氢能重卡收入及增长率（2021-2032）&amp;（万元）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东南亚市场氢能重卡销量及增长率（2021-2032）&amp;（辆）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东南亚市场氢能重卡收入及增长率（2021-2032）&amp;（万元）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印度市场氢能重卡销量及增长率（2021-2032）&amp;（辆）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52： 印度市场氢能重卡收入及增长率（2021-2032）&amp;（万元）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南美市场氢能重卡销量及增长率（2021-2032）&amp;（辆）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54： 南美市场氢能重卡收入及增长率（2021-2032）&amp;（万元）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中东市场氢能重卡销量及增长率（2021-2032）&amp;（辆）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56： 中东市场氢能重卡收入及增长率（2021-2032）&amp;（万元）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全球不同行驶里程氢能重卡价格走势（2021-2032）&amp;（千元/辆）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58： 全球不同应用氢能重卡价格走势（2021-2032）&amp;（千元/辆）</w:t>
      </w:r>
      <w:r>
        <w:rPr>
          <w:rFonts w:hint="eastAsia"/>
        </w:rPr>
        <w:br/>
      </w:r>
      <w:r>
        <w:rPr>
          <w:rFonts w:hint="eastAsia"/>
        </w:rPr>
        <w:t>　　图 59： 氢能重卡中国企业SWOT分析</w:t>
      </w:r>
      <w:r>
        <w:rPr>
          <w:rFonts w:hint="eastAsia"/>
        </w:rPr>
        <w:br/>
      </w:r>
      <w:r>
        <w:rPr>
          <w:rFonts w:hint="eastAsia"/>
        </w:rPr>
        <w:t>　　图 60： 氢能重卡产业链</w:t>
      </w:r>
      <w:r>
        <w:rPr>
          <w:rFonts w:hint="eastAsia"/>
        </w:rPr>
        <w:br/>
      </w:r>
      <w:r>
        <w:rPr>
          <w:rFonts w:hint="eastAsia"/>
        </w:rPr>
        <w:t>　　图 61： 氢能重卡行业采购模式分析</w:t>
      </w:r>
      <w:r>
        <w:rPr>
          <w:rFonts w:hint="eastAsia"/>
        </w:rPr>
        <w:br/>
      </w:r>
      <w:r>
        <w:rPr>
          <w:rFonts w:hint="eastAsia"/>
        </w:rPr>
        <w:t>　　图 62： 氢能重卡行业生产模式</w:t>
      </w:r>
      <w:r>
        <w:rPr>
          <w:rFonts w:hint="eastAsia"/>
        </w:rPr>
        <w:br/>
      </w:r>
      <w:r>
        <w:rPr>
          <w:rFonts w:hint="eastAsia"/>
        </w:rPr>
        <w:t>　　图 63： 氢能重卡行业销售模式分析</w:t>
      </w:r>
      <w:r>
        <w:rPr>
          <w:rFonts w:hint="eastAsia"/>
        </w:rPr>
        <w:br/>
      </w:r>
      <w:r>
        <w:rPr>
          <w:rFonts w:hint="eastAsia"/>
        </w:rPr>
        <w:t>　　图 64： 关键采访目标</w:t>
      </w:r>
      <w:r>
        <w:rPr>
          <w:rFonts w:hint="eastAsia"/>
        </w:rPr>
        <w:br/>
      </w:r>
      <w:r>
        <w:rPr>
          <w:rFonts w:hint="eastAsia"/>
        </w:rPr>
        <w:t>　　图 65：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640f2fc5ce4dfb" w:history="1">
        <w:r>
          <w:rPr>
            <w:rStyle w:val="Hyperlink"/>
          </w:rPr>
          <w:t>2026-2032年全球与中国氢能重卡行业现状分析及市场前景报告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640f2fc5ce4dfb" w:history="1">
        <w:r>
          <w:rPr>
            <w:rStyle w:val="Hyperlink"/>
          </w:rPr>
          <w:t>https://www.20087.com/1/57/QingNengZhongKaDeQianJing.html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热点：氢能源动力重卡汽车、氢能重卡价格、中国十大氢能企业、氢能重卡百公里耗氢量、1公斤氢气多少钱、氢能重卡续航里程、氢能重卡百公里耗氢量、49吨氢能重卡、签订6000辆氢能重卡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bd9929cb9841f7" w:history="1">
      <w:r>
        <w:rPr>
          <w:rStyle w:val="Hyperlink"/>
        </w:rPr>
        <w:t>2026-2032年全球与中国氢能重卡行业现状分析及市场前景报告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ingNengZhongKaDeQianJing.html" TargetMode="External" Id="R91640f2fc5ce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ingNengZhongKaDeQianJing.html" TargetMode="External" Id="Rc4bd9929cb98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2025-12-29T07:08:56Z</dcterms:created>
  <dcterms:modified xsi:type="dcterms:W3CDTF">2025-12-29T08:08:56Z</dcterms:modified>
  <dc:subject>2026-2032年全球与中国氢能重卡行业现状分析及市场前景报告</dc:subject>
  <dc:title>2026-2032年全球与中国氢能重卡行业现状分析及市场前景报告</dc:title>
  <cp:keywords>2026-2032年全球与中国氢能重卡行业现状分析及市场前景报告</cp:keywords>
  <dc:description>2026-2032年全球与中国氢能重卡行业现状分析及市场前景报告</dc:description>
</cp:coreProperties>
</file>