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9d662a71c49c3" w:history="1">
              <w:r>
                <w:rPr>
                  <w:rStyle w:val="Hyperlink"/>
                </w:rPr>
                <w:t>2024-2030年中国混合气行业发展全面调研与未来趋势分析报告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9d662a71c49c3" w:history="1">
              <w:r>
                <w:rPr>
                  <w:rStyle w:val="Hyperlink"/>
                </w:rPr>
                <w:t>2024-2030年中国混合气行业发展全面调研与未来趋势分析报告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9d662a71c49c3" w:history="1">
                <w:r>
                  <w:rPr>
                    <w:rStyle w:val="Hyperlink"/>
                  </w:rPr>
                  <w:t>https://www.20087.com/1/17/HunHeQiFaZhanQuShiYuCe.html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气行业涉及多种气体的配比，用于工业、医疗、科研和环保等多个领域。近年来，随着科技的发展和环境保护意识的增强，对高纯度、特定比例的混合气需求日益增长。工业上，混合气用于焊接、切割、半导体制造等；医疗领域，用于呼吸治疗、麻醉等；科研中，则用于精密分析和实验。上游原料供应稳定，但对气体纯度和混合精度的要求不断提高，促使行业技术革新。</w:t>
      </w:r>
      <w:r>
        <w:rPr>
          <w:rFonts w:hint="eastAsia"/>
        </w:rPr>
        <w:br/>
      </w:r>
      <w:r>
        <w:rPr>
          <w:rFonts w:hint="eastAsia"/>
        </w:rPr>
        <w:t>　　未来，混合气行业将朝着更高纯度、更精细控制、更广泛应用方向发展。技术进步将重点放在提高气体纯度、减少杂质、精确控制混合比例上，以满足高端应用的需求。同时，随着新能源、航空航天等新兴领域的发展，对特种混合气的需求将增加，如氢氧混合气用于燃料电池，氦氖混合气用于激光技术等。环保法规的加强也将推动行业向绿色生产转型，减少排放和废物处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59d662a71c49c3" w:history="1">
        <w:r>
          <w:rPr>
            <w:rStyle w:val="Hyperlink"/>
          </w:rPr>
          <w:t>2024-2030年中国混合气行业发展全面调研与未来趋势分析报告</w:t>
        </w:r>
      </w:hyperlink>
      <w:r>
        <w:rPr>
          <w:rFonts w:hint="eastAsia"/>
        </w:rPr>
        <w:t>全面分析了混合气行业的市场规模、需求和价格动态，同时对混合气产业链进行了探讨。报告客观描述了混合气行业现状，审慎预测了混合气市场前景及发展趋势。此外，报告还聚焦于混合气重点企业，剖析了市场竞争格局、集中度以及品牌影响力，并对混合气细分市场进行了研究。混合气报告以专业、科学的视角，为投资者和行业决策者提供了权威的市场洞察与决策参考，是混合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混合气行业概述</w:t>
      </w:r>
      <w:r>
        <w:rPr>
          <w:rFonts w:hint="eastAsia"/>
        </w:rPr>
        <w:br/>
      </w:r>
      <w:r>
        <w:rPr>
          <w:rFonts w:hint="eastAsia"/>
        </w:rPr>
        <w:t>　　第一节 混合气行业定义</w:t>
      </w:r>
      <w:r>
        <w:rPr>
          <w:rFonts w:hint="eastAsia"/>
        </w:rPr>
        <w:br/>
      </w:r>
      <w:r>
        <w:rPr>
          <w:rFonts w:hint="eastAsia"/>
        </w:rPr>
        <w:t>　　第二节 混合气行业市场特点分析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混合气行业发展周期分析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2024年中国混合气行业发展环境分析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中国混合气行业主要法律法规及政策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2024年中国混合气行业社会环境发展分析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2024年中国混合气行业生产现状分析</w:t>
      </w:r>
      <w:r>
        <w:rPr>
          <w:rFonts w:hint="eastAsia"/>
        </w:rPr>
        <w:br/>
      </w:r>
      <w:r>
        <w:rPr>
          <w:rFonts w:hint="eastAsia"/>
        </w:rPr>
        <w:t>　　第一节 中国混合气行业产能概况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一、2019-2024年中国混合气行业产能分析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二、2024-2030年中国混合气行业产能预测</w:t>
      </w:r>
      <w:r>
        <w:rPr>
          <w:rFonts w:hint="eastAsia"/>
        </w:rPr>
        <w:br/>
      </w:r>
      <w:r>
        <w:rPr>
          <w:rFonts w:hint="eastAsia"/>
        </w:rPr>
        <w:t>　　第二节 中国混合气行业市场容量分析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一、2019-2024年中国混合气行业市场容量分析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三、2019-2024年中国混合气行业市场容量预测</w:t>
      </w:r>
      <w:r>
        <w:rPr>
          <w:rFonts w:hint="eastAsia"/>
        </w:rPr>
        <w:br/>
      </w:r>
      <w:r>
        <w:rPr>
          <w:rFonts w:hint="eastAsia"/>
        </w:rPr>
        <w:t>　　第三节 影响混合气行业供需状况的主要因素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一、2019-2024年中国混合气行业供需现状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二、2024-2030年中国混合气行业供需平衡趋势预测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2019-2024年中国混合气所属行业数据监测分析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2019-2024年中国混合气所属行业规模分析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2019-2024年中国混合气所属行业产值分析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2019-2024年中国混合气所属行业成本费用分析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2019-2024年中国混合气所属行业运营效益分析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中国混合气行业渠道分析</w:t>
      </w:r>
      <w:r>
        <w:rPr>
          <w:rFonts w:hint="eastAsia"/>
        </w:rPr>
        <w:br/>
      </w:r>
      <w:r>
        <w:rPr>
          <w:rFonts w:hint="eastAsia"/>
        </w:rPr>
        <w:t>　　第一节 2024年中国混合气行业需求地域分布结构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2019-2024年中国混合气行业重点区域市场消费情况分析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2019-2024年中国混合气行业经销模式</w:t>
      </w:r>
      <w:r>
        <w:rPr>
          <w:rFonts w:hint="eastAsia"/>
        </w:rPr>
        <w:br/>
      </w:r>
      <w:r>
        <w:rPr>
          <w:rFonts w:hint="eastAsia"/>
        </w:rPr>
        <w:t>　　第四节 2019-2024年中国混合气行业渠道格局</w:t>
      </w:r>
      <w:r>
        <w:rPr>
          <w:rFonts w:hint="eastAsia"/>
        </w:rPr>
        <w:br/>
      </w:r>
      <w:r>
        <w:rPr>
          <w:rFonts w:hint="eastAsia"/>
        </w:rPr>
        <w:t>　　第五节 2019-2024年中国混合气行业渠道形式</w:t>
      </w:r>
      <w:r>
        <w:rPr>
          <w:rFonts w:hint="eastAsia"/>
        </w:rPr>
        <w:br/>
      </w:r>
      <w:r>
        <w:rPr>
          <w:rFonts w:hint="eastAsia"/>
        </w:rPr>
        <w:t>　　第六节 2019-2024年中国混合气行业渠道要素对比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2019-2024年中国混合气行业竞争情况分析</w:t>
      </w:r>
      <w:r>
        <w:rPr>
          <w:rFonts w:hint="eastAsia"/>
        </w:rPr>
        <w:br/>
      </w:r>
      <w:r>
        <w:rPr>
          <w:rFonts w:hint="eastAsia"/>
        </w:rPr>
        <w:t>　　第一节 中国混合气行业经济指标分析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中国混合气行业竞争结构分析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2024-2030年中国混合气行业市场竞争策略展望分析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一、2024-2030年中国混合气行业市场竞争趋势分析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二、2024-2030年中国混合气行业市场竞争格局展望分析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三、2024-2030年中国混合气行业市场竞争策略分析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2019-2024年中国混合气行业典型企业分析</w:t>
      </w:r>
      <w:r>
        <w:rPr>
          <w:rFonts w:hint="eastAsia"/>
        </w:rPr>
        <w:br/>
      </w:r>
      <w:r>
        <w:rPr>
          <w:rFonts w:hint="eastAsia"/>
        </w:rPr>
        <w:t>　　第一节 武汉纽瑞德特种气体有限公司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南京上元工业气体厂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北京普天同创生物科技有限公司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成都宏锦化工有限责任公司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昆明博华气体有限公司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2024-2030年中国混合气行业发展预测分析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2024-2030年中国混合气行业未来发展预测分析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一、2019-2024年中国混合气行业发展规模分析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二、2024-2030年中国混合气行业发展趋势分析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2024-2030年中国混合气行业供需预测分析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一、2024-2030年中国混合气行业供给预测分析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二、2024-2030年中国混合气行业需求预测分析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2024-2030年中国混合气行业市场盈利预测分析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中国混合气行业投资战略研究</w:t>
      </w:r>
      <w:r>
        <w:rPr>
          <w:rFonts w:hint="eastAsia"/>
        </w:rPr>
        <w:br/>
      </w:r>
      <w:r>
        <w:rPr>
          <w:rFonts w:hint="eastAsia"/>
        </w:rPr>
        <w:t>　　第一节 中国混合气行业发展关键要素分析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中国混合气行业投资策略分析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一、中国混合气行业投资规划</w:t>
      </w:r>
      <w:r>
        <w:rPr>
          <w:rFonts w:hint="eastAsia"/>
        </w:rPr>
        <w:br/>
      </w:r>
      <w:r>
        <w:rPr>
          <w:rFonts w:hint="eastAsia"/>
        </w:rPr>
        <w:t>　　　　二、中国混合气行业投资策略</w:t>
      </w:r>
      <w:r>
        <w:rPr>
          <w:rFonts w:hint="eastAsia"/>
        </w:rPr>
        <w:br/>
      </w:r>
      <w:r>
        <w:rPr>
          <w:rFonts w:hint="eastAsia"/>
        </w:rPr>
        <w:t>　　　　三、中国混合气行业成功之道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中国混合气行业投资机会与风险分析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中国混合气行业投资机会分析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中国混合气行业投资风险分析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混合气行业投资建议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(中智林)重点客户建设建议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2019-2024年中国混合气行业亏损企业数量趋势图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2019-2024年中国混合气行业销售规模增长分析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2019-2024年中国混合气行业利润规模增长分析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2019-2024年中国混合气行业出口交货值分析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2019-2024年中国混合气行业出口交货值占工业总产值的比重分析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2019-2024年中国混合气行业成本费用结构变动趋势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2019-2024年中国混合气行业销售成本分析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2019-2024年中国混合气行业销售费用分析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2019-2024年中国混合气行业管理费用分析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2019-2024年中国混合气行业财务费用分析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2019-2024年中国混合气行业资产收益率分析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2019-2024年中国混合气行业销售利润率分析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2019-2024年中国混合气行业总资产周转率分析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2019-2024年中国混合气行业流动资产周转率分析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2019-2024年中国混合气行业销售增长率分析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2019-2024年中国混合气行业利润增长率分析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2019-2024年中国混合气行业资产负债率分析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2019-2024年中国混合气行业流动比率分析</w:t>
      </w:r>
      <w:r>
        <w:rPr>
          <w:rFonts w:hint="eastAsia"/>
        </w:rPr>
        <w:br/>
      </w:r>
      <w:r>
        <w:rPr>
          <w:rFonts w:hint="eastAsia"/>
        </w:rPr>
        <w:t>　　图表 2024-2030年中国混合气行业市场规模预测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2024-2030年中国混合气行业供给预测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2024-2030年中国混合气行业需求预测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9d662a71c49c3" w:history="1">
        <w:r>
          <w:rPr>
            <w:rStyle w:val="Hyperlink"/>
          </w:rPr>
          <w:t>2024-2030年中国混合气行业发展全面调研与未来趋势分析报告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9d662a71c49c3" w:history="1">
        <w:r>
          <w:rPr>
            <w:rStyle w:val="Hyperlink"/>
          </w:rPr>
          <w:t>https://www.20087.com/1/17/HunHeQiFaZhanQuShiYuCe.html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11b402d774d37" w:history="1">
      <w:r>
        <w:rPr>
          <w:rStyle w:val="Hyperlink"/>
        </w:rPr>
        <w:t>2024-2030年中国混合气行业发展全面调研与未来趋势分析报告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unHeQiFaZhanQuShiYuCe.html" TargetMode="External" Id="R7559d662a71c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unHeQiFaZhanQuShiYuCe.html" TargetMode="External" Id="Rcea11b402d77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2024-05-22T01:25:00Z</dcterms:created>
  <dcterms:modified xsi:type="dcterms:W3CDTF">2024-05-22T02:25:00Z</dcterms:modified>
  <dc:subject>2024-2030年中国混合气行业发展全面调研与未来趋势分析报告</dc:subject>
  <dc:title>2024-2030年中国混合气行业发展全面调研与未来趋势分析报告</dc:title>
  <cp:keywords>2024-2030年中国混合气行业发展全面调研与未来趋势分析报告</cp:keywords>
  <dc:description>2024-2030年中国混合气行业发展全面调研与未来趋势分析报告</dc:description>
</cp:coreProperties>
</file>