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b9b4809234201" w:history="1">
              <w:r>
                <w:rPr>
                  <w:rStyle w:val="Hyperlink"/>
                </w:rPr>
                <w:t>2026-2032年中国烟气监测设备行业研究分析与前景趋势报告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b9b4809234201" w:history="1">
              <w:r>
                <w:rPr>
                  <w:rStyle w:val="Hyperlink"/>
                </w:rPr>
                <w:t>2026-2032年中国烟气监测设备行业研究分析与前景趋势报告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b9b4809234201" w:history="1">
                <w:r>
                  <w:rPr>
                    <w:rStyle w:val="Hyperlink"/>
                  </w:rPr>
                  <w:t>https://www.20087.com/1/07/YanQiJianCeSheBeiShiChangQianJing.html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监测设备是一类用于连续测量工业排放烟气中污染物浓度（如SO₂、NOx、CO、颗粒物、O₂等）的在线分析系统，核心组成部分包括采样探头、预处理单元、分析仪（紫外/红外/激光吸收光谱）及数据采集传输模块，广泛应用于火电、钢铁、水泥及垃圾焚烧等重点排污行业。烟气监测设备技术以非分散紫外（NDUV）和可调谐二极管激光吸收光谱（TDLAS）为主，具备响应快、免标定、抗干扰强等优势。设备需符合HJ 75/76等环保标准，支持联网上传至生态环境部门监控平台。然而，在高湿、高尘或腐蚀性烟气中，采样管路易堵塞、冷凝水干扰测量；部分低价设备校准周期短，长期漂移影响数据真实性。此外，运维依赖专业人员，基层企业常因成本压缩导致维护缺失。</w:t>
      </w:r>
      <w:r>
        <w:rPr>
          <w:rFonts w:hint="eastAsia"/>
        </w:rPr>
        <w:br/>
      </w:r>
      <w:r>
        <w:rPr>
          <w:rFonts w:hint="eastAsia"/>
        </w:rPr>
        <w:t>　　未来，烟气监测设备将深度融合人工智能、微型化传感与碳排放协同监测。市场调研网指出，AI算法将基于历史数据自动识别传感器漂移并进行软件补偿，减少人工标定频次；微型光谱芯片与MEMS气体传感器将推动设备小型化、低成本化，适配中小企业及移动执法场景。在“双碳”目标驱动下，CO₂、CH₄等温室气体监测模块将集成至传统CEMS系统，构建“污染物+碳”一体化监测平台。数字孪生技术可模拟烟道流场，优化采样点位布置。此外，区块链技术将用于确保监测数据不可篡改，强化监管公信力。烟气监测设备正从“合规性工具”升级为“环境治理智能感知终端”，支撑精准治污与碳管理双轨并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b9b4809234201" w:history="1">
        <w:r>
          <w:rPr>
            <w:rStyle w:val="Hyperlink"/>
          </w:rPr>
          <w:t>2026-2032年中国烟气监测设备行业研究分析与前景趋势报告</w:t>
        </w:r>
      </w:hyperlink>
      <w:r>
        <w:rPr>
          <w:rFonts w:hint="eastAsia"/>
        </w:rPr>
        <w:t>》，2025年烟气监测设备行业市场规模达 亿元，预计2032年市场规模将达 亿元，期间年均复合增长率（CAGR）达 %。报告依托多年行业监测数据，结合烟气监测设备行业现状与未来前景，系统分析了烟气监测设备市场需求、市场规模、产业链结构、价格机制及细分市场特征。报告对烟气监测设备市场前景进行了客观评估，预测了烟气监测设备行业发展趋势，并详细解读了品牌竞争格局、市场集中度及重点企业的运营表现。此外，报告通过SWOT分析识别了烟气监测设备行业机遇与潜在风险，为投资者和决策者提供了科学、规范的战略建议，助力把握烟气监测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烟气监测设备行业概述</w:t>
      </w:r>
      <w:r>
        <w:rPr>
          <w:rFonts w:hint="eastAsia"/>
        </w:rPr>
        <w:br/>
      </w:r>
      <w:r>
        <w:rPr>
          <w:rFonts w:hint="eastAsia"/>
        </w:rPr>
        <w:t>　　第一节 烟气监测设备定义与分类</w:t>
      </w:r>
      <w:r>
        <w:rPr>
          <w:rFonts w:hint="eastAsia"/>
        </w:rPr>
        <w:br/>
      </w:r>
      <w:r>
        <w:rPr>
          <w:rFonts w:hint="eastAsia"/>
        </w:rPr>
        <w:t>　　第二节 烟气监测设备应用领域</w:t>
      </w:r>
      <w:r>
        <w:rPr>
          <w:rFonts w:hint="eastAsia"/>
        </w:rPr>
        <w:br/>
      </w:r>
      <w:r>
        <w:rPr>
          <w:rFonts w:hint="eastAsia"/>
        </w:rPr>
        <w:t>　　第三节 烟气监测设备行业经济指标分析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一、烟气监测设备行业赢利性评估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二、烟气监测设备行业成长速度分析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三、烟气监测设备附加值提升空间探讨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四、烟气监测设备行业进入壁垒分析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五、烟气监测设备行业风险性评估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六、烟气监测设备行业周期性分析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七、烟气监测设备行业竞争程度指标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八、烟气监测设备行业成熟度综合分析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烟气监测设备产业链及经营模式分析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三、烟气监测设备销售模式与渠道策略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全球烟气监测设备市场发展分析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2025-2026年全球烟气监测设备行业发展分析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一、全球烟气监测设备行业市场规模与趋势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二、全球烟气监测设备行业发展特点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三、全球烟气监测设备行业竞争格局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主要国家与地区烟气监测设备市场分析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2026-2032年全球烟气监测设备行业发展趋势与前景预测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一、烟气监测设备行业发展趋势</w:t>
      </w:r>
      <w:r>
        <w:rPr>
          <w:rFonts w:hint="eastAsia"/>
        </w:rPr>
        <w:br/>
      </w:r>
      <w:r>
        <w:rPr>
          <w:rFonts w:hint="eastAsia"/>
        </w:rPr>
        <w:t>　　　　二、烟气监测设备行业发展潜力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中国烟气监测设备行业市场分析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2025-2026年烟气监测设备产能与投资动态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一、国内烟气监测设备产能现状与利用效率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二、烟气监测设备产能扩张与投资动态分析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2026-2032年烟气监测设备行业产量统计与趋势预测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一、2020-2025年烟气监测设备行业产量与增长趋势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1、2020-2025年烟气监测设备产量及增长趋势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2、2020-2025年烟气监测设备细分产品产量及份额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二、烟气监测设备产量影响因素分析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三、2026-2032年烟气监测设备产量预测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2026-2032年烟气监测设备市场需求与销售分析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一、2025-2026年烟气监测设备行业需求现状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二、烟气监测设备客户群体与需求特点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三、2020-2025年烟气监测设备行业销售规模分析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四、2026-2032年烟气监测设备市场增长潜力与规模预测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2025-2026年烟气监测设备行业技术发展现状及趋势分析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烟气监测设备行业技术发展现状分析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国内外烟气监测设备行业技术差距分析及差距形成的主要原因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烟气监测设备行业技术发展方向、趋势预测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提升烟气监测设备行业技术能力策略建议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中国烟气监测设备细分市场分析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一、2025-2026年烟气监测设备主要细分产品市场现状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烟气监测设备价格机制与竞争策略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一、2020-2025年烟气监测设备市场价格走势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烟气监测设备定价策略与方法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2026-2032年烟气监测设备价格竞争态势与趋势预测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2025-2026年重点区域烟气监测设备市场发展概况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2020-2025年中国烟气监测设备行业进出口情况分析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烟气监测设备行业进口规模与来源分析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一、2020-2025年烟气监测设备进口规模分析</w:t>
      </w:r>
      <w:r>
        <w:rPr>
          <w:rFonts w:hint="eastAsia"/>
        </w:rPr>
        <w:br/>
      </w:r>
      <w:r>
        <w:rPr>
          <w:rFonts w:hint="eastAsia"/>
        </w:rPr>
        <w:t>　　　　二、烟气监测设备主要进口来源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烟气监测设备行业出口规模与目的地分析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一、2020-2025年烟气监测设备出口规模分析</w:t>
      </w:r>
      <w:r>
        <w:rPr>
          <w:rFonts w:hint="eastAsia"/>
        </w:rPr>
        <w:br/>
      </w:r>
      <w:r>
        <w:rPr>
          <w:rFonts w:hint="eastAsia"/>
        </w:rPr>
        <w:t>　　　　二、烟气监测设备主要出口目的地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2020-2025年中国烟气监测设备总体规模与财务指标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中国烟气监测设备行业总体规模分析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一、烟气监测设备企业数量与结构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二、烟气监测设备从业人员规模</w:t>
      </w:r>
      <w:r>
        <w:rPr>
          <w:rFonts w:hint="eastAsia"/>
        </w:rPr>
        <w:br/>
      </w:r>
      <w:r>
        <w:rPr>
          <w:rFonts w:hint="eastAsia"/>
        </w:rPr>
        <w:t>　　　　三、烟气监测设备行业资产状况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中国烟气监测设备行业财务指标总体分析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烟气监测设备行业重点企业经营状况分析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烟气监测设备重点企业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烟气监测设备领先企业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烟气监测设备标杆企业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烟气监测设备代表企业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烟气监测设备龙头企业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烟气监测设备重点企业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中国烟气监测设备行业竞争格局分析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烟气监测设备行业竞争格局总览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2025-2026年烟气监测设备行业竞争力分析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一、烟气监测设备供应商议价能力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四、烟气监测设备替代品威胁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2020-2025年烟气监测设备行业企业并购活动分析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2025-2026年烟气监测设备行业会展与招投标活动分析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一、烟气监测设备行业会展活动及其市场影响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2026年中国烟气监测设备企业发展策略分析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烟气监测设备市场策略分析</w:t>
      </w:r>
      <w:r>
        <w:rPr>
          <w:rFonts w:hint="eastAsia"/>
        </w:rPr>
        <w:br/>
      </w:r>
      <w:r>
        <w:rPr>
          <w:rFonts w:hint="eastAsia"/>
        </w:rPr>
        <w:t>　　　　一、烟气监测设备市场定位与拓展策略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二、烟气监测设备市场细分与目标客户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烟气监测设备销售策略分析</w:t>
      </w:r>
      <w:r>
        <w:rPr>
          <w:rFonts w:hint="eastAsia"/>
        </w:rPr>
        <w:br/>
      </w:r>
      <w:r>
        <w:rPr>
          <w:rFonts w:hint="eastAsia"/>
        </w:rPr>
        <w:t>　　　　一、烟气监测设备销售渠道与网络建设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提高烟气监测设备企业竞争力建议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一、烟气监测设备技术创新与管理优化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烟气监测设备品牌战略思考</w:t>
      </w:r>
      <w:r>
        <w:rPr>
          <w:rFonts w:hint="eastAsia"/>
        </w:rPr>
        <w:br/>
      </w:r>
      <w:r>
        <w:rPr>
          <w:rFonts w:hint="eastAsia"/>
        </w:rPr>
        <w:t>　　　　一、烟气监测设备品牌建设与维护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二、烟气监测设备品牌影响力与市场竞争力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中国烟气监测设备行业风险与对策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烟气监测设备行业SWOT分析</w:t>
      </w:r>
      <w:r>
        <w:rPr>
          <w:rFonts w:hint="eastAsia"/>
        </w:rPr>
        <w:br/>
      </w:r>
      <w:r>
        <w:rPr>
          <w:rFonts w:hint="eastAsia"/>
        </w:rPr>
        <w:t>　　　　一、烟气监测设备行业优势分析</w:t>
      </w:r>
      <w:r>
        <w:rPr>
          <w:rFonts w:hint="eastAsia"/>
        </w:rPr>
        <w:br/>
      </w:r>
      <w:r>
        <w:rPr>
          <w:rFonts w:hint="eastAsia"/>
        </w:rPr>
        <w:t>　　　　二、烟气监测设备行业劣势分析</w:t>
      </w:r>
      <w:r>
        <w:rPr>
          <w:rFonts w:hint="eastAsia"/>
        </w:rPr>
        <w:br/>
      </w:r>
      <w:r>
        <w:rPr>
          <w:rFonts w:hint="eastAsia"/>
        </w:rPr>
        <w:t>　　　　三、烟气监测设备市场机会探索</w:t>
      </w:r>
      <w:r>
        <w:rPr>
          <w:rFonts w:hint="eastAsia"/>
        </w:rPr>
        <w:br/>
      </w:r>
      <w:r>
        <w:rPr>
          <w:rFonts w:hint="eastAsia"/>
        </w:rPr>
        <w:t>　　　　四、烟气监测设备市场威胁评估</w:t>
      </w:r>
      <w:r>
        <w:rPr>
          <w:rFonts w:hint="eastAsia"/>
        </w:rPr>
        <w:br/>
      </w:r>
      <w:r>
        <w:rPr>
          <w:rFonts w:hint="eastAsia"/>
        </w:rPr>
        <w:t>　　第二节 烟气监测设备行业风险及对策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2026-2032年中国烟气监测设备行业前景与发展趋势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烟气监测设备行业发展环境分析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2026-2032年烟气监测设备行业发展趋势与方向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一、烟气监测设备行业发展方向预测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二、烟气监测设备发展趋势分析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2026-2032年烟气监测设备行业发展潜力与机遇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一、烟气监测设备市场发展潜力评估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二、烟气监测设备新兴市场与机遇探索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烟气监测设备行业研究结论与建议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中.智.林－烟气监测设备行业发展建议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2020-2025年中国烟气监测设备市场规模及增长情况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2020-2025年中国烟气监测设备行业产能及增长趋势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2026-2032年中国烟气监测设备行业产能预测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2020-2025年中国烟气监测设备行业产量及增长趋势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2026-2032年中国烟气监测设备行业产量预测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2020-2025年中国烟气监测设备行业市场需求及增长情况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2026-2032年中国烟气监测设备行业市场需求预测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2020-2025年中国烟气监测设备行业利润及增长情况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**地区烟气监测设备市场规模及增长情况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2020-2025年中国烟气监测设备行业进口量及增速统计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2020-2025年中国烟气监测设备行业出口量及增速统计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烟气监测设备重点企业经营情况分析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2026年烟气监测设备行业壁垒</w:t>
      </w:r>
      <w:r>
        <w:rPr>
          <w:rFonts w:hint="eastAsia"/>
        </w:rPr>
        <w:br/>
      </w:r>
      <w:r>
        <w:rPr>
          <w:rFonts w:hint="eastAsia"/>
        </w:rPr>
        <w:t>　　图表 2026年烟气监测设备市场前景分析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2026-2032年中国烟气监测设备市场需求预测</w:t>
      </w:r>
      <w:r>
        <w:rPr>
          <w:rFonts w:hint="eastAsia"/>
        </w:rPr>
        <w:br/>
      </w:r>
      <w:r>
        <w:rPr>
          <w:rFonts w:hint="eastAsia"/>
        </w:rPr>
        <w:t>　　图表 2026年烟气监测设备发展趋势预测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b9b4809234201" w:history="1">
        <w:r>
          <w:rPr>
            <w:rStyle w:val="Hyperlink"/>
          </w:rPr>
          <w:t>2026-2032年中国烟气监测设备行业研究分析与前景趋势报告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b9b4809234201" w:history="1">
        <w:r>
          <w:rPr>
            <w:rStyle w:val="Hyperlink"/>
          </w:rPr>
          <w:t>https://www.20087.com/1/07/YanQiJianCeSheBeiShiChangQianJing.html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热点：便携式烟气分析仪、烟气监测设备怎么选、烟气分析仪、烟气监测设备工作原理、CEMS烟气分析仪、烟气监测设备维护前景分析、cems烟气反吹原理、烟气监测设备厂家、烟气在线监测设备厂家排名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19997f0f347e5" w:history="1">
      <w:r>
        <w:rPr>
          <w:rStyle w:val="Hyperlink"/>
        </w:rPr>
        <w:t>2026-2032年中国烟气监测设备行业研究分析与前景趋势报告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nQiJianCeSheBeiShiChangQianJing.html" TargetMode="External" Id="R927b9b480923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nQiJianCeSheBeiShiChangQianJing.html" TargetMode="External" Id="Ra5d19997f0f3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2026-03-02T01:40:21Z</dcterms:created>
  <dcterms:modified xsi:type="dcterms:W3CDTF">2026-03-02T02:40:21Z</dcterms:modified>
  <dc:subject>2026-2032年中国烟气监测设备行业研究分析与前景趋势报告</dc:subject>
  <dc:title>2026-2032年中国烟气监测设备行业研究分析与前景趋势报告</dc:title>
  <cp:keywords>2026-2032年中国烟气监测设备行业研究分析与前景趋势报告</cp:keywords>
  <dc:description>2026-2032年中国烟气监测设备行业研究分析与前景趋势报告</dc:description>
</cp:coreProperties>
</file>