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0b85d13914f12" w:history="1">
              <w:r>
                <w:rPr>
                  <w:rStyle w:val="Hyperlink"/>
                </w:rPr>
                <w:t>2026-2032年全球与中国砹211行业市场调研及前景趋势预测报告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0b85d13914f12" w:history="1">
              <w:r>
                <w:rPr>
                  <w:rStyle w:val="Hyperlink"/>
                </w:rPr>
                <w:t>2026-2032年全球与中国砹211行业市场调研及前景趋势预测报告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0b85d13914f12" w:history="1">
                <w:r>
                  <w:rPr>
                    <w:rStyle w:val="Hyperlink"/>
                  </w:rPr>
                  <w:t>https://www.20087.com/1/17/Ai211FaZhanXianZhuangQianJing.html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砹211是一种放射性同位素，属于卤素元素砹的特定核素，因独特的衰变特性在核医学领域，特别是靶向α治疗（Targeted Alpha Therapy, TAT）中展现出重要潜力。砹211衰变模式以发射高能α粒子为主，具有高线性能量转移（LET）和短射程（在组织中仅几十微米），能够在极小范围内对病变细胞造成密集的DNA双链断裂，实现高效杀伤，同时最大限度减少对周围健康组织的辐射损伤。这一特性使其成为治疗微小转移灶、弥散性肿瘤及耐药性癌细胞的理想候选。目前，砹211的生产主要依赖于回旋加速器，通过高能质子轰击铋209靶材引发核反应生成，随后需在专用设施中进行快速化学分离与纯化。由于其半衰期较短（约7.2小时），对生产、运输与临床应用的时效性要求极高，通常需在临近医疗中心的加速器设施中现场制备。目前，研究主要集中于将其与靶向载体（如单克隆抗体、肽类）结合，用于治疗白血病、卵巢癌、胶质母细胞瘤等恶性肿瘤。</w:t>
      </w:r>
      <w:r>
        <w:rPr>
          <w:rFonts w:hint="eastAsia"/>
        </w:rPr>
        <w:br/>
      </w:r>
      <w:r>
        <w:rPr>
          <w:rFonts w:hint="eastAsia"/>
        </w:rPr>
        <w:t>　　未来，砹211的发展将聚焦于生产技术优化、靶向偶联化学进步与临床应用拓展。在生产层面，更高束流强度的回旋加速器与自动化、模块化的分离纯化系统将提升产量与批次一致性，降低制备成本与操作风险。靶材设计与冷却技术将增强靶材耐受性，延长使用寿命。在化学与药学领域，更稳定、高效的偶联技术（如残基特异性标记、预靶向策略）将改善放射性药物的体内稳定性与靶向特异性，减少脱靶积累。双功能螯合剂的创新将优化砹211与生物载体的连接牢固度。在临床研究上，更多针对实体瘤与血液系统恶性肿瘤的I/II期试验将推进，以验证其安全性和有效性。个体化治疗方案的探索将结合患者分子分型与药代动力学模型，实现精准剂量规划。多模态诊疗一体化探针的开发可能将砹211与其他成像核素结合，实现治疗与疗效监测的同步进行。在监管与基础设施方面，建立区域性生产与配送网络将缓解半衰期短带来的物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0b85d13914f12" w:history="1">
        <w:r>
          <w:rPr>
            <w:rStyle w:val="Hyperlink"/>
          </w:rPr>
          <w:t>2026-2032年全球与中国砹211行业市场调研及前景趋势预测报告</w:t>
        </w:r>
      </w:hyperlink>
      <w:r>
        <w:rPr>
          <w:rFonts w:hint="eastAsia"/>
        </w:rPr>
        <w:t>》系统分析了全球及我国砹211行业的市场规模、竞争格局及技术发展现状，梳理了产业链结构和重点企业表现。报告基于砹211行业发展轨迹，结合政策环境与砹211市场需求变化，研判了砹211行业未来发展趋势与技术演进方向，客观评估了砹211市场机遇与潜在风险。报告为投资者和从业者提供了专业的市场参考，有助于把握砹211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按产品类型细分，全球砹211市场规模2021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轰击铋产生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按应用细分，全球砹211市场规模2021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癌症治疗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砹211行业发展总体概况</w:t>
      </w:r>
      <w:r>
        <w:rPr>
          <w:rFonts w:hint="eastAsia"/>
        </w:rPr>
        <w:br/>
      </w:r>
      <w:r>
        <w:rPr>
          <w:rFonts w:hint="eastAsia"/>
        </w:rPr>
        <w:t>　　　　1.5.2 砹211行业发展主要特点</w:t>
      </w:r>
      <w:r>
        <w:rPr>
          <w:rFonts w:hint="eastAsia"/>
        </w:rPr>
        <w:br/>
      </w:r>
      <w:r>
        <w:rPr>
          <w:rFonts w:hint="eastAsia"/>
        </w:rPr>
        <w:t>　　　　1.5.3 砹211行业发展影响因素</w:t>
      </w:r>
      <w:r>
        <w:rPr>
          <w:rFonts w:hint="eastAsia"/>
        </w:rPr>
        <w:br/>
      </w:r>
      <w:r>
        <w:rPr>
          <w:rFonts w:hint="eastAsia"/>
        </w:rPr>
        <w:t>　　　　1.5.3 .1 砹211有利因素</w:t>
      </w:r>
      <w:r>
        <w:rPr>
          <w:rFonts w:hint="eastAsia"/>
        </w:rPr>
        <w:br/>
      </w:r>
      <w:r>
        <w:rPr>
          <w:rFonts w:hint="eastAsia"/>
        </w:rPr>
        <w:t>　　　　1.5.3 .2 砹211不利因素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全球市场，近三年砹211主要企业占有率及排名（按销量）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砹211主要企业在国际市场占有率（按销量，2023-2026）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2025年砹211主要企业在国际市场排名（按销量）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全球市场主要企业砹211销量（2023-2026）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全球市场，近三年砹211主要企业占有率及排名（按收入）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砹211主要企业在国际市场占有率（按收入，2023-2026）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2025年砹211主要企业在国际市场排名（按收入）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全球市场主要企业砹211销售收入（2023-2026）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全球市场主要企业砹211销售价格（2023-2026）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中国市场，近三年砹211主要企业占有率及排名（按销量）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砹211主要企业在中国市场占有率（按销量，2023-2026）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2025年砹211主要企业在中国市场排名（按销量）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中国市场主要企业砹211销量（2023-2026）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中国市场，近三年砹211主要企业占有率及排名（按收入）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砹211主要企业在中国市场占有率（按收入，2023-2026）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2025年砹211主要企业在中国市场排名（按收入）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中国市场主要企业砹211销售收入（2023-2026）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全球主要厂商砹211总部及产地分布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全球主要厂商成立时间及砹211商业化日期</w:t>
      </w:r>
      <w:r>
        <w:rPr>
          <w:rFonts w:hint="eastAsia"/>
        </w:rPr>
        <w:br/>
      </w:r>
      <w:r>
        <w:rPr>
          <w:rFonts w:hint="eastAsia"/>
        </w:rPr>
        <w:t>　　2.8 全球主要厂商砹211产品类型及应用</w:t>
      </w:r>
      <w:r>
        <w:rPr>
          <w:rFonts w:hint="eastAsia"/>
        </w:rPr>
        <w:br/>
      </w:r>
      <w:r>
        <w:rPr>
          <w:rFonts w:hint="eastAsia"/>
        </w:rPr>
        <w:t>　　2.9 砹211行业集中度、竞争程度分析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砹211行业集中度分析：2025年全球Top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全球砹211第一梯队、第二梯队和第三梯队生产商（品牌）及市场份额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全球砹211总体规模分析</w:t>
      </w:r>
      <w:r>
        <w:rPr>
          <w:rFonts w:hint="eastAsia"/>
        </w:rPr>
        <w:br/>
      </w:r>
      <w:r>
        <w:rPr>
          <w:rFonts w:hint="eastAsia"/>
        </w:rPr>
        <w:t>　　3.1 全球砹211供需现状及预测（2021-2032）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全球砹211产能、产量、产能利用率及发展趋势（2021-2032）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全球砹211产量、需求量及发展趋势（2021-2032）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全球主要地区砹211产量及发展趋势（2021-2032）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全球主要地区砹211产量（2021-2026）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全球主要地区砹211产量（2027-2032）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全球主要地区砹211产量市场份额（2021-2032）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中国砹211供需现状及预测（2021-2032）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中国砹211产能、产量、产能利用率及发展趋势（2021-2032）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中国砹211产量、市场需求量及发展趋势（2021-2032）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中国市场砹211进出口（2021-2032）</w:t>
      </w:r>
      <w:r>
        <w:rPr>
          <w:rFonts w:hint="eastAsia"/>
        </w:rPr>
        <w:br/>
      </w:r>
      <w:r>
        <w:rPr>
          <w:rFonts w:hint="eastAsia"/>
        </w:rPr>
        <w:t>　　3.4 全球砹211销量及销售额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全球市场砹211销售额（2021-2032）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全球市场砹211销量（2021-2032）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全球市场砹211价格趋势（2021-2032）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全球砹211主要地区分析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全球主要地区砹211市场规模分析：2021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全球主要地区砹211销售收入及市场份额（2021-2026）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全球主要地区砹211销售收入预测（2027-2032）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全球主要地区砹211销量分析：2021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全球主要地区砹211销量及市场份额（2021-2026）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全球主要地区砹211销量及市场份额预测（2027-2032）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北美市场砹211销量、收入及增长率（2021-2032）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欧洲市场砹211销量、收入及增长率（2021-2032）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中国市场砹211销量、收入及增长率（2021-2032）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日本市场砹211销量、收入及增长率（2021-2032）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东南亚市场砹211销量、收入及增长率（2021-2032）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印度市场砹211销量、收入及增长率（2021-2032）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南美市场砹211销量、收入及增长率（2021-2032）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中东市场砹211销量、收入及增长率（2021-2032）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重点企业（1）基本信息、砹211生产基地、销售区域、竞争对手及市场地位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砹211产品规格、参数及市场应用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砹211销量、收入、价格及毛利率（2021-2026）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重点企业（2）基本信息、砹211生产基地、销售区域、竞争对手及市场地位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砹211产品规格、参数及市场应用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砹211销量、收入、价格及毛利率（2021-2026）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重点企业（3）基本信息、砹211生产基地、销售区域、竞争对手及市场地位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砹211产品规格、参数及市场应用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砹211销量、收入、价格及毛利率（2021-2026）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重点企业（4）基本信息、砹211生产基地、销售区域、竞争对手及市场地位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砹211产品规格、参数及市场应用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砹211销量、收入、价格及毛利率（2021-2026）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不同产品类型砹211分析</w:t>
      </w:r>
      <w:r>
        <w:rPr>
          <w:rFonts w:hint="eastAsia"/>
        </w:rPr>
        <w:br/>
      </w:r>
      <w:r>
        <w:rPr>
          <w:rFonts w:hint="eastAsia"/>
        </w:rPr>
        <w:t>　　6.1 全球不同产品类型砹211销量（2021-2032）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全球不同产品类型砹211销量及市场份额（2021-2026）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全球不同产品类型砹211销量预测（2027-2032）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全球不同产品类型砹211收入（2021-2032）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全球不同产品类型砹211收入及市场份额（2021-2026）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全球不同产品类型砹211收入预测（2027-2032）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全球不同产品类型砹211价格走势（2021-2032）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中国不同产品类型砹211销量（2021-2032）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中国不同产品类型砹211销量及市场份额（2021-2026）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中国不同产品类型砹211销量预测（2027-2032）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中国不同产品类型砹211收入（2021-2032）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中国不同产品类型砹211收入及市场份额（2021-2026）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中国不同产品类型砹211收入预测（2027-2032）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不同应用砹211分析</w:t>
      </w:r>
      <w:r>
        <w:rPr>
          <w:rFonts w:hint="eastAsia"/>
        </w:rPr>
        <w:br/>
      </w:r>
      <w:r>
        <w:rPr>
          <w:rFonts w:hint="eastAsia"/>
        </w:rPr>
        <w:t>　　7.1 全球不同应用砹211销量（2021-2032）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全球不同应用砹211销量及市场份额（2021-2026）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全球不同应用砹211销量预测（2027-2032）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全球不同应用砹211收入（2021-2032）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全球不同应用砹211收入及市场份额（2021-2026）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全球不同应用砹211收入预测（2027-2032）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全球不同应用砹211价格走势（2021-2032）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中国不同应用砹211销量（2021-2032）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中国不同应用砹211销量及市场份额（2021-2026）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中国不同应用砹211销量预测（2027-2032）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中国不同应用砹211收入（2021-2032）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中国不同应用砹211收入及市场份额（2021-2026）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中国不同应用砹211收入预测（2027-2032）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砹211行业发展趋势</w:t>
      </w:r>
      <w:r>
        <w:rPr>
          <w:rFonts w:hint="eastAsia"/>
        </w:rPr>
        <w:br/>
      </w:r>
      <w:r>
        <w:rPr>
          <w:rFonts w:hint="eastAsia"/>
        </w:rPr>
        <w:t>　　8.2 砹211行业主要驱动因素</w:t>
      </w:r>
      <w:r>
        <w:rPr>
          <w:rFonts w:hint="eastAsia"/>
        </w:rPr>
        <w:br/>
      </w:r>
      <w:r>
        <w:rPr>
          <w:rFonts w:hint="eastAsia"/>
        </w:rPr>
        <w:t>　　8.3 砹211中国企业SWOT分析</w:t>
      </w:r>
      <w:r>
        <w:rPr>
          <w:rFonts w:hint="eastAsia"/>
        </w:rPr>
        <w:br/>
      </w:r>
      <w:r>
        <w:rPr>
          <w:rFonts w:hint="eastAsia"/>
        </w:rPr>
        <w:t>　　8.4 中国砹211行业政策环境分析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砹211行业产业链简介</w:t>
      </w:r>
      <w:r>
        <w:rPr>
          <w:rFonts w:hint="eastAsia"/>
        </w:rPr>
        <w:br/>
      </w:r>
      <w:r>
        <w:rPr>
          <w:rFonts w:hint="eastAsia"/>
        </w:rPr>
        <w:t>　　　　9.1.1 砹211行业供应链分析</w:t>
      </w:r>
      <w:r>
        <w:rPr>
          <w:rFonts w:hint="eastAsia"/>
        </w:rPr>
        <w:br/>
      </w:r>
      <w:r>
        <w:rPr>
          <w:rFonts w:hint="eastAsia"/>
        </w:rPr>
        <w:t>　　　　9.1.2 砹211主要原料及供应情况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砹211行业采购模式</w:t>
      </w:r>
      <w:r>
        <w:rPr>
          <w:rFonts w:hint="eastAsia"/>
        </w:rPr>
        <w:br/>
      </w:r>
      <w:r>
        <w:rPr>
          <w:rFonts w:hint="eastAsia"/>
        </w:rPr>
        <w:t>　　9.3 砹211行业生产模式</w:t>
      </w:r>
      <w:r>
        <w:rPr>
          <w:rFonts w:hint="eastAsia"/>
        </w:rPr>
        <w:br/>
      </w:r>
      <w:r>
        <w:rPr>
          <w:rFonts w:hint="eastAsia"/>
        </w:rPr>
        <w:t>　　9.4 砹211行业销售模式及销售渠道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按产品类型细分，全球砹211市场规模2021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按应用细分，全球砹211市场规模（CAGR）2021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砹211行业发展主要特点</w:t>
      </w:r>
      <w:r>
        <w:rPr>
          <w:rFonts w:hint="eastAsia"/>
        </w:rPr>
        <w:br/>
      </w:r>
      <w:r>
        <w:rPr>
          <w:rFonts w:hint="eastAsia"/>
        </w:rPr>
        <w:t>　　表 4： 砹211行业发展有利因素分析</w:t>
      </w:r>
      <w:r>
        <w:rPr>
          <w:rFonts w:hint="eastAsia"/>
        </w:rPr>
        <w:br/>
      </w:r>
      <w:r>
        <w:rPr>
          <w:rFonts w:hint="eastAsia"/>
        </w:rPr>
        <w:t>　　表 5： 砹211行业发展不利因素分析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进入砹211行业壁垒</w:t>
      </w:r>
      <w:r>
        <w:rPr>
          <w:rFonts w:hint="eastAsia"/>
        </w:rPr>
        <w:br/>
      </w:r>
      <w:r>
        <w:rPr>
          <w:rFonts w:hint="eastAsia"/>
        </w:rPr>
        <w:t>　　表 7： 砹211主要企业在国际市场占有率（按销量，2023-2026）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2025年砹211主要企业在国际市场排名（按销量）&amp;（毫居里）</w:t>
      </w:r>
      <w:r>
        <w:rPr>
          <w:rFonts w:hint="eastAsia"/>
        </w:rPr>
        <w:br/>
      </w:r>
      <w:r>
        <w:rPr>
          <w:rFonts w:hint="eastAsia"/>
        </w:rPr>
        <w:t>　　表 9： 全球市场主要企业砹211销量（2023-2026）&amp;（毫居里）</w:t>
      </w:r>
      <w:r>
        <w:rPr>
          <w:rFonts w:hint="eastAsia"/>
        </w:rPr>
        <w:br/>
      </w:r>
      <w:r>
        <w:rPr>
          <w:rFonts w:hint="eastAsia"/>
        </w:rPr>
        <w:t>　　表 10： 砹211主要企业在国际市场占有率（按收入，2023-2026）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2025年砹211主要企业在国际市场排名（按收入）&amp;（万元）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全球市场主要企业砹211销售收入（2023-2026）&amp;（万元）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全球市场主要企业砹211销售价格（2023-2026）&amp;（元/毫居里）</w:t>
      </w:r>
      <w:r>
        <w:rPr>
          <w:rFonts w:hint="eastAsia"/>
        </w:rPr>
        <w:br/>
      </w:r>
      <w:r>
        <w:rPr>
          <w:rFonts w:hint="eastAsia"/>
        </w:rPr>
        <w:t>　　表 14： 砹211主要企业在中国市场占有率（按销量，2023-2026）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2025年砹211主要企业在中国市场排名（按销量）&amp;（毫居里）</w:t>
      </w:r>
      <w:r>
        <w:rPr>
          <w:rFonts w:hint="eastAsia"/>
        </w:rPr>
        <w:br/>
      </w:r>
      <w:r>
        <w:rPr>
          <w:rFonts w:hint="eastAsia"/>
        </w:rPr>
        <w:t>　　表 16： 中国市场主要企业砹211销量（2023-2026）&amp;（毫居里）</w:t>
      </w:r>
      <w:r>
        <w:rPr>
          <w:rFonts w:hint="eastAsia"/>
        </w:rPr>
        <w:br/>
      </w:r>
      <w:r>
        <w:rPr>
          <w:rFonts w:hint="eastAsia"/>
        </w:rPr>
        <w:t>　　表 17： 砹211主要企业在中国市场占有率（按收入，2023-2026）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2025年砹211主要企业在中国市场排名（按收入）&amp;（万元）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中国市场主要企业砹211销售收入（2023-2026）&amp;（万元）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全球主要厂商砹211总部及产地分布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全球主要厂商成立时间及砹211商业化日期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全球主要厂商砹211产品类型及应用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2025年全球砹211主要厂商市场地位（第一梯队、第二梯队和第三梯队）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全球砹211市场投资、并购等现状分析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全球主要地区砹211产量增速（CAGR）：（2021 VS 2025 VS 2032）&amp;（毫居里）</w:t>
      </w:r>
      <w:r>
        <w:rPr>
          <w:rFonts w:hint="eastAsia"/>
        </w:rPr>
        <w:br/>
      </w:r>
      <w:r>
        <w:rPr>
          <w:rFonts w:hint="eastAsia"/>
        </w:rPr>
        <w:t>　　表 26： 全球主要地区砹211产量（2021 VS 2025 VS 2032）&amp;（毫居里）</w:t>
      </w:r>
      <w:r>
        <w:rPr>
          <w:rFonts w:hint="eastAsia"/>
        </w:rPr>
        <w:br/>
      </w:r>
      <w:r>
        <w:rPr>
          <w:rFonts w:hint="eastAsia"/>
        </w:rPr>
        <w:t>　　表 27： 全球主要地区砹211产量（2021-2026）&amp;（毫居里）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28： 全球主要地区砹211产量（2027-2032）&amp;（毫居里）</w:t>
      </w:r>
      <w:r>
        <w:rPr>
          <w:rFonts w:hint="eastAsia"/>
        </w:rPr>
        <w:br/>
      </w:r>
      <w:r>
        <w:rPr>
          <w:rFonts w:hint="eastAsia"/>
        </w:rPr>
        <w:t>　　表 29： 全球主要地区砹211产量市场份额（2021-2026）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全球主要地区砹211产量市场份额（2027-2032）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中国市场砹211产量、销量、进出口（2021-2026）&amp;（毫居里）</w:t>
      </w:r>
      <w:r>
        <w:rPr>
          <w:rFonts w:hint="eastAsia"/>
        </w:rPr>
        <w:br/>
      </w:r>
      <w:r>
        <w:rPr>
          <w:rFonts w:hint="eastAsia"/>
        </w:rPr>
        <w:t>　　表 32： 中国市场砹211产量、销量、进出口预测（2027-2032）&amp;（毫居里）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33： 全球主要地区砹211销售收入增速：（2021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全球主要地区砹211销售收入（2021-2026）&amp;（万元）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全球主要地区砹211销售收入市场份额（2021-2026）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全球主要地区砹211收入（2027-2032）&amp;（万元）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全球主要地区砹211收入市场份额（2027-2032）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全球主要地区砹211销量（毫居里）：2021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全球主要地区砹211销量（2021-2026）&amp;（毫居里）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40： 全球主要地区砹211销量市场份额（2021-2026）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全球主要地区砹211销量（2027-2032）&amp;（毫居里）</w:t>
      </w:r>
      <w:r>
        <w:rPr>
          <w:rFonts w:hint="eastAsia"/>
        </w:rPr>
        <w:br/>
      </w:r>
      <w:r>
        <w:rPr>
          <w:rFonts w:hint="eastAsia"/>
        </w:rPr>
        <w:t>　　表 42： 全球主要地区砹211销量份额（2027-2032）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砹211生产基地、销售区域、竞争对手及市场地位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砹211产品规格、参数及市场应用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砹211销量（毫居里）、收入（万元）、价格（元/毫居里）及毛利率（2021-2026）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砹211生产基地、销售区域、竞争对手及市场地位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砹211产品规格、参数及市场应用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砹211销量（毫居里）、收入（万元）、价格（元/毫居里）及毛利率（2021-2026）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砹211生产基地、销售区域、竞争对手及市场地位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砹211产品规格、参数及市场应用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砹211销量（毫居里）、收入（万元）、价格（元/毫居里）及毛利率（2021-2026）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砹211生产基地、销售区域、竞争对手及市场地位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砹211产品规格、参数及市场应用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砹211销量（毫居里）、收入（万元）、价格（元/毫居里）及毛利率（2021-2026）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全球不同产品类型砹211销量（2021-2026）&amp;（毫居里）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64： 全球不同产品类型砹211销量市场份额（2021-2026）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全球不同产品类型砹211销量预测（2027-2032）&amp;（毫居里）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全球市场不同产品类型砹211销量市场份额预测（2027-2032）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全球不同产品类型砹211收入（2021-2026）&amp;（万元）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全球不同产品类型砹211收入市场份额（2021-2026）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全球不同产品类型砹211收入预测（2027-2032）&amp;（万元）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全球不同产品类型砹211收入市场份额预测（2027-2032）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中国不同产品类型砹211销量（2021-2026）&amp;（毫居里）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72： 中国不同产品类型砹211销量市场份额（2021-2026）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中国不同产品类型砹211销量预测（2027-2032）&amp;（毫居里）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全球市场不同产品类型砹211销量市场份额预测（2027-2032）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中国不同产品类型砹211收入（2021-2026）&amp;（万元）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中国不同产品类型砹211收入市场份额（2021-2026）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中国不同产品类型砹211收入预测（2027-2032）&amp;（万元）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中国不同产品类型砹211收入市场份额预测（2027-2032）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全球不同应用砹211销量（2021-2026）&amp;（毫居里）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80： 全球不同应用砹211销量市场份额（2021-2026）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全球不同应用砹211销量预测（2027-2032）&amp;（毫居里）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82： 全球市场不同应用砹211销量市场份额预测（2027-2032）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全球不同应用砹211收入（2021-2026）&amp;（万元）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全球不同应用砹211收入市场份额（2021-2026）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全球不同应用砹211收入预测（2027-2032）&amp;（万元）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全球不同应用砹211收入市场份额预测（2027-2032）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中国不同应用砹211销量（2021-2026）&amp;（毫居里）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88： 中国不同应用砹211销量市场份额（2021-2026）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中国不同应用砹211销量预测（2027-2032）&amp;（毫居里）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90： 中国市场不同应用砹211销量市场份额预测（2027-2032）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中国不同应用砹211收入（2021-2026）&amp;（万元）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中国不同应用砹211收入市场份额（2021-2026）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中国不同应用砹211收入预测（2027-2032）&amp;（万元）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中国不同应用砹211收入市场份额预测（2027-2032）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砹211行业发展趋势</w:t>
      </w:r>
      <w:r>
        <w:rPr>
          <w:rFonts w:hint="eastAsia"/>
        </w:rPr>
        <w:br/>
      </w:r>
      <w:r>
        <w:rPr>
          <w:rFonts w:hint="eastAsia"/>
        </w:rPr>
        <w:t>　　表 96： 砹211行业主要驱动因素</w:t>
      </w:r>
      <w:r>
        <w:rPr>
          <w:rFonts w:hint="eastAsia"/>
        </w:rPr>
        <w:br/>
      </w:r>
      <w:r>
        <w:rPr>
          <w:rFonts w:hint="eastAsia"/>
        </w:rPr>
        <w:t>　　表 97： 砹211行业供应链分析</w:t>
      </w:r>
      <w:r>
        <w:rPr>
          <w:rFonts w:hint="eastAsia"/>
        </w:rPr>
        <w:br/>
      </w:r>
      <w:r>
        <w:rPr>
          <w:rFonts w:hint="eastAsia"/>
        </w:rPr>
        <w:t>　　表 98： 砹211上游原料供应商</w:t>
      </w:r>
      <w:r>
        <w:rPr>
          <w:rFonts w:hint="eastAsia"/>
        </w:rPr>
        <w:br/>
      </w:r>
      <w:r>
        <w:rPr>
          <w:rFonts w:hint="eastAsia"/>
        </w:rPr>
        <w:t>　　表 99： 砹211主要地区不同应用客户分析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砹211典型经销商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砹211产品图片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全球不同产品类型砹211销售额2021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全球不同产品类型砹211市场份额2025 &amp; 2032</w:t>
      </w:r>
      <w:r>
        <w:rPr>
          <w:rFonts w:hint="eastAsia"/>
        </w:rPr>
        <w:br/>
      </w:r>
      <w:r>
        <w:rPr>
          <w:rFonts w:hint="eastAsia"/>
        </w:rPr>
        <w:t>　　图 4： 轰击铋产生产品图片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全球不同应用砹211市场份额2025 &amp; 2032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癌症治疗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2025年全球前五大生产商砹211市场份额</w:t>
      </w:r>
      <w:r>
        <w:rPr>
          <w:rFonts w:hint="eastAsia"/>
        </w:rPr>
        <w:br/>
      </w:r>
      <w:r>
        <w:rPr>
          <w:rFonts w:hint="eastAsia"/>
        </w:rPr>
        <w:t>　　图 11： 2025年全球砹211第一梯队、第二梯队和第三梯队厂商及市场份额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全球砹211产能、产量、产能利用率及发展趋势（2021-2032）&amp;（毫居里）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13： 全球砹211产量、需求量及发展趋势（2021-2032）&amp;（毫居里）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14： 全球主要地区砹211产量市场份额（2021-2032）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中国砹211产能、产量、产能利用率及发展趋势（2021-2032）&amp;（毫居里）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16： 中国砹211产量、市场需求量及发展趋势（2021-2032）&amp;（毫居里）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17： 全球砹211市场销售额及增长率：（2021-2032）&amp;（万元）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全球市场砹211市场规模：2021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全球市场砹211销量及增长率（2021-2032）&amp;（毫居里）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20： 全球市场砹211价格趋势（2021-2032）&amp;（元/毫居里）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21： 全球主要地区砹211销售收入（2021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全球主要地区砹211销售收入市场份额（2021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北美市场砹211销量及增长率（2021-2032）&amp;（毫居里）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24： 北美市场砹211收入及增长率（2021-2032）&amp;（万元）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欧洲市场砹211销量及增长率（2021-2032）&amp;（毫居里）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26： 欧洲市场砹211收入及增长率（2021-2032）&amp;（万元）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中国市场砹211销量及增长率（2021-2032）&amp;（毫居里）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28： 中国市场砹211收入及增长率（2021-2032）&amp;（万元）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日本市场砹211销量及增长率（2021-2032）&amp;（毫居里）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30： 日本市场砹211收入及增长率（2021-2032）&amp;（万元）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东南亚市场砹211销量及增长率（2021-2032）&amp;（毫居里）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32： 东南亚市场砹211收入及增长率（2021-2032）&amp;（万元）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印度市场砹211销量及增长率（2021-2032）&amp;（毫居里）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34： 印度市场砹211收入及增长率（2021-2032）&amp;（万元）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南美市场砹211销量及增长率（2021-2032）&amp;（毫居里）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36： 南美市场砹211收入及增长率（2021-2032）&amp;（万元）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中东市场砹211销量及增长率（2021-2032）&amp;（毫居里）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38： 中东市场砹211收入及增长率（2021-2032）&amp;（万元）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全球不同产品类型砹211价格走势（2021-2032）&amp;（元/毫居里）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40： 全球不同应用砹211价格走势（2021-2032）&amp;（元/毫居里）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41： 砹211中国企业SWOT分析</w:t>
      </w:r>
      <w:r>
        <w:rPr>
          <w:rFonts w:hint="eastAsia"/>
        </w:rPr>
        <w:br/>
      </w:r>
      <w:r>
        <w:rPr>
          <w:rFonts w:hint="eastAsia"/>
        </w:rPr>
        <w:t>　　图 42： 砹211产业链</w:t>
      </w:r>
      <w:r>
        <w:rPr>
          <w:rFonts w:hint="eastAsia"/>
        </w:rPr>
        <w:br/>
      </w:r>
      <w:r>
        <w:rPr>
          <w:rFonts w:hint="eastAsia"/>
        </w:rPr>
        <w:t>　　图 43： 砹211行业采购模式分析</w:t>
      </w:r>
      <w:r>
        <w:rPr>
          <w:rFonts w:hint="eastAsia"/>
        </w:rPr>
        <w:br/>
      </w:r>
      <w:r>
        <w:rPr>
          <w:rFonts w:hint="eastAsia"/>
        </w:rPr>
        <w:t>　　图 44： 砹211行业生产模式</w:t>
      </w:r>
      <w:r>
        <w:rPr>
          <w:rFonts w:hint="eastAsia"/>
        </w:rPr>
        <w:br/>
      </w:r>
      <w:r>
        <w:rPr>
          <w:rFonts w:hint="eastAsia"/>
        </w:rPr>
        <w:t>　　图 45： 砹211行业销售模式分析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0b85d13914f12" w:history="1">
        <w:r>
          <w:rPr>
            <w:rStyle w:val="Hyperlink"/>
          </w:rPr>
          <w:t>2026-2032年全球与中国砹211行业市场调研及前景趋势预测报告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0b85d13914f12" w:history="1">
        <w:r>
          <w:rPr>
            <w:rStyle w:val="Hyperlink"/>
          </w:rPr>
          <w:t>https://www.20087.com/1/17/Ai211FaZhanXianZhuangQianJing.html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学最厉害的期刊、艾211笠、植物生理学教材电子版、砹211衰变链、镥177和砹211哪个更好、砹211治疗嗜铬细胞瘤、砹211防护标准、砹211日本福岛医科大学治疗嗜铬细胞瘤、砹211日本福岛医科大学治疗嗜铬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b3163b5e54448" w:history="1">
      <w:r>
        <w:rPr>
          <w:rStyle w:val="Hyperlink"/>
        </w:rPr>
        <w:t>2026-2032年全球与中国砹211行业市场调研及前景趋势预测报告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Ai211FaZhanXianZhuangQianJing.html" TargetMode="External" Id="Rab60b85d1391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Ai211FaZhanXianZhuangQianJing.html" TargetMode="External" Id="R8c3b3163b5e5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2026-01-01T02:15:36Z</dcterms:created>
  <dcterms:modified xsi:type="dcterms:W3CDTF">2026-01-01T03:15:36Z</dcterms:modified>
  <dc:subject>2026-2032年全球与中国砹211行业市场调研及前景趋势预测报告</dc:subject>
  <dc:title>2026-2032年全球与中国砹211行业市场调研及前景趋势预测报告</dc:title>
  <cp:keywords>2026-2032年全球与中国砹211行业市场调研及前景趋势预测报告</cp:keywords>
  <dc:description>2026-2032年全球与中国砹211行业市场调研及前景趋势预测报告</dc:description>
</cp:coreProperties>
</file>